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Consent to publish and Copyright transfer Form</w:t>
      </w:r>
    </w:p>
    <w:p w:rsidR="00000000" w:rsidDel="00000000" w:rsidP="00000000" w:rsidRDefault="00000000" w:rsidRPr="00000000" w14:paraId="00000003">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widowControl w:val="0"/>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Journal Title:</w:t>
      </w:r>
      <w:r w:rsidDel="00000000" w:rsidR="00000000" w:rsidRPr="00000000">
        <w:rPr>
          <w:rFonts w:ascii="Times New Roman" w:cs="Times New Roman" w:eastAsia="Times New Roman" w:hAnsi="Times New Roman"/>
          <w:sz w:val="20"/>
          <w:szCs w:val="20"/>
          <w:rtl w:val="0"/>
        </w:rPr>
        <w:tab/>
        <w:tab/>
        <w:t xml:space="preserve">Pharmaceutical Sciences Asia</w:t>
      </w:r>
      <w:r w:rsidDel="00000000" w:rsidR="00000000" w:rsidRPr="00000000">
        <w:rPr>
          <w:rtl w:val="0"/>
        </w:rPr>
      </w:r>
    </w:p>
    <w:p w:rsidR="00000000" w:rsidDel="00000000" w:rsidP="00000000" w:rsidRDefault="00000000" w:rsidRPr="00000000" w14:paraId="00000005">
      <w:pPr>
        <w:widowControl w:val="0"/>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Manuscript Title:</w:t>
      </w:r>
      <w:r w:rsidDel="00000000" w:rsidR="00000000" w:rsidRPr="00000000">
        <w:rPr>
          <w:rFonts w:ascii="Times New Roman" w:cs="Times New Roman" w:eastAsia="Times New Roman" w:hAnsi="Times New Roman"/>
          <w:sz w:val="20"/>
          <w:szCs w:val="20"/>
          <w:rtl w:val="0"/>
        </w:rPr>
        <w:t xml:space="preserve"> ………………………………………………………………………………….……………… ………………………………………………………………………………………………………………………</w:t>
      </w:r>
    </w:p>
    <w:p w:rsidR="00000000" w:rsidDel="00000000" w:rsidP="00000000" w:rsidRDefault="00000000" w:rsidRPr="00000000" w14:paraId="00000006">
      <w:pPr>
        <w:widowControl w:val="0"/>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Author’s name (s):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7">
      <w:pPr>
        <w:widowControl w:val="0"/>
        <w:spacing w:after="0" w:line="360" w:lineRule="auto"/>
        <w:rPr>
          <w:rFonts w:ascii="Times New Roman" w:cs="Times New Roman" w:eastAsia="Times New Roman" w:hAnsi="Times New Roman"/>
          <w:sz w:val="20"/>
          <w:szCs w:val="20"/>
        </w:rPr>
      </w:pPr>
      <w:bookmarkStart w:colFirst="0" w:colLast="0" w:name="_heading=h.gjdgxs" w:id="0"/>
      <w:bookmarkEnd w:id="0"/>
      <w:r w:rsidDel="00000000" w:rsidR="00000000" w:rsidRPr="00000000">
        <w:rPr>
          <w:rFonts w:ascii="Times New Roman" w:cs="Times New Roman" w:eastAsia="Times New Roman" w:hAnsi="Times New Roman"/>
          <w:b w:val="1"/>
          <w:sz w:val="20"/>
          <w:szCs w:val="20"/>
          <w:rtl w:val="0"/>
        </w:rPr>
        <w:t xml:space="preserve">Corresponding author’s name/Institute/E-mail: </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8">
      <w:pPr>
        <w:widowControl w:val="0"/>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9">
      <w:pPr>
        <w:widowControl w:val="0"/>
        <w:spacing w:after="0" w:line="276"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A">
      <w:pPr>
        <w:widowControl w:val="0"/>
        <w:spacing w:after="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When Author is more than one person, the expression “Author” in this agreement will apply collectively unless otherwise indicated.</w:t>
      </w:r>
    </w:p>
    <w:p w:rsidR="00000000" w:rsidDel="00000000" w:rsidP="00000000" w:rsidRDefault="00000000" w:rsidRPr="00000000" w14:paraId="0000000B">
      <w:pPr>
        <w:widowControl w:val="0"/>
        <w:spacing w:after="0" w:line="276"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C">
      <w:pPr>
        <w:widowControl w:val="0"/>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document represents an agreement between Author and Pharmaceutical Sciences Asia Journal.</w:t>
      </w:r>
    </w:p>
    <w:p w:rsidR="00000000" w:rsidDel="00000000" w:rsidP="00000000" w:rsidRDefault="00000000" w:rsidRPr="00000000" w14:paraId="0000000D">
      <w:pPr>
        <w:widowControl w:val="0"/>
        <w:numPr>
          <w:ilvl w:val="0"/>
          <w:numId w:val="1"/>
        </w:numPr>
        <w:tabs>
          <w:tab w:val="left" w:pos="450"/>
        </w:tabs>
        <w:spacing w:after="0" w:line="276" w:lineRule="auto"/>
        <w:ind w:left="728" w:hanging="368"/>
        <w:jc w:val="both"/>
        <w:rPr>
          <w:rFonts w:ascii="Times New Roman" w:cs="Times New Roman" w:eastAsia="Times New Roman" w:hAnsi="Times New Roman"/>
          <w:sz w:val="18"/>
          <w:szCs w:val="18"/>
        </w:rPr>
      </w:pPr>
      <w:r w:rsidDel="00000000" w:rsidR="00000000" w:rsidRPr="00000000">
        <w:rPr>
          <w:sz w:val="18"/>
          <w:szCs w:val="18"/>
          <w:rtl w:val="0"/>
        </w:rPr>
        <w:tab/>
      </w:r>
      <w:r w:rsidDel="00000000" w:rsidR="00000000" w:rsidRPr="00000000">
        <w:rPr>
          <w:rFonts w:ascii="Times New Roman" w:cs="Times New Roman" w:eastAsia="Times New Roman" w:hAnsi="Times New Roman"/>
          <w:sz w:val="18"/>
          <w:szCs w:val="18"/>
          <w:rtl w:val="0"/>
        </w:rPr>
        <w:t xml:space="preserve">All authors certify that authors have participated in the intellectual content, conception and design of this work, experimental performing, or the data analysis and interpretation, as well as the writing of the manuscript, to take public responsibility for it and have agreed to have the name listed as a contributor. </w:t>
      </w:r>
    </w:p>
    <w:p w:rsidR="00000000" w:rsidDel="00000000" w:rsidP="00000000" w:rsidRDefault="00000000" w:rsidRPr="00000000" w14:paraId="0000000E">
      <w:pPr>
        <w:widowControl w:val="0"/>
        <w:numPr>
          <w:ilvl w:val="0"/>
          <w:numId w:val="1"/>
        </w:numPr>
        <w:spacing w:after="0" w:line="276" w:lineRule="auto"/>
        <w:ind w:left="720" w:hanging="36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All authors confirm that neither this manuscript nor one with substantially similar content under my/our authorship has been published or is being considered for publication elsewhere. </w:t>
      </w:r>
    </w:p>
    <w:p w:rsidR="00000000" w:rsidDel="00000000" w:rsidP="00000000" w:rsidRDefault="00000000" w:rsidRPr="00000000" w14:paraId="0000000F">
      <w:pPr>
        <w:widowControl w:val="0"/>
        <w:numPr>
          <w:ilvl w:val="0"/>
          <w:numId w:val="1"/>
        </w:numPr>
        <w:spacing w:after="0" w:line="276" w:lineRule="auto"/>
        <w:ind w:left="720" w:hanging="36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All author certify that all data collected during the study is presented in this manuscript and no data from the study has been or will be published separately. </w:t>
      </w:r>
    </w:p>
    <w:p w:rsidR="00000000" w:rsidDel="00000000" w:rsidP="00000000" w:rsidRDefault="00000000" w:rsidRPr="00000000" w14:paraId="00000010">
      <w:pPr>
        <w:widowControl w:val="0"/>
        <w:numPr>
          <w:ilvl w:val="0"/>
          <w:numId w:val="1"/>
        </w:numPr>
        <w:spacing w:after="0" w:line="276" w:lineRule="auto"/>
        <w:ind w:left="720" w:hanging="36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Financial supports, direct or indirect, that exist or may be perceived to exist for individual contributors in connection with the content of this paper must be clearly declared in the manuscript. </w:t>
      </w:r>
    </w:p>
    <w:p w:rsidR="00000000" w:rsidDel="00000000" w:rsidP="00000000" w:rsidRDefault="00000000" w:rsidRPr="00000000" w14:paraId="00000011">
      <w:pPr>
        <w:widowControl w:val="0"/>
        <w:numPr>
          <w:ilvl w:val="0"/>
          <w:numId w:val="1"/>
        </w:numPr>
        <w:spacing w:after="0" w:line="276" w:lineRule="auto"/>
        <w:ind w:left="720" w:hanging="36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All authors hereby transfer, assign, or otherwise convey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rsidR="00000000" w:rsidDel="00000000" w:rsidP="00000000" w:rsidRDefault="00000000" w:rsidRPr="00000000" w14:paraId="00000012">
      <w:pPr>
        <w:widowControl w:val="0"/>
        <w:numPr>
          <w:ilvl w:val="0"/>
          <w:numId w:val="1"/>
        </w:numPr>
        <w:spacing w:after="0" w:line="276" w:lineRule="auto"/>
        <w:ind w:left="720" w:hanging="36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All authors give the rights to the corresponding author to make necessary changes as per the request of the journal, do the rest of the correspondence on all behalf.</w:t>
      </w:r>
    </w:p>
    <w:p w:rsidR="00000000" w:rsidDel="00000000" w:rsidP="00000000" w:rsidRDefault="00000000" w:rsidRPr="00000000" w14:paraId="00000013">
      <w:pPr>
        <w:widowControl w:val="0"/>
        <w:spacing w:after="0" w:line="276" w:lineRule="auto"/>
        <w:ind w:left="72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4">
      <w:pPr>
        <w:widowControl w:val="0"/>
        <w:spacing w:after="0" w:line="276" w:lineRule="auto"/>
        <w:rPr>
          <w:rFonts w:ascii="Times New Roman" w:cs="Times New Roman" w:eastAsia="Times New Roman" w:hAnsi="Times New Roman"/>
          <w:b w:val="1"/>
          <w:sz w:val="6"/>
          <w:szCs w:val="6"/>
        </w:rPr>
      </w:pPr>
      <w:r w:rsidDel="00000000" w:rsidR="00000000" w:rsidRPr="00000000">
        <w:rPr>
          <w:rtl w:val="0"/>
        </w:rPr>
      </w:r>
    </w:p>
    <w:p w:rsidR="00000000" w:rsidDel="00000000" w:rsidP="00000000" w:rsidRDefault="00000000" w:rsidRPr="00000000" w14:paraId="00000015">
      <w:pPr>
        <w:widowControl w:val="0"/>
        <w:spacing w:after="0" w:line="276" w:lineRule="auto"/>
        <w:rPr>
          <w:rFonts w:ascii="Times New Roman" w:cs="Times New Roman" w:eastAsia="Times New Roman" w:hAnsi="Times New Roman"/>
          <w:b w:val="1"/>
          <w:sz w:val="6"/>
          <w:szCs w:val="6"/>
        </w:rPr>
      </w:pPr>
      <w:r w:rsidDel="00000000" w:rsidR="00000000" w:rsidRPr="00000000">
        <w:rPr>
          <w:rtl w:val="0"/>
        </w:rPr>
      </w:r>
    </w:p>
    <w:p w:rsidR="00000000" w:rsidDel="00000000" w:rsidP="00000000" w:rsidRDefault="00000000" w:rsidRPr="00000000" w14:paraId="00000016">
      <w:pPr>
        <w:widowControl w:val="0"/>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All author</w:t>
      </w:r>
      <w:r w:rsidDel="00000000" w:rsidR="00000000" w:rsidRPr="00000000">
        <w:rPr>
          <w:rFonts w:ascii="Angsana New" w:cs="Angsana New" w:eastAsia="Angsana New" w:hAnsi="Angsana New"/>
          <w:b w:val="1"/>
          <w:sz w:val="18"/>
          <w:szCs w:val="18"/>
          <w:rtl w:val="0"/>
        </w:rPr>
        <w:t xml:space="preserve">(</w:t>
      </w:r>
      <w:r w:rsidDel="00000000" w:rsidR="00000000" w:rsidRPr="00000000">
        <w:rPr>
          <w:rFonts w:ascii="Times New Roman" w:cs="Times New Roman" w:eastAsia="Times New Roman" w:hAnsi="Times New Roman"/>
          <w:b w:val="1"/>
          <w:sz w:val="18"/>
          <w:szCs w:val="18"/>
          <w:rtl w:val="0"/>
        </w:rPr>
        <w:t xml:space="preserve">s</w:t>
      </w:r>
      <w:r w:rsidDel="00000000" w:rsidR="00000000" w:rsidRPr="00000000">
        <w:rPr>
          <w:b w:val="1"/>
          <w:sz w:val="18"/>
          <w:szCs w:val="18"/>
          <w:rtl w:val="0"/>
        </w:rPr>
        <w:t xml:space="preserve">)</w:t>
      </w:r>
      <w:r w:rsidDel="00000000" w:rsidR="00000000" w:rsidRPr="00000000">
        <w:rPr>
          <w:rFonts w:ascii="Times New Roman" w:cs="Times New Roman" w:eastAsia="Times New Roman" w:hAnsi="Times New Roman"/>
          <w:b w:val="1"/>
          <w:sz w:val="18"/>
          <w:szCs w:val="18"/>
          <w:rtl w:val="0"/>
        </w:rPr>
        <w:t xml:space="preserve"> sign for and accepts responsibility for releasing the article.</w:t>
      </w:r>
    </w:p>
    <w:p w:rsidR="00000000" w:rsidDel="00000000" w:rsidP="00000000" w:rsidRDefault="00000000" w:rsidRPr="00000000" w14:paraId="00000017">
      <w:pPr>
        <w:widowControl w:val="0"/>
        <w:spacing w:after="0" w:line="276"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8">
      <w:pPr>
        <w:widowControl w:val="0"/>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9">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tab/>
        <w:tab/>
        <w:t xml:space="preserve">…………………………………….</w:t>
        <w:tab/>
        <w:tab/>
        <w:t xml:space="preserve">……………………..</w:t>
      </w:r>
    </w:p>
    <w:p w:rsidR="00000000" w:rsidDel="00000000" w:rsidP="00000000" w:rsidRDefault="00000000" w:rsidRPr="00000000" w14:paraId="0000001A">
      <w:pPr>
        <w:widowControl w:val="0"/>
        <w:spacing w:after="0" w:line="240" w:lineRule="auto"/>
        <w:rPr>
          <w:rFonts w:ascii="Times New Roman" w:cs="Times New Roman" w:eastAsia="Times New Roman" w:hAnsi="Times New Roman"/>
          <w:b w:val="1"/>
          <w:sz w:val="8"/>
          <w:szCs w:val="8"/>
        </w:rPr>
      </w:pPr>
      <w:r w:rsidDel="00000000" w:rsidR="00000000" w:rsidRPr="00000000">
        <w:rPr>
          <w:rtl w:val="0"/>
        </w:rPr>
      </w:r>
    </w:p>
    <w:p w:rsidR="00000000" w:rsidDel="00000000" w:rsidP="00000000" w:rsidRDefault="00000000" w:rsidRPr="00000000" w14:paraId="0000001B">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Name of author</w:t>
        <w:tab/>
        <w:tab/>
        <w:tab/>
        <w:tab/>
        <w:t xml:space="preserve">Signature</w:t>
        <w:tab/>
        <w:tab/>
        <w:tab/>
        <w:tab/>
        <w:t xml:space="preserve">Date signed</w:t>
      </w:r>
    </w:p>
    <w:p w:rsidR="00000000" w:rsidDel="00000000" w:rsidP="00000000" w:rsidRDefault="00000000" w:rsidRPr="00000000" w14:paraId="0000001C">
      <w:pPr>
        <w:widowControl w:val="0"/>
        <w:spacing w:after="0"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D">
      <w:pPr>
        <w:widowControl w:val="0"/>
        <w:spacing w:after="0"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E">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tab/>
        <w:tab/>
        <w:t xml:space="preserve">…………………………………….</w:t>
        <w:tab/>
        <w:tab/>
        <w:t xml:space="preserve">……………………..</w:t>
      </w:r>
    </w:p>
    <w:p w:rsidR="00000000" w:rsidDel="00000000" w:rsidP="00000000" w:rsidRDefault="00000000" w:rsidRPr="00000000" w14:paraId="0000001F">
      <w:pPr>
        <w:widowControl w:val="0"/>
        <w:spacing w:after="0" w:line="240" w:lineRule="auto"/>
        <w:rPr>
          <w:rFonts w:ascii="Times New Roman" w:cs="Times New Roman" w:eastAsia="Times New Roman" w:hAnsi="Times New Roman"/>
          <w:b w:val="1"/>
          <w:sz w:val="8"/>
          <w:szCs w:val="8"/>
        </w:rPr>
      </w:pPr>
      <w:r w:rsidDel="00000000" w:rsidR="00000000" w:rsidRPr="00000000">
        <w:rPr>
          <w:rtl w:val="0"/>
        </w:rPr>
      </w:r>
    </w:p>
    <w:p w:rsidR="00000000" w:rsidDel="00000000" w:rsidP="00000000" w:rsidRDefault="00000000" w:rsidRPr="00000000" w14:paraId="00000020">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Name of author</w:t>
        <w:tab/>
        <w:tab/>
        <w:tab/>
        <w:tab/>
        <w:t xml:space="preserve">Signature</w:t>
        <w:tab/>
        <w:tab/>
        <w:tab/>
        <w:tab/>
        <w:t xml:space="preserve">Date signed</w:t>
      </w:r>
    </w:p>
    <w:p w:rsidR="00000000" w:rsidDel="00000000" w:rsidP="00000000" w:rsidRDefault="00000000" w:rsidRPr="00000000" w14:paraId="00000021">
      <w:pPr>
        <w:widowControl w:val="0"/>
        <w:spacing w:after="0"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2">
      <w:pPr>
        <w:widowControl w:val="0"/>
        <w:spacing w:after="0"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3">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tab/>
        <w:tab/>
        <w:t xml:space="preserve">…………………………………….</w:t>
        <w:tab/>
        <w:tab/>
        <w:t xml:space="preserve">……………………..</w:t>
      </w:r>
    </w:p>
    <w:p w:rsidR="00000000" w:rsidDel="00000000" w:rsidP="00000000" w:rsidRDefault="00000000" w:rsidRPr="00000000" w14:paraId="00000024">
      <w:pPr>
        <w:widowControl w:val="0"/>
        <w:spacing w:after="0" w:line="240" w:lineRule="auto"/>
        <w:rPr>
          <w:rFonts w:ascii="Times New Roman" w:cs="Times New Roman" w:eastAsia="Times New Roman" w:hAnsi="Times New Roman"/>
          <w:b w:val="1"/>
          <w:sz w:val="8"/>
          <w:szCs w:val="8"/>
        </w:rPr>
      </w:pPr>
      <w:r w:rsidDel="00000000" w:rsidR="00000000" w:rsidRPr="00000000">
        <w:rPr>
          <w:rtl w:val="0"/>
        </w:rPr>
      </w:r>
    </w:p>
    <w:p w:rsidR="00000000" w:rsidDel="00000000" w:rsidP="00000000" w:rsidRDefault="00000000" w:rsidRPr="00000000" w14:paraId="00000025">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Name of author</w:t>
        <w:tab/>
        <w:tab/>
        <w:tab/>
        <w:tab/>
        <w:t xml:space="preserve">Signature</w:t>
        <w:tab/>
        <w:tab/>
        <w:tab/>
        <w:tab/>
        <w:t xml:space="preserve">Date signed</w:t>
      </w:r>
    </w:p>
    <w:p w:rsidR="00000000" w:rsidDel="00000000" w:rsidP="00000000" w:rsidRDefault="00000000" w:rsidRPr="00000000" w14:paraId="00000026">
      <w:pPr>
        <w:widowControl w:val="0"/>
        <w:spacing w:after="0"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7">
      <w:pPr>
        <w:widowControl w:val="0"/>
        <w:spacing w:after="0"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8">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tab/>
        <w:tab/>
        <w:t xml:space="preserve">…………………………………….</w:t>
        <w:tab/>
        <w:tab/>
        <w:t xml:space="preserve">……………………..</w:t>
      </w:r>
    </w:p>
    <w:p w:rsidR="00000000" w:rsidDel="00000000" w:rsidP="00000000" w:rsidRDefault="00000000" w:rsidRPr="00000000" w14:paraId="00000029">
      <w:pPr>
        <w:widowControl w:val="0"/>
        <w:spacing w:after="0" w:line="240" w:lineRule="auto"/>
        <w:rPr>
          <w:rFonts w:ascii="Times New Roman" w:cs="Times New Roman" w:eastAsia="Times New Roman" w:hAnsi="Times New Roman"/>
          <w:b w:val="1"/>
          <w:sz w:val="8"/>
          <w:szCs w:val="8"/>
        </w:rPr>
      </w:pPr>
      <w:r w:rsidDel="00000000" w:rsidR="00000000" w:rsidRPr="00000000">
        <w:rPr>
          <w:rtl w:val="0"/>
        </w:rPr>
      </w:r>
    </w:p>
    <w:p w:rsidR="00000000" w:rsidDel="00000000" w:rsidP="00000000" w:rsidRDefault="00000000" w:rsidRPr="00000000" w14:paraId="0000002A">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Name of author</w:t>
        <w:tab/>
        <w:tab/>
        <w:tab/>
        <w:tab/>
        <w:t xml:space="preserve">Signature</w:t>
        <w:tab/>
        <w:tab/>
        <w:tab/>
        <w:tab/>
        <w:t xml:space="preserve">Date signed</w:t>
      </w:r>
    </w:p>
    <w:p w:rsidR="00000000" w:rsidDel="00000000" w:rsidP="00000000" w:rsidRDefault="00000000" w:rsidRPr="00000000" w14:paraId="0000002B">
      <w:pPr>
        <w:widowControl w:val="0"/>
        <w:spacing w:after="0"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C">
      <w:pPr>
        <w:widowControl w:val="0"/>
        <w:spacing w:after="0"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D">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tab/>
        <w:tab/>
        <w:t xml:space="preserve">…………………………………….</w:t>
        <w:tab/>
        <w:tab/>
        <w:t xml:space="preserve">……………………..</w:t>
      </w:r>
    </w:p>
    <w:p w:rsidR="00000000" w:rsidDel="00000000" w:rsidP="00000000" w:rsidRDefault="00000000" w:rsidRPr="00000000" w14:paraId="0000002E">
      <w:pPr>
        <w:widowControl w:val="0"/>
        <w:spacing w:after="0" w:line="240" w:lineRule="auto"/>
        <w:rPr>
          <w:rFonts w:ascii="Times New Roman" w:cs="Times New Roman" w:eastAsia="Times New Roman" w:hAnsi="Times New Roman"/>
          <w:b w:val="1"/>
          <w:sz w:val="8"/>
          <w:szCs w:val="8"/>
        </w:rPr>
      </w:pPr>
      <w:r w:rsidDel="00000000" w:rsidR="00000000" w:rsidRPr="00000000">
        <w:rPr>
          <w:rtl w:val="0"/>
        </w:rPr>
      </w:r>
    </w:p>
    <w:p w:rsidR="00000000" w:rsidDel="00000000" w:rsidP="00000000" w:rsidRDefault="00000000" w:rsidRPr="00000000" w14:paraId="0000002F">
      <w:pPr>
        <w:widowControl w:val="0"/>
        <w:spacing w:after="0" w:line="240" w:lineRule="auto"/>
        <w:rPr>
          <w:b w:val="1"/>
          <w:sz w:val="18"/>
          <w:szCs w:val="18"/>
        </w:rPr>
      </w:pPr>
      <w:r w:rsidDel="00000000" w:rsidR="00000000" w:rsidRPr="00000000">
        <w:rPr>
          <w:rFonts w:ascii="Times New Roman" w:cs="Times New Roman" w:eastAsia="Times New Roman" w:hAnsi="Times New Roman"/>
          <w:b w:val="1"/>
          <w:sz w:val="18"/>
          <w:szCs w:val="18"/>
          <w:rtl w:val="0"/>
        </w:rPr>
        <w:t xml:space="preserve">Name of author</w:t>
        <w:tab/>
        <w:tab/>
        <w:tab/>
        <w:tab/>
        <w:t xml:space="preserve">Signature</w:t>
        <w:tab/>
        <w:tab/>
        <w:tab/>
        <w:tab/>
        <w:t xml:space="preserve">Date signed</w:t>
      </w: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440" w:top="113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ngsana New"/>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 manuscript contains more than five authors, the second page of all author’s signature can be added)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bl>
    <w:tblPr>
      <w:tblStyle w:val="Table1"/>
      <w:tblW w:w="9026.0" w:type="dxa"/>
      <w:jc w:val="left"/>
      <w:tblInd w:w="0.0" w:type="dxa"/>
      <w:tblLayout w:type="fixed"/>
      <w:tblLook w:val="0400"/>
    </w:tblPr>
    <w:tblGrid>
      <w:gridCol w:w="4457"/>
      <w:gridCol w:w="4569"/>
      <w:tblGridChange w:id="0">
        <w:tblGrid>
          <w:gridCol w:w="4457"/>
          <w:gridCol w:w="4569"/>
        </w:tblGrid>
      </w:tblGridChange>
    </w:tblGrid>
    <w:tr>
      <w:trPr>
        <w:cantSplit w:val="0"/>
        <w:tblHeader w:val="0"/>
      </w:trPr>
      <w:tc>
        <w:tcPr>
          <w:shd w:fill="auto"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Pharmaceutical Sciences Asia</w:t>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027996" cy="6027996"/>
              <wp:effectExtent b="0" l="0" r="0" t="0"/>
              <wp:wrapNone/>
              <wp:docPr id="1" name=""/>
              <a:graphic>
                <a:graphicData uri="http://schemas.microsoft.com/office/word/2010/wordprocessingShape">
                  <wps:wsp>
                    <wps:cNvSpPr/>
                    <wps:cNvPr id="2" name="Shape 2"/>
                    <wps:spPr>
                      <a:xfrm rot="-2700000">
                        <a:off x="1478850" y="3394238"/>
                        <a:ext cx="7734300" cy="77152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7f7f7f"/>
                              <w:sz w:val="144"/>
                              <w:vertAlign w:val="baseline"/>
                            </w:rPr>
                            <w:t xml:space="preserve">Pharmaceutical Sciences Asia</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027996" cy="6027996"/>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27996" cy="6027996"/>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027996" cy="6027996"/>
              <wp:effectExtent b="0" l="0" r="0" t="0"/>
              <wp:wrapNone/>
              <wp:docPr id="3" name=""/>
              <a:graphic>
                <a:graphicData uri="http://schemas.microsoft.com/office/word/2010/wordprocessingShape">
                  <wps:wsp>
                    <wps:cNvSpPr/>
                    <wps:cNvPr id="4" name="Shape 4"/>
                    <wps:spPr>
                      <a:xfrm rot="-2700000">
                        <a:off x="1478850" y="3394238"/>
                        <a:ext cx="7734300" cy="77152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7f7f7f"/>
                              <w:sz w:val="144"/>
                              <w:vertAlign w:val="baseline"/>
                            </w:rPr>
                            <w:t xml:space="preserve">Pharmaceutical Sciences Asia</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027996" cy="6027996"/>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027996" cy="6027996"/>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027996" cy="6027996"/>
              <wp:effectExtent b="0" l="0" r="0" t="0"/>
              <wp:wrapNone/>
              <wp:docPr id="2" name=""/>
              <a:graphic>
                <a:graphicData uri="http://schemas.microsoft.com/office/word/2010/wordprocessingShape">
                  <wps:wsp>
                    <wps:cNvSpPr/>
                    <wps:cNvPr id="3" name="Shape 3"/>
                    <wps:spPr>
                      <a:xfrm rot="-2700000">
                        <a:off x="1478850" y="3394238"/>
                        <a:ext cx="7734300" cy="77152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7f7f7f"/>
                              <w:sz w:val="144"/>
                              <w:vertAlign w:val="baseline"/>
                            </w:rPr>
                            <w:t xml:space="preserve">Pharmaceutical Sciences Asia</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027996" cy="6027996"/>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027996" cy="6027996"/>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301D"/>
    <w:pPr>
      <w:spacing w:after="160" w:line="259" w:lineRule="auto"/>
    </w:pPr>
    <w:rPr>
      <w:rFonts w:eastAsia="Times New Roman"/>
      <w:sz w:val="22"/>
      <w:szCs w:val="22"/>
      <w:lang w:bidi="ar-SA" w:eastAsia="en-GB"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63B35"/>
    <w:pPr>
      <w:tabs>
        <w:tab w:val="center" w:pos="4680"/>
        <w:tab w:val="right" w:pos="9360"/>
      </w:tabs>
      <w:spacing w:after="0" w:line="240" w:lineRule="auto"/>
    </w:pPr>
  </w:style>
  <w:style w:type="character" w:styleId="HeaderChar" w:customStyle="1">
    <w:name w:val="Header Char"/>
    <w:basedOn w:val="DefaultParagraphFont"/>
    <w:link w:val="Header"/>
    <w:uiPriority w:val="99"/>
    <w:rsid w:val="00263B35"/>
  </w:style>
  <w:style w:type="paragraph" w:styleId="Footer">
    <w:name w:val="footer"/>
    <w:basedOn w:val="Normal"/>
    <w:link w:val="FooterChar"/>
    <w:uiPriority w:val="99"/>
    <w:unhideWhenUsed w:val="1"/>
    <w:rsid w:val="00263B35"/>
    <w:pPr>
      <w:tabs>
        <w:tab w:val="center" w:pos="4680"/>
        <w:tab w:val="right" w:pos="9360"/>
      </w:tabs>
      <w:spacing w:after="0" w:line="240" w:lineRule="auto"/>
    </w:pPr>
  </w:style>
  <w:style w:type="character" w:styleId="FooterChar" w:customStyle="1">
    <w:name w:val="Footer Char"/>
    <w:basedOn w:val="DefaultParagraphFont"/>
    <w:link w:val="Footer"/>
    <w:uiPriority w:val="99"/>
    <w:rsid w:val="00263B35"/>
  </w:style>
  <w:style w:type="paragraph" w:styleId="BalloonText">
    <w:name w:val="Balloon Text"/>
    <w:basedOn w:val="Normal"/>
    <w:link w:val="BalloonTextChar"/>
    <w:uiPriority w:val="99"/>
    <w:semiHidden w:val="1"/>
    <w:unhideWhenUsed w:val="1"/>
    <w:rsid w:val="00263B35"/>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263B35"/>
    <w:rPr>
      <w:rFonts w:ascii="Tahoma" w:cs="Tahoma" w:hAnsi="Tahoma"/>
      <w:sz w:val="16"/>
      <w:szCs w:val="16"/>
    </w:rPr>
  </w:style>
  <w:style w:type="table" w:styleId="TableGrid">
    <w:name w:val="Table Grid"/>
    <w:basedOn w:val="TableNormal"/>
    <w:uiPriority w:val="39"/>
    <w:rsid w:val="00263B3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unhideWhenUsed w:val="1"/>
    <w:rsid w:val="001532DD"/>
    <w:rPr>
      <w:rFonts w:cs="Times New Roman"/>
      <w:color w:val="0563c1"/>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YmqKvNvqc80XUztqLD/K6ly2/Q==">AMUW2mXKg5OFoOOaYLlS2kaex6S/2hRWQ+WyN/dQMuH9QJEqdOBTwBTYdTsxRt+NVOSqWP610vOlB2mSdxbbceRglAK77o/abYFqj76NLztRAoS5mAHHfdar8xAn5/XEX/ykzTL2TAtD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2019-03-26T17:07:00Z</dcterms:created>
  <dc:creator>bhushan</dc:creator>
</cp:coreProperties>
</file>