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14" w:rsidRPr="003900E9" w:rsidRDefault="005A5A14" w:rsidP="005A5A14">
      <w:pPr>
        <w:spacing w:after="0" w:line="240" w:lineRule="auto"/>
        <w:ind w:left="2160" w:firstLine="720"/>
        <w:jc w:val="right"/>
        <w:rPr>
          <w:rFonts w:ascii="TH SarabunPSK" w:eastAsia="Times New Roman" w:hAnsi="TH SarabunPSK" w:cs="TH SarabunPSK"/>
          <w:sz w:val="28"/>
        </w:rPr>
      </w:pPr>
      <w:r w:rsidRPr="003900E9">
        <w:rPr>
          <w:rFonts w:ascii="Angsana New" w:eastAsia="Cordia New" w:hAnsi="Angsana New" w:cs="Angsana New"/>
          <w:noProof/>
          <w:sz w:val="32"/>
          <w:szCs w:val="32"/>
        </w:rPr>
        <w:drawing>
          <wp:inline distT="0" distB="0" distL="0" distR="0" wp14:anchorId="2CC20C66" wp14:editId="2B62621F">
            <wp:extent cx="1257300" cy="1257300"/>
            <wp:effectExtent l="0" t="0" r="0" b="0"/>
            <wp:docPr id="1" name="Picture 1" descr="Description: D:\15050013_1366443113373412_1037197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15050013_1366443113373412_1037197573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0E9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Pr="003900E9">
        <w:rPr>
          <w:rFonts w:ascii="TH SarabunPSK" w:eastAsia="Times New Roman" w:hAnsi="TH SarabunPSK" w:cs="TH SarabunPSK"/>
          <w:sz w:val="28"/>
          <w:cs/>
        </w:rPr>
        <w:t>คณะกรรมการสวัสดิการคณะเภสัชศาสตร์</w:t>
      </w:r>
    </w:p>
    <w:p w:rsidR="005A5A14" w:rsidRPr="003900E9" w:rsidRDefault="005A5A14" w:rsidP="005A5A1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 xml:space="preserve">    </w:t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  <w:t xml:space="preserve"> โทร. ๑๕๐๙</w:t>
      </w:r>
      <w:r w:rsidRPr="003900E9">
        <w:rPr>
          <w:rFonts w:ascii="TH SarabunPSK" w:eastAsia="Times New Roman" w:hAnsi="TH SarabunPSK" w:cs="TH SarabunPSK"/>
          <w:sz w:val="28"/>
        </w:rPr>
        <w:t xml:space="preserve">, </w:t>
      </w:r>
      <w:r w:rsidRPr="003900E9">
        <w:rPr>
          <w:rFonts w:ascii="TH SarabunPSK" w:eastAsia="Times New Roman" w:hAnsi="TH SarabunPSK" w:cs="TH SarabunPSK" w:hint="cs"/>
          <w:sz w:val="28"/>
          <w:cs/>
        </w:rPr>
        <w:t>๓๒๐๓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>ที่   ศธ ๐๕๑๗.๐๘/-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 xml:space="preserve">วันที่   </w:t>
      </w:r>
      <w:r>
        <w:rPr>
          <w:rFonts w:ascii="TH SarabunPSK" w:eastAsia="Times New Roman" w:hAnsi="TH SarabunPSK" w:cs="TH SarabunPSK" w:hint="cs"/>
          <w:sz w:val="28"/>
          <w:cs/>
        </w:rPr>
        <w:t>๓๐ พฤศจิกายน</w:t>
      </w:r>
      <w:r>
        <w:rPr>
          <w:rFonts w:ascii="TH SarabunPSK" w:eastAsia="Times New Roman" w:hAnsi="TH SarabunPSK" w:cs="TH SarabunPSK"/>
          <w:sz w:val="28"/>
          <w:cs/>
        </w:rPr>
        <w:t xml:space="preserve">   ๒๕๖๑</w:t>
      </w:r>
    </w:p>
    <w:p w:rsidR="005A5A14" w:rsidRDefault="005A5A14" w:rsidP="005A5A14">
      <w:pPr>
        <w:spacing w:after="0" w:line="240" w:lineRule="auto"/>
        <w:rPr>
          <w:rFonts w:ascii="TH SarabunPSK" w:eastAsia="Calibri" w:hAnsi="TH SarabunPSK" w:cs="TH SarabunPSK"/>
          <w:kern w:val="2"/>
          <w:sz w:val="28"/>
          <w:lang w:eastAsia="th-TH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 xml:space="preserve">เรื่อง    </w:t>
      </w:r>
      <w:r w:rsidRPr="005A5A14">
        <w:rPr>
          <w:rFonts w:ascii="TH SarabunPSK" w:eastAsia="Times New Roman" w:hAnsi="TH SarabunPSK" w:cs="TH SarabunPSK"/>
          <w:sz w:val="28"/>
          <w:cs/>
        </w:rPr>
        <w:t>ขออนุมัติในหลักการโครงการ</w:t>
      </w:r>
      <w:r w:rsidRPr="005A5A14"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>จัด</w:t>
      </w:r>
      <w:r w:rsidRPr="005A5A14"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>กิจกรรมกีฬาสีสานสัมพันธ์บุคลากรคณะเภสัชศาสตร์และเลี้ยงสังสรรค์ต้อนรับปีใหม่</w:t>
      </w:r>
    </w:p>
    <w:p w:rsidR="005A5A14" w:rsidRPr="005A5A14" w:rsidRDefault="005A5A14" w:rsidP="005A5A14">
      <w:pPr>
        <w:spacing w:after="0" w:line="240" w:lineRule="auto"/>
        <w:rPr>
          <w:rFonts w:ascii="TH SarabunPSK" w:eastAsia="Calibri" w:hAnsi="TH SarabunPSK" w:cs="TH SarabunPSK"/>
          <w:kern w:val="1"/>
          <w:sz w:val="28"/>
          <w:lang w:eastAsia="th-TH"/>
        </w:rPr>
      </w:pPr>
      <w:r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        </w:t>
      </w:r>
      <w:r w:rsidRPr="005A5A14"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</w:t>
      </w:r>
      <w:r w:rsidRPr="005A5A14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ประจำปี ๒๕๖</w:t>
      </w:r>
      <w:r w:rsidRPr="005A5A14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๒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>เรียน    ประธานคณะกรรมการสวัสดิการคณะเภสัชศาสตร์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</w:p>
    <w:p w:rsidR="005A5A14" w:rsidRDefault="005A5A14" w:rsidP="005A5A14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 xml:space="preserve">      </w:t>
      </w:r>
      <w:r w:rsidRPr="003900E9">
        <w:rPr>
          <w:rFonts w:ascii="TH SarabunPSK" w:eastAsia="Times New Roman" w:hAnsi="TH SarabunPSK" w:cs="TH SarabunPSK" w:hint="cs"/>
          <w:sz w:val="28"/>
          <w:cs/>
        </w:rPr>
        <w:tab/>
      </w:r>
      <w:r w:rsidRPr="003900E9">
        <w:rPr>
          <w:rFonts w:ascii="TH SarabunPSK" w:eastAsia="Times New Roman" w:hAnsi="TH SarabunPSK" w:cs="TH SarabunPSK" w:hint="cs"/>
          <w:sz w:val="28"/>
          <w:cs/>
        </w:rPr>
        <w:tab/>
      </w:r>
      <w:r w:rsidRPr="005A5A14">
        <w:rPr>
          <w:rFonts w:ascii="TH SarabunPSK" w:eastAsia="Times New Roman" w:hAnsi="TH SarabunPSK" w:cs="TH SarabunPSK"/>
          <w:spacing w:val="-14"/>
          <w:sz w:val="28"/>
          <w:cs/>
        </w:rPr>
        <w:t>ด้วยคณะกรรมการสวัสดิการคณะเภสัชศาสตร์  กำหนด</w:t>
      </w:r>
      <w:r w:rsidR="003F701E" w:rsidRPr="005A5A14">
        <w:rPr>
          <w:rFonts w:ascii="TH SarabunPSK" w:eastAsia="Calibri" w:hAnsi="TH SarabunPSK" w:cs="TH SarabunPSK" w:hint="cs"/>
          <w:spacing w:val="-14"/>
          <w:kern w:val="2"/>
          <w:sz w:val="28"/>
          <w:cs/>
          <w:lang w:eastAsia="th-TH"/>
        </w:rPr>
        <w:t>จัด</w:t>
      </w:r>
      <w:r w:rsidRPr="005A5A14">
        <w:rPr>
          <w:rFonts w:ascii="TH SarabunPSK" w:eastAsia="Times New Roman" w:hAnsi="TH SarabunPSK" w:cs="TH SarabunPSK"/>
          <w:spacing w:val="-14"/>
          <w:sz w:val="28"/>
          <w:cs/>
        </w:rPr>
        <w:t>โครงการ</w:t>
      </w:r>
      <w:r w:rsidR="003F701E">
        <w:rPr>
          <w:rFonts w:ascii="TH SarabunPSK" w:eastAsia="Times New Roman" w:hAnsi="TH SarabunPSK" w:cs="TH SarabunPSK" w:hint="cs"/>
          <w:spacing w:val="-14"/>
          <w:sz w:val="28"/>
          <w:cs/>
        </w:rPr>
        <w:t>จัด</w:t>
      </w:r>
      <w:r w:rsidRPr="005A5A14">
        <w:rPr>
          <w:rFonts w:ascii="TH SarabunPSK" w:eastAsia="Calibri" w:hAnsi="TH SarabunPSK" w:cs="TH SarabunPSK" w:hint="cs"/>
          <w:spacing w:val="-14"/>
          <w:kern w:val="2"/>
          <w:sz w:val="28"/>
          <w:cs/>
          <w:lang w:eastAsia="th-TH"/>
        </w:rPr>
        <w:t>กิจกรรมกีฬาสีสานสัมพันธ์บุคลากรคณะเภสัชศาสตร์</w:t>
      </w:r>
      <w:r w:rsidRPr="005A5A14"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>และเลี้ยงสังสรรค์ต้อนรับปีใหม่</w:t>
      </w:r>
      <w:r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</w:t>
      </w:r>
      <w:r w:rsidRPr="005A5A14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ประจำปี ๒๕๖๒</w:t>
      </w:r>
      <w:r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 </w:t>
      </w:r>
      <w:r w:rsidRPr="003900E9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ในวัน</w:t>
      </w:r>
      <w:r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พฤหัสบดี</w:t>
      </w:r>
      <w:r w:rsidRPr="003900E9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 xml:space="preserve">ที่  </w:t>
      </w:r>
      <w:r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 xml:space="preserve">๒๗  ธันวาคม </w:t>
      </w:r>
      <w:r w:rsidRPr="003900E9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 xml:space="preserve"> ๒๕๖</w:t>
      </w:r>
      <w:r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๑</w:t>
      </w:r>
      <w:r w:rsidRPr="003900E9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 xml:space="preserve">  เวลา </w:t>
      </w:r>
      <w:r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๘.๓๐</w:t>
      </w:r>
      <w:r w:rsidRPr="003900E9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 xml:space="preserve"> น. </w:t>
      </w:r>
      <w:r w:rsidRPr="003900E9">
        <w:rPr>
          <w:rFonts w:ascii="TH SarabunPSK" w:eastAsia="Times New Roman" w:hAnsi="TH SarabunPSK" w:cs="TH SarabunPSK"/>
          <w:sz w:val="28"/>
          <w:cs/>
        </w:rPr>
        <w:t xml:space="preserve">ณ </w:t>
      </w:r>
      <w:r>
        <w:rPr>
          <w:rFonts w:ascii="TH SarabunPSK" w:eastAsia="Times New Roman" w:hAnsi="TH SarabunPSK" w:cs="TH SarabunPSK" w:hint="cs"/>
          <w:sz w:val="28"/>
          <w:cs/>
        </w:rPr>
        <w:t>สนามฟุตซอลและ</w:t>
      </w:r>
    </w:p>
    <w:p w:rsidR="005A5A14" w:rsidRPr="005A5A14" w:rsidRDefault="005A5A14" w:rsidP="005A5A14">
      <w:pPr>
        <w:spacing w:after="0" w:line="240" w:lineRule="auto"/>
        <w:jc w:val="both"/>
        <w:rPr>
          <w:rFonts w:ascii="TH SarabunPSK" w:eastAsia="Calibri" w:hAnsi="TH SarabunPSK" w:cs="TH SarabunPSK"/>
          <w:kern w:val="2"/>
          <w:sz w:val="28"/>
          <w:lang w:eastAsia="th-TH"/>
        </w:rPr>
      </w:pPr>
      <w:r>
        <w:rPr>
          <w:rFonts w:ascii="TH SarabunPSK" w:eastAsia="Times New Roman" w:hAnsi="TH SarabunPSK" w:cs="TH SarabunPSK" w:hint="cs"/>
          <w:sz w:val="28"/>
          <w:cs/>
        </w:rPr>
        <w:t>บริเวณโถง</w:t>
      </w:r>
      <w:r w:rsidRPr="003900E9">
        <w:rPr>
          <w:rFonts w:ascii="TH SarabunPSK" w:eastAsia="Times New Roman" w:hAnsi="TH SarabunPSK" w:cs="TH SarabunPSK" w:hint="cs"/>
          <w:sz w:val="28"/>
          <w:cs/>
        </w:rPr>
        <w:t xml:space="preserve"> ชั้น ๑</w:t>
      </w:r>
      <w:r w:rsidRPr="003900E9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3900E9">
        <w:rPr>
          <w:rFonts w:ascii="TH SarabunPSK" w:eastAsia="Cordia New" w:hAnsi="TH SarabunPSK" w:cs="TH SarabunPSK" w:hint="cs"/>
          <w:sz w:val="28"/>
          <w:cs/>
        </w:rPr>
        <w:t xml:space="preserve">อาคารราชรัตน์ </w:t>
      </w:r>
    </w:p>
    <w:p w:rsidR="005A5A14" w:rsidRPr="003900E9" w:rsidRDefault="005A5A14" w:rsidP="005A5A1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</w:p>
    <w:p w:rsidR="005A5A14" w:rsidRDefault="005A5A14" w:rsidP="005A5A14">
      <w:pPr>
        <w:spacing w:after="0" w:line="240" w:lineRule="auto"/>
        <w:ind w:left="720" w:firstLine="720"/>
        <w:jc w:val="both"/>
        <w:rPr>
          <w:rFonts w:ascii="TH SarabunPSK" w:eastAsia="Calibri" w:hAnsi="TH SarabunPSK" w:cs="TH SarabunPSK"/>
          <w:spacing w:val="-8"/>
          <w:kern w:val="2"/>
          <w:sz w:val="28"/>
          <w:lang w:eastAsia="th-TH"/>
        </w:rPr>
      </w:pPr>
      <w:r w:rsidRPr="005A5A14">
        <w:rPr>
          <w:rFonts w:ascii="TH SarabunPSK" w:eastAsia="Times New Roman" w:hAnsi="TH SarabunPSK" w:cs="TH SarabunPSK"/>
          <w:spacing w:val="-8"/>
          <w:sz w:val="28"/>
          <w:cs/>
        </w:rPr>
        <w:t>ในการนี้  จึงขออนุมัติในหลักการค่าใช้จ่ายในการจัดโครงการ</w:t>
      </w:r>
      <w:r w:rsidRPr="005A5A14">
        <w:rPr>
          <w:rFonts w:ascii="TH SarabunPSK" w:eastAsia="Calibri" w:hAnsi="TH SarabunPSK" w:cs="TH SarabunPSK" w:hint="cs"/>
          <w:spacing w:val="-8"/>
          <w:kern w:val="2"/>
          <w:sz w:val="28"/>
          <w:cs/>
          <w:lang w:eastAsia="th-TH"/>
        </w:rPr>
        <w:t>จัดกิจกรรมกีฬาสีสานสัมพันธ์บุคลากร</w:t>
      </w:r>
      <w:r w:rsidRPr="005A5A14">
        <w:rPr>
          <w:rFonts w:ascii="TH SarabunPSK" w:eastAsia="Calibri" w:hAnsi="TH SarabunPSK" w:cs="TH SarabunPSK" w:hint="cs"/>
          <w:spacing w:val="-8"/>
          <w:kern w:val="2"/>
          <w:sz w:val="28"/>
          <w:cs/>
          <w:lang w:eastAsia="th-TH"/>
        </w:rPr>
        <w:t>คณะเภสั</w:t>
      </w:r>
      <w:r>
        <w:rPr>
          <w:rFonts w:ascii="TH SarabunPSK" w:eastAsia="Calibri" w:hAnsi="TH SarabunPSK" w:cs="TH SarabunPSK" w:hint="cs"/>
          <w:spacing w:val="-8"/>
          <w:kern w:val="2"/>
          <w:sz w:val="28"/>
          <w:cs/>
          <w:lang w:eastAsia="th-TH"/>
        </w:rPr>
        <w:t>ช</w:t>
      </w:r>
      <w:r w:rsidRPr="005A5A14">
        <w:rPr>
          <w:rFonts w:ascii="TH SarabunPSK" w:eastAsia="Calibri" w:hAnsi="TH SarabunPSK" w:cs="TH SarabunPSK" w:hint="cs"/>
          <w:spacing w:val="-8"/>
          <w:kern w:val="2"/>
          <w:sz w:val="28"/>
          <w:cs/>
          <w:lang w:eastAsia="th-TH"/>
        </w:rPr>
        <w:t>ศาสตร์</w:t>
      </w:r>
    </w:p>
    <w:p w:rsidR="005A5A14" w:rsidRPr="005A5A14" w:rsidRDefault="005A5A14" w:rsidP="005A5A14">
      <w:pPr>
        <w:spacing w:after="0" w:line="240" w:lineRule="auto"/>
        <w:jc w:val="both"/>
        <w:rPr>
          <w:rFonts w:ascii="TH SarabunPSK" w:eastAsia="Calibri" w:hAnsi="TH SarabunPSK" w:cs="TH SarabunPSK"/>
          <w:spacing w:val="-6"/>
          <w:kern w:val="2"/>
          <w:sz w:val="28"/>
          <w:lang w:eastAsia="th-TH"/>
        </w:rPr>
      </w:pPr>
      <w:r w:rsidRPr="005A5A14"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>และเลี้ยงสังสรรค์ต้อนรับปีใหม่</w:t>
      </w:r>
      <w:r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</w:t>
      </w:r>
      <w:r w:rsidRPr="005A5A14">
        <w:rPr>
          <w:rFonts w:ascii="TH SarabunPSK" w:eastAsia="Calibri" w:hAnsi="TH SarabunPSK" w:cs="TH SarabunPSK" w:hint="cs"/>
          <w:kern w:val="1"/>
          <w:sz w:val="28"/>
          <w:cs/>
          <w:lang w:eastAsia="th-TH"/>
        </w:rPr>
        <w:t>ประจำปี ๒๕๖๒</w:t>
      </w:r>
      <w:r>
        <w:rPr>
          <w:rFonts w:ascii="TH SarabunPSK" w:eastAsia="Calibri" w:hAnsi="TH SarabunPSK" w:cs="TH SarabunPSK" w:hint="cs"/>
          <w:kern w:val="2"/>
          <w:sz w:val="28"/>
          <w:cs/>
          <w:lang w:eastAsia="th-TH"/>
        </w:rPr>
        <w:t xml:space="preserve">  </w:t>
      </w:r>
      <w:r w:rsidRPr="003900E9">
        <w:rPr>
          <w:rFonts w:ascii="TH SarabunPSK" w:eastAsia="Times New Roman" w:hAnsi="TH SarabunPSK" w:cs="TH SarabunPSK"/>
          <w:spacing w:val="-6"/>
          <w:sz w:val="28"/>
          <w:cs/>
        </w:rPr>
        <w:t xml:space="preserve">ในวงเงิน  </w:t>
      </w:r>
      <w:r w:rsidRPr="005A5A14">
        <w:rPr>
          <w:rFonts w:ascii="TH SarabunPSK" w:hAnsi="TH SarabunPSK" w:cs="TH SarabunPSK" w:hint="cs"/>
          <w:spacing w:val="6"/>
          <w:sz w:val="32"/>
          <w:szCs w:val="32"/>
          <w:cs/>
        </w:rPr>
        <w:t>๒๒๑</w:t>
      </w:r>
      <w:r w:rsidRPr="005A5A14">
        <w:rPr>
          <w:rFonts w:ascii="TH SarabunPSK" w:hAnsi="TH SarabunPSK" w:cs="TH SarabunPSK" w:hint="cs"/>
          <w:spacing w:val="6"/>
          <w:sz w:val="32"/>
          <w:szCs w:val="32"/>
          <w:cs/>
        </w:rPr>
        <w:t>,๕๐๐</w:t>
      </w:r>
      <w:r w:rsidRPr="005A5A14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 </w:t>
      </w:r>
      <w:r w:rsidRPr="003900E9">
        <w:rPr>
          <w:rFonts w:ascii="TH SarabunPSK" w:eastAsia="Times New Roman" w:hAnsi="TH SarabunPSK" w:cs="TH SarabunPSK"/>
          <w:spacing w:val="-14"/>
          <w:sz w:val="28"/>
          <w:cs/>
        </w:rPr>
        <w:t>บาท</w:t>
      </w:r>
      <w:bookmarkStart w:id="0" w:name="_GoBack"/>
      <w:bookmarkEnd w:id="0"/>
      <w:r w:rsidRPr="003900E9">
        <w:rPr>
          <w:rFonts w:ascii="TH SarabunPSK" w:eastAsia="Times New Roman" w:hAnsi="TH SarabunPSK" w:cs="TH SarabunPSK"/>
          <w:spacing w:val="-14"/>
          <w:sz w:val="28"/>
        </w:rPr>
        <w:t xml:space="preserve">  </w:t>
      </w:r>
      <w:r w:rsidRPr="003900E9">
        <w:rPr>
          <w:rFonts w:ascii="TH SarabunPSK" w:eastAsia="Times New Roman" w:hAnsi="TH SarabunPSK" w:cs="TH SarabunPSK" w:hint="cs"/>
          <w:spacing w:val="-14"/>
          <w:sz w:val="28"/>
          <w:cs/>
        </w:rPr>
        <w:t>(สองแสน</w:t>
      </w:r>
      <w:r>
        <w:rPr>
          <w:rFonts w:ascii="TH SarabunPSK" w:eastAsia="Times New Roman" w:hAnsi="TH SarabunPSK" w:cs="TH SarabunPSK" w:hint="cs"/>
          <w:spacing w:val="-14"/>
          <w:sz w:val="28"/>
          <w:cs/>
        </w:rPr>
        <w:t>สอง</w:t>
      </w:r>
      <w:r w:rsidRPr="003900E9">
        <w:rPr>
          <w:rFonts w:ascii="TH SarabunPSK" w:eastAsia="Times New Roman" w:hAnsi="TH SarabunPSK" w:cs="TH SarabunPSK" w:hint="cs"/>
          <w:spacing w:val="-14"/>
          <w:sz w:val="28"/>
          <w:cs/>
        </w:rPr>
        <w:t>หมื่น</w:t>
      </w:r>
      <w:r>
        <w:rPr>
          <w:rFonts w:ascii="TH SarabunPSK" w:eastAsia="Times New Roman" w:hAnsi="TH SarabunPSK" w:cs="TH SarabunPSK" w:hint="cs"/>
          <w:spacing w:val="-14"/>
          <w:sz w:val="28"/>
          <w:cs/>
        </w:rPr>
        <w:t>หนึ่ง</w:t>
      </w:r>
      <w:r w:rsidRPr="003900E9">
        <w:rPr>
          <w:rFonts w:ascii="TH SarabunPSK" w:eastAsia="Times New Roman" w:hAnsi="TH SarabunPSK" w:cs="TH SarabunPSK" w:hint="cs"/>
          <w:spacing w:val="-14"/>
          <w:sz w:val="28"/>
          <w:cs/>
        </w:rPr>
        <w:t xml:space="preserve">พันห้าร้อยบาทถ้วน)  </w:t>
      </w:r>
      <w:r w:rsidRPr="003900E9">
        <w:rPr>
          <w:rFonts w:ascii="TH SarabunPSK" w:eastAsia="Cordia New" w:hAnsi="TH SarabunPSK" w:cs="TH SarabunPSK"/>
          <w:sz w:val="28"/>
          <w:cs/>
        </w:rPr>
        <w:t>โดยมีรายละเอียดตามโครงการที่แนบมา</w:t>
      </w:r>
      <w:r w:rsidRPr="003900E9">
        <w:rPr>
          <w:rFonts w:ascii="TH SarabunPSK" w:eastAsia="Times New Roman" w:hAnsi="TH SarabunPSK" w:cs="TH SarabunPSK"/>
          <w:spacing w:val="-6"/>
          <w:sz w:val="28"/>
        </w:rPr>
        <w:t xml:space="preserve">  </w:t>
      </w:r>
      <w:r w:rsidRPr="003900E9">
        <w:rPr>
          <w:rFonts w:ascii="TH SarabunPSK" w:eastAsia="Times New Roman" w:hAnsi="TH SarabunPSK" w:cs="TH SarabunPSK" w:hint="cs"/>
          <w:spacing w:val="-6"/>
          <w:sz w:val="28"/>
          <w:cs/>
        </w:rPr>
        <w:t>และขอถัวจ่ายทุกรายการ</w:t>
      </w:r>
    </w:p>
    <w:p w:rsidR="005A5A14" w:rsidRPr="003900E9" w:rsidRDefault="005A5A14" w:rsidP="005A5A14">
      <w:pPr>
        <w:spacing w:after="0" w:line="240" w:lineRule="auto"/>
        <w:ind w:left="227" w:right="113" w:firstLine="992"/>
        <w:jc w:val="thaiDistribute"/>
        <w:rPr>
          <w:rFonts w:ascii="TH SarabunPSK" w:eastAsia="Times New Roman" w:hAnsi="TH SarabunPSK" w:cs="TH SarabunPSK"/>
          <w:spacing w:val="-6"/>
          <w:sz w:val="28"/>
        </w:rPr>
      </w:pP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  <w:t>จึงเรียนมาเพื่อโปรดพิจารณาอนุมัติในหลักการด้วย  จักขอบคุณยิ่ง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</w:r>
      <w:r w:rsidRPr="003900E9">
        <w:rPr>
          <w:rFonts w:ascii="TH SarabunPSK" w:eastAsia="Times New Roman" w:hAnsi="TH SarabunPSK" w:cs="TH SarabunPSK"/>
          <w:sz w:val="28"/>
          <w:cs/>
        </w:rPr>
        <w:tab/>
        <w:t>(นายบุญดาว  เกตุวิบูลย์)</w:t>
      </w:r>
    </w:p>
    <w:p w:rsidR="005A5A14" w:rsidRPr="003900E9" w:rsidRDefault="005A5A14" w:rsidP="005A5A1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0E9">
        <w:rPr>
          <w:rFonts w:ascii="TH SarabunPSK" w:eastAsia="Times New Roman" w:hAnsi="TH SarabunPSK" w:cs="TH SarabunPSK"/>
          <w:sz w:val="28"/>
        </w:rPr>
        <w:tab/>
      </w:r>
      <w:r w:rsidRPr="003900E9">
        <w:rPr>
          <w:rFonts w:ascii="TH SarabunPSK" w:eastAsia="Times New Roman" w:hAnsi="TH SarabunPSK" w:cs="TH SarabunPSK"/>
          <w:sz w:val="28"/>
        </w:rPr>
        <w:tab/>
      </w:r>
      <w:r w:rsidRPr="003900E9">
        <w:rPr>
          <w:rFonts w:ascii="TH SarabunPSK" w:eastAsia="Times New Roman" w:hAnsi="TH SarabunPSK" w:cs="TH SarabunPSK"/>
          <w:sz w:val="28"/>
        </w:rPr>
        <w:tab/>
      </w:r>
      <w:r w:rsidRPr="003900E9">
        <w:rPr>
          <w:rFonts w:ascii="TH SarabunPSK" w:eastAsia="Times New Roman" w:hAnsi="TH SarabunPSK" w:cs="TH SarabunPSK"/>
          <w:sz w:val="28"/>
        </w:rPr>
        <w:tab/>
        <w:t xml:space="preserve">                </w:t>
      </w:r>
      <w:r w:rsidRPr="003900E9">
        <w:rPr>
          <w:rFonts w:ascii="TH SarabunPSK" w:eastAsia="Times New Roman" w:hAnsi="TH SarabunPSK" w:cs="TH SarabunPSK" w:hint="cs"/>
          <w:sz w:val="28"/>
          <w:cs/>
        </w:rPr>
        <w:t>กรรมการสวัสดิการคณะเภสัชศาสตร์</w:t>
      </w:r>
    </w:p>
    <w:p w:rsidR="005A5A14" w:rsidRPr="003900E9" w:rsidRDefault="005A5A14" w:rsidP="005A5A1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C90E34" w:rsidRDefault="00C90E34"/>
    <w:sectPr w:rsidR="00C90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14"/>
    <w:rsid w:val="003F701E"/>
    <w:rsid w:val="005A5A14"/>
    <w:rsid w:val="00AB26CD"/>
    <w:rsid w:val="00C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F284D-CAC6-4130-874F-DAF4A879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2018-11-30T03:46:00Z</dcterms:created>
  <dcterms:modified xsi:type="dcterms:W3CDTF">2018-11-30T03:48:00Z</dcterms:modified>
</cp:coreProperties>
</file>