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3A" w:rsidRPr="00A20C49" w:rsidRDefault="002B043A" w:rsidP="002B043A">
      <w:pPr>
        <w:spacing w:after="0" w:line="240" w:lineRule="auto"/>
        <w:jc w:val="center"/>
        <w:rPr>
          <w:rFonts w:ascii="Browallia New" w:eastAsia="Times New Roman" w:hAnsi="Browallia New" w:cs="Browallia New"/>
          <w:sz w:val="24"/>
          <w:szCs w:val="24"/>
        </w:rPr>
      </w:pPr>
      <w:r w:rsidRPr="00A20C49">
        <w:rPr>
          <w:rFonts w:ascii="Tahoma" w:hAnsi="Tahoma" w:cs="Tahoma"/>
          <w:noProof/>
          <w:color w:val="0066FF"/>
          <w:sz w:val="24"/>
          <w:szCs w:val="24"/>
        </w:rPr>
        <w:drawing>
          <wp:inline distT="0" distB="0" distL="0" distR="0" wp14:anchorId="72829353" wp14:editId="165ADB54">
            <wp:extent cx="857250" cy="857250"/>
            <wp:effectExtent l="0" t="0" r="0" b="0"/>
            <wp:docPr id="1" name="Picture 1" descr="http://www.pharmacy.mahidol.ac.th/api/imgresize/?source=http://www.pharmacy.mahidol.ac.th/newsfile/depdocument/20121224154731_MULOGO2012.jpg&amp;w=13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harmacy.mahidol.ac.th/api/imgresize/?source=http://www.pharmacy.mahidol.ac.th/newsfile/depdocument/20121224154731_MULOGO2012.jpg&amp;w=130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43A" w:rsidRPr="001C33E6" w:rsidRDefault="002B043A" w:rsidP="002B043A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 w:hint="cs"/>
          <w:sz w:val="28"/>
          <w:cs/>
        </w:rPr>
        <w:t xml:space="preserve">                                                                                                 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</w:t>
      </w:r>
      <w:r w:rsidRPr="001C33E6">
        <w:rPr>
          <w:rFonts w:ascii="TH SarabunPSK" w:eastAsia="Times New Roman" w:hAnsi="TH SarabunPSK" w:cs="TH SarabunPSK"/>
          <w:sz w:val="28"/>
          <w:cs/>
        </w:rPr>
        <w:t>หน่วยสวัสดิการและบุคลากรสัมพันธ์</w:t>
      </w:r>
    </w:p>
    <w:p w:rsidR="002B043A" w:rsidRPr="001C33E6" w:rsidRDefault="002B043A" w:rsidP="002B043A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  <w:t xml:space="preserve">        </w:t>
      </w:r>
      <w:r>
        <w:rPr>
          <w:rFonts w:ascii="TH SarabunPSK" w:eastAsia="Times New Roman" w:hAnsi="TH SarabunPSK" w:cs="TH SarabunPSK"/>
          <w:sz w:val="28"/>
          <w:cs/>
        </w:rPr>
        <w:t xml:space="preserve">       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C33E6">
        <w:rPr>
          <w:rFonts w:ascii="TH SarabunPSK" w:eastAsia="Times New Roman" w:hAnsi="TH SarabunPSK" w:cs="TH SarabunPSK"/>
          <w:sz w:val="28"/>
          <w:cs/>
        </w:rPr>
        <w:t>คณะเภสัชศาสตร์   มหาวิทยาลัยมหิดล</w:t>
      </w:r>
    </w:p>
    <w:p w:rsidR="002B043A" w:rsidRPr="001C33E6" w:rsidRDefault="002B043A" w:rsidP="002B043A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  <w:cs/>
        </w:rPr>
      </w:pP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 xml:space="preserve">                </w:t>
      </w:r>
      <w:r w:rsidRPr="001C33E6">
        <w:rPr>
          <w:rFonts w:ascii="TH SarabunPSK" w:eastAsia="Times New Roman" w:hAnsi="TH SarabunPSK" w:cs="TH SarabunPSK"/>
          <w:sz w:val="28"/>
          <w:cs/>
        </w:rPr>
        <w:t>โทร. ๑๕๐๙, ๓๒๐๓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  <w:cs/>
        </w:rPr>
        <w:t>ที่  ศธ๐๕๑๗.๐๘/...............</w:t>
      </w:r>
    </w:p>
    <w:p w:rsidR="002B043A" w:rsidRPr="001C33E6" w:rsidRDefault="002B043A" w:rsidP="002B043A">
      <w:pPr>
        <w:spacing w:after="0" w:line="240" w:lineRule="auto"/>
        <w:ind w:left="720" w:hanging="720"/>
        <w:rPr>
          <w:rFonts w:ascii="TH SarabunPSK" w:eastAsia="Times New Roman" w:hAnsi="TH SarabunPSK" w:cs="TH SarabunPSK"/>
          <w:sz w:val="28"/>
          <w:cs/>
        </w:rPr>
      </w:pPr>
      <w:r w:rsidRPr="001C33E6">
        <w:rPr>
          <w:rFonts w:ascii="TH SarabunPSK" w:eastAsia="Times New Roman" w:hAnsi="TH SarabunPSK" w:cs="TH SarabunPSK"/>
          <w:sz w:val="28"/>
          <w:cs/>
        </w:rPr>
        <w:t xml:space="preserve">วันที่  </w:t>
      </w:r>
      <w:r>
        <w:rPr>
          <w:rFonts w:ascii="TH SarabunPSK" w:eastAsia="Times New Roman" w:hAnsi="TH SarabunPSK" w:cs="TH SarabunPSK" w:hint="cs"/>
          <w:sz w:val="28"/>
          <w:cs/>
        </w:rPr>
        <w:t>๔  ธันวาคม</w:t>
      </w:r>
      <w:r w:rsidRPr="001C33E6">
        <w:rPr>
          <w:rFonts w:ascii="TH SarabunPSK" w:eastAsia="Times New Roman" w:hAnsi="TH SarabunPSK" w:cs="TH SarabunPSK" w:hint="cs"/>
          <w:sz w:val="28"/>
          <w:cs/>
        </w:rPr>
        <w:t xml:space="preserve">  ๒๕๖๐</w:t>
      </w:r>
    </w:p>
    <w:p w:rsidR="002C1A00" w:rsidRDefault="002B043A" w:rsidP="002B043A">
      <w:pPr>
        <w:spacing w:after="0" w:line="240" w:lineRule="auto"/>
        <w:rPr>
          <w:rFonts w:ascii="TH SarabunPSK" w:eastAsia="Times New Roman" w:hAnsi="TH SarabunPSK" w:cs="TH SarabunPSK" w:hint="cs"/>
          <w:sz w:val="28"/>
        </w:rPr>
      </w:pPr>
      <w:r w:rsidRPr="001C33E6">
        <w:rPr>
          <w:rFonts w:ascii="TH SarabunPSK" w:eastAsia="Times New Roman" w:hAnsi="TH SarabunPSK" w:cs="TH SarabunPSK"/>
          <w:b/>
          <w:bCs/>
          <w:sz w:val="28"/>
          <w:cs/>
        </w:rPr>
        <w:t>เรื่อง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 ขออนุมัติโครงการ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จัดกิจกรรมกีฬาสีสานสัมพันธ์บุคลากรคณะเภสัชศาสตร์และเลี้ยงสังสรรค์ต้อนรับปีใหม่ </w:t>
      </w:r>
    </w:p>
    <w:p w:rsidR="002B043A" w:rsidRDefault="002C1A00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="002B043A" w:rsidRPr="001C33E6">
        <w:rPr>
          <w:rFonts w:ascii="TH SarabunPSK" w:eastAsia="Times New Roman" w:hAnsi="TH SarabunPSK" w:cs="TH SarabunPSK" w:hint="cs"/>
          <w:sz w:val="28"/>
          <w:cs/>
        </w:rPr>
        <w:t>ประจำปี</w:t>
      </w:r>
      <w:r w:rsidR="002B043A" w:rsidRPr="001C33E6">
        <w:rPr>
          <w:rFonts w:ascii="TH SarabunPSK" w:eastAsia="Times New Roman" w:hAnsi="TH SarabunPSK" w:cs="TH SarabunPSK"/>
          <w:sz w:val="28"/>
          <w:cs/>
        </w:rPr>
        <w:t xml:space="preserve"> ๒๕๖</w:t>
      </w:r>
      <w:r w:rsidR="002B043A">
        <w:rPr>
          <w:rFonts w:ascii="TH SarabunPSK" w:eastAsia="Times New Roman" w:hAnsi="TH SarabunPSK" w:cs="TH SarabunPSK" w:hint="cs"/>
          <w:sz w:val="28"/>
          <w:cs/>
        </w:rPr>
        <w:t>๑</w:t>
      </w:r>
      <w:r w:rsidR="002B043A" w:rsidRPr="001C33E6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</w:p>
    <w:p w:rsidR="002B043A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b/>
          <w:bCs/>
          <w:sz w:val="28"/>
          <w:cs/>
        </w:rPr>
        <w:t>เรียน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 </w:t>
      </w:r>
      <w:r w:rsidRPr="001C33E6">
        <w:rPr>
          <w:rFonts w:ascii="TH SarabunPSK" w:eastAsia="Times New Roman" w:hAnsi="TH SarabunPSK" w:cs="TH SarabunPSK" w:hint="cs"/>
          <w:sz w:val="28"/>
          <w:cs/>
        </w:rPr>
        <w:t>ประธานคณะกรรมการสวัสดิการคณะเภสัชศาสตร์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8C020C" w:rsidRPr="008C020C" w:rsidRDefault="002B043A" w:rsidP="008C020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</w:rPr>
        <w:tab/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ด้วย </w:t>
      </w:r>
      <w:r w:rsidRPr="001C33E6">
        <w:rPr>
          <w:rFonts w:ascii="TH SarabunPSK" w:hAnsi="TH SarabunPSK" w:cs="TH SarabunPSK"/>
          <w:spacing w:val="10"/>
          <w:sz w:val="28"/>
          <w:cs/>
        </w:rPr>
        <w:t>หน่วยสวัสดิการและบุคลากรสัมพันธ์ และ</w:t>
      </w:r>
      <w:r w:rsidRPr="001C33E6">
        <w:rPr>
          <w:rFonts w:ascii="TH SarabunPSK" w:hAnsi="TH SarabunPSK" w:cs="TH SarabunPSK" w:hint="cs"/>
          <w:spacing w:val="10"/>
          <w:sz w:val="28"/>
          <w:cs/>
        </w:rPr>
        <w:t>คณะกรรมการสวัสดิการคณะ</w:t>
      </w:r>
      <w:r w:rsidRPr="001C33E6">
        <w:rPr>
          <w:rFonts w:ascii="TH SarabunPSK" w:hAnsi="TH SarabunPSK" w:cs="TH SarabunPSK"/>
          <w:spacing w:val="10"/>
          <w:sz w:val="28"/>
          <w:cs/>
        </w:rPr>
        <w:t>เภสัชศาสตร์ จะจัด</w:t>
      </w:r>
      <w:r w:rsidRPr="00410A08">
        <w:rPr>
          <w:rFonts w:ascii="TH SarabunPSK" w:eastAsia="Times New Roman" w:hAnsi="TH SarabunPSK" w:cs="TH SarabunPSK"/>
          <w:spacing w:val="-6"/>
          <w:sz w:val="28"/>
          <w:cs/>
        </w:rPr>
        <w:t>โครงการ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จัดกิจกรรมกีฬาสีสานสัมพันธ์บุคลากรคณะเภสัชศาสตร์และเลี้ยงสังสรรค์ต้อนรับปีใหม่ </w:t>
      </w:r>
      <w:r w:rsidRPr="001C33E6">
        <w:rPr>
          <w:rFonts w:ascii="TH SarabunPSK" w:eastAsia="Times New Roman" w:hAnsi="TH SarabunPSK" w:cs="TH SarabunPSK" w:hint="cs"/>
          <w:sz w:val="28"/>
          <w:cs/>
        </w:rPr>
        <w:t>ประจำปี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๒๕๖</w:t>
      </w:r>
      <w:r>
        <w:rPr>
          <w:rFonts w:ascii="TH SarabunPSK" w:eastAsia="Times New Roman" w:hAnsi="TH SarabunPSK" w:cs="TH SarabunPSK" w:hint="cs"/>
          <w:sz w:val="28"/>
          <w:cs/>
        </w:rPr>
        <w:t>๑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410A08">
        <w:rPr>
          <w:rFonts w:ascii="TH SarabunPSK" w:hAnsi="TH SarabunPSK" w:cs="TH SarabunPSK"/>
          <w:spacing w:val="-6"/>
          <w:sz w:val="28"/>
          <w:cs/>
        </w:rPr>
        <w:t>ในวันพ</w:t>
      </w:r>
      <w:r>
        <w:rPr>
          <w:rFonts w:ascii="TH SarabunPSK" w:hAnsi="TH SarabunPSK" w:cs="TH SarabunPSK" w:hint="cs"/>
          <w:spacing w:val="-6"/>
          <w:sz w:val="28"/>
          <w:cs/>
        </w:rPr>
        <w:t>ุธ</w:t>
      </w:r>
      <w:r w:rsidRPr="00410A08">
        <w:rPr>
          <w:rFonts w:ascii="TH SarabunPSK" w:hAnsi="TH SarabunPSK" w:cs="TH SarabunPSK"/>
          <w:spacing w:val="-6"/>
          <w:sz w:val="28"/>
          <w:cs/>
        </w:rPr>
        <w:t xml:space="preserve">ที่ </w:t>
      </w:r>
      <w:r w:rsidRPr="00410A08">
        <w:rPr>
          <w:rFonts w:ascii="TH SarabunPSK" w:hAnsi="TH SarabunPSK" w:cs="TH SarabunPSK" w:hint="cs"/>
          <w:spacing w:val="-6"/>
          <w:sz w:val="28"/>
          <w:cs/>
        </w:rPr>
        <w:t>๒</w:t>
      </w:r>
      <w:r>
        <w:rPr>
          <w:rFonts w:ascii="TH SarabunPSK" w:hAnsi="TH SarabunPSK" w:cs="TH SarabunPSK" w:hint="cs"/>
          <w:spacing w:val="-6"/>
          <w:sz w:val="28"/>
          <w:cs/>
        </w:rPr>
        <w:t>๗  ธันวาคม</w:t>
      </w:r>
      <w:r w:rsidRPr="00410A0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410A08">
        <w:rPr>
          <w:rFonts w:ascii="TH SarabunPSK" w:hAnsi="TH SarabunPSK" w:cs="TH SarabunPSK"/>
          <w:spacing w:val="-6"/>
          <w:sz w:val="28"/>
          <w:cs/>
        </w:rPr>
        <w:t xml:space="preserve"> ๒๕๖๐ เวลา ๐</w:t>
      </w:r>
      <w:r>
        <w:rPr>
          <w:rFonts w:ascii="TH SarabunPSK" w:hAnsi="TH SarabunPSK" w:cs="TH SarabunPSK" w:hint="cs"/>
          <w:spacing w:val="-6"/>
          <w:sz w:val="28"/>
          <w:cs/>
        </w:rPr>
        <w:t>๘</w:t>
      </w:r>
      <w:r w:rsidRPr="00410A08">
        <w:rPr>
          <w:rFonts w:ascii="TH SarabunPSK" w:hAnsi="TH SarabunPSK" w:cs="TH SarabunPSK"/>
          <w:spacing w:val="-6"/>
          <w:sz w:val="28"/>
          <w:cs/>
        </w:rPr>
        <w:t>.</w:t>
      </w:r>
      <w:r>
        <w:rPr>
          <w:rFonts w:ascii="TH SarabunPSK" w:hAnsi="TH SarabunPSK" w:cs="TH SarabunPSK" w:hint="cs"/>
          <w:spacing w:val="-6"/>
          <w:sz w:val="28"/>
          <w:cs/>
        </w:rPr>
        <w:t>๓</w:t>
      </w:r>
      <w:r w:rsidRPr="00410A08">
        <w:rPr>
          <w:rFonts w:ascii="TH SarabunPSK" w:hAnsi="TH SarabunPSK" w:cs="TH SarabunPSK"/>
          <w:spacing w:val="-6"/>
          <w:sz w:val="28"/>
          <w:cs/>
        </w:rPr>
        <w:t xml:space="preserve">๐ </w:t>
      </w:r>
      <w:r w:rsidRPr="00410A08">
        <w:rPr>
          <w:rFonts w:ascii="TH SarabunPSK" w:hAnsi="TH SarabunPSK" w:cs="TH SarabunPSK" w:hint="cs"/>
          <w:spacing w:val="-6"/>
          <w:sz w:val="28"/>
          <w:cs/>
        </w:rPr>
        <w:t>- ๑</w:t>
      </w:r>
      <w:r>
        <w:rPr>
          <w:rFonts w:ascii="TH SarabunPSK" w:hAnsi="TH SarabunPSK" w:cs="TH SarabunPSK" w:hint="cs"/>
          <w:spacing w:val="-6"/>
          <w:sz w:val="28"/>
          <w:cs/>
        </w:rPr>
        <w:t>๕</w:t>
      </w:r>
      <w:r w:rsidRPr="00410A08">
        <w:rPr>
          <w:rFonts w:ascii="TH SarabunPSK" w:hAnsi="TH SarabunPSK" w:cs="TH SarabunPSK" w:hint="cs"/>
          <w:spacing w:val="-6"/>
          <w:sz w:val="28"/>
          <w:cs/>
        </w:rPr>
        <w:t>.</w:t>
      </w:r>
      <w:r>
        <w:rPr>
          <w:rFonts w:ascii="TH SarabunPSK" w:hAnsi="TH SarabunPSK" w:cs="TH SarabunPSK" w:hint="cs"/>
          <w:spacing w:val="-6"/>
          <w:sz w:val="28"/>
          <w:cs/>
        </w:rPr>
        <w:t>๓</w:t>
      </w:r>
      <w:r w:rsidRPr="00410A08">
        <w:rPr>
          <w:rFonts w:ascii="TH SarabunPSK" w:hAnsi="TH SarabunPSK" w:cs="TH SarabunPSK" w:hint="cs"/>
          <w:spacing w:val="-6"/>
          <w:sz w:val="28"/>
          <w:cs/>
        </w:rPr>
        <w:t>๐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410A08">
        <w:rPr>
          <w:rFonts w:ascii="TH SarabunPSK" w:hAnsi="TH SarabunPSK" w:cs="TH SarabunPSK"/>
          <w:spacing w:val="-6"/>
          <w:sz w:val="28"/>
          <w:cs/>
        </w:rPr>
        <w:t>น.</w:t>
      </w:r>
      <w:r w:rsidRPr="001C33E6">
        <w:rPr>
          <w:rFonts w:ascii="TH SarabunPSK" w:hAnsi="TH SarabunPSK" w:cs="TH SarabunPSK"/>
          <w:spacing w:val="-4"/>
          <w:sz w:val="28"/>
          <w:cs/>
        </w:rPr>
        <w:t xml:space="preserve"> ณ </w:t>
      </w:r>
      <w:r w:rsidR="00021B31">
        <w:rPr>
          <w:rFonts w:ascii="TH SarabunPSK" w:hAnsi="TH SarabunPSK" w:cs="TH SarabunPSK" w:hint="cs"/>
          <w:spacing w:val="-4"/>
          <w:sz w:val="28"/>
          <w:cs/>
        </w:rPr>
        <w:t>บริเวณลานจอดรถยนต์ และบริเวณโถง</w:t>
      </w:r>
      <w:r w:rsidRPr="001C33E6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021B31">
        <w:rPr>
          <w:rFonts w:ascii="TH SarabunPSK" w:hAnsi="TH SarabunPSK" w:cs="TH SarabunPSK" w:hint="cs"/>
          <w:spacing w:val="-4"/>
          <w:sz w:val="28"/>
          <w:cs/>
        </w:rPr>
        <w:t>ชั้น ๑</w:t>
      </w:r>
      <w:r w:rsidR="00021B31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Pr="001C33E6">
        <w:rPr>
          <w:rFonts w:ascii="TH SarabunPSK" w:hAnsi="TH SarabunPSK" w:cs="TH SarabunPSK"/>
          <w:spacing w:val="-4"/>
          <w:sz w:val="28"/>
          <w:cs/>
        </w:rPr>
        <w:t>อาคาร</w:t>
      </w:r>
      <w:r w:rsidR="00021B31">
        <w:rPr>
          <w:rFonts w:ascii="TH SarabunPSK" w:hAnsi="TH SarabunPSK" w:cs="TH SarabunPSK" w:hint="cs"/>
          <w:spacing w:val="-4"/>
          <w:sz w:val="28"/>
          <w:cs/>
        </w:rPr>
        <w:t>ราช</w:t>
      </w:r>
      <w:r w:rsidRPr="001C33E6">
        <w:rPr>
          <w:rFonts w:ascii="TH SarabunPSK" w:hAnsi="TH SarabunPSK" w:cs="TH SarabunPSK"/>
          <w:spacing w:val="-4"/>
          <w:sz w:val="28"/>
          <w:cs/>
        </w:rPr>
        <w:t>รัตน์</w:t>
      </w:r>
      <w:r w:rsidRPr="001C33E6">
        <w:rPr>
          <w:rFonts w:ascii="TH SarabunPSK" w:hAnsi="TH SarabunPSK" w:cs="TH SarabunPSK"/>
          <w:spacing w:val="10"/>
          <w:sz w:val="28"/>
        </w:rPr>
        <w:t xml:space="preserve"> </w:t>
      </w:r>
      <w:r w:rsidR="008C020C" w:rsidRPr="008C020C">
        <w:rPr>
          <w:rFonts w:ascii="TH SarabunPSK" w:eastAsia="Times New Roman" w:hAnsi="TH SarabunPSK" w:cs="TH SarabunPSK"/>
          <w:sz w:val="28"/>
          <w:cs/>
        </w:rPr>
        <w:t>เพื่อเป็นการผ่อนคลาย และเป็นหนึ่งในสวัสดิการที่บุคลากรทั้งหลายควรได้รับ หลังจากที่ปฏิบัติงานมาร่วมปี และยังเป็นการ</w:t>
      </w:r>
      <w:r w:rsidR="008C020C">
        <w:rPr>
          <w:rFonts w:ascii="TH SarabunPSK" w:eastAsia="Times New Roman" w:hAnsi="TH SarabunPSK" w:cs="TH SarabunPSK"/>
          <w:sz w:val="28"/>
          <w:cs/>
        </w:rPr>
        <w:t>สร</w:t>
      </w:r>
      <w:r w:rsidR="008C020C">
        <w:rPr>
          <w:rFonts w:ascii="TH SarabunPSK" w:eastAsia="Times New Roman" w:hAnsi="TH SarabunPSK" w:cs="TH SarabunPSK" w:hint="cs"/>
          <w:sz w:val="28"/>
          <w:cs/>
        </w:rPr>
        <w:t>้าง</w:t>
      </w:r>
      <w:r w:rsidR="008C020C" w:rsidRPr="008C020C">
        <w:rPr>
          <w:rFonts w:ascii="TH SarabunPSK" w:eastAsia="Times New Roman" w:hAnsi="TH SarabunPSK" w:cs="TH SarabunPSK"/>
          <w:sz w:val="28"/>
          <w:cs/>
        </w:rPr>
        <w:t>ขวัญกำลังใจ ผ่อนคลาย แลกเปลี่ยนความคิดเห็น เสริมสร้างสัมพันธภาพที่ดีระหว่างบุคลากรแต่ละหน่วยงาน ผู้บังคับบัญชากับผู้ใต้บังคับบัญชา ลดความขัดแย้งในการทำงาน นอกจากนี้ยังส่งผลให้การทำงานมีประสิทธิภาพมากยิ่งขึ้น</w:t>
      </w:r>
      <w:r w:rsidR="008C020C" w:rsidRPr="008C020C">
        <w:rPr>
          <w:rFonts w:ascii="TH SarabunPSK" w:eastAsia="Times New Roman" w:hAnsi="TH SarabunPSK" w:cs="TH SarabunPSK"/>
          <w:sz w:val="28"/>
        </w:rPr>
        <w:t>  </w:t>
      </w:r>
      <w:r w:rsidR="008C020C" w:rsidRPr="008C020C">
        <w:rPr>
          <w:rFonts w:ascii="TH SarabunPSK" w:eastAsia="Times New Roman" w:hAnsi="TH SarabunPSK" w:cs="TH SarabunPSK" w:hint="cs"/>
          <w:sz w:val="28"/>
          <w:cs/>
        </w:rPr>
        <w:t>อยู่ร่วมกันได้อย่างมีความสุขในสังคม  และเป็นกำลังใจแก่บุคลากรในการทำงานต่อไป</w:t>
      </w:r>
    </w:p>
    <w:p w:rsidR="002B043A" w:rsidRPr="001C33E6" w:rsidRDefault="002B043A" w:rsidP="002B043A">
      <w:pPr>
        <w:spacing w:after="0" w:line="240" w:lineRule="auto"/>
        <w:jc w:val="both"/>
        <w:rPr>
          <w:rFonts w:ascii="TH SarabunPSK" w:hAnsi="TH SarabunPSK" w:cs="TH SarabunPSK"/>
          <w:spacing w:val="-6"/>
          <w:sz w:val="28"/>
        </w:rPr>
      </w:pPr>
    </w:p>
    <w:p w:rsidR="008C020C" w:rsidRDefault="002B043A" w:rsidP="002B043A">
      <w:pPr>
        <w:spacing w:after="0" w:line="240" w:lineRule="auto"/>
        <w:ind w:left="720" w:firstLine="720"/>
        <w:rPr>
          <w:rFonts w:ascii="TH SarabunPSK" w:eastAsia="Times New Roman" w:hAnsi="TH SarabunPSK" w:cs="TH SarabunPSK" w:hint="cs"/>
          <w:sz w:val="28"/>
        </w:rPr>
      </w:pPr>
      <w:r w:rsidRPr="00410A08">
        <w:rPr>
          <w:rFonts w:ascii="TH SarabunPSK" w:eastAsia="Times New Roman" w:hAnsi="TH SarabunPSK" w:cs="TH SarabunPSK"/>
          <w:spacing w:val="6"/>
          <w:sz w:val="28"/>
          <w:cs/>
        </w:rPr>
        <w:t>ในการนี้  จึงใคร่ขออนุมัติโครงการ</w:t>
      </w:r>
      <w:r w:rsidR="008C020C">
        <w:rPr>
          <w:rFonts w:ascii="TH SarabunPSK" w:eastAsia="Times New Roman" w:hAnsi="TH SarabunPSK" w:cs="TH SarabunPSK" w:hint="cs"/>
          <w:sz w:val="28"/>
          <w:cs/>
        </w:rPr>
        <w:t>จัดกิจกรรมกีฬาสีสานสัมพันธ์บุคลากรคณะเภสัชศาสตร์และเลี้ยง</w:t>
      </w:r>
    </w:p>
    <w:p w:rsidR="002B043A" w:rsidRPr="00410A08" w:rsidRDefault="008C020C" w:rsidP="002B043A">
      <w:pPr>
        <w:spacing w:after="0" w:line="240" w:lineRule="auto"/>
        <w:rPr>
          <w:rFonts w:ascii="TH SarabunPSK" w:eastAsia="Times New Roman" w:hAnsi="TH SarabunPSK" w:cs="TH SarabunPSK"/>
          <w:spacing w:val="6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สังสรรค์ต้อนรับปีใหม่ </w:t>
      </w:r>
      <w:r w:rsidRPr="001C33E6">
        <w:rPr>
          <w:rFonts w:ascii="TH SarabunPSK" w:eastAsia="Times New Roman" w:hAnsi="TH SarabunPSK" w:cs="TH SarabunPSK" w:hint="cs"/>
          <w:sz w:val="28"/>
          <w:cs/>
        </w:rPr>
        <w:t>ประจำปี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๒๕๖</w:t>
      </w:r>
      <w:r>
        <w:rPr>
          <w:rFonts w:ascii="TH SarabunPSK" w:eastAsia="Times New Roman" w:hAnsi="TH SarabunPSK" w:cs="TH SarabunPSK" w:hint="cs"/>
          <w:sz w:val="28"/>
          <w:cs/>
        </w:rPr>
        <w:t>๑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2B043A" w:rsidRPr="00410A08">
        <w:rPr>
          <w:rFonts w:ascii="TH SarabunPSK" w:eastAsia="Times New Roman" w:hAnsi="TH SarabunPSK" w:cs="TH SarabunPSK" w:hint="cs"/>
          <w:spacing w:val="6"/>
          <w:sz w:val="28"/>
          <w:cs/>
        </w:rPr>
        <w:t>โดยมี</w:t>
      </w:r>
      <w:bookmarkStart w:id="0" w:name="_GoBack"/>
      <w:bookmarkEnd w:id="0"/>
      <w:r w:rsidR="002B043A" w:rsidRPr="00410A08">
        <w:rPr>
          <w:rFonts w:ascii="TH SarabunPSK" w:eastAsia="Times New Roman" w:hAnsi="TH SarabunPSK" w:cs="TH SarabunPSK" w:hint="cs"/>
          <w:spacing w:val="6"/>
          <w:sz w:val="28"/>
          <w:cs/>
        </w:rPr>
        <w:t>รายละเอียดตามโครงการที่แนบมานี้</w:t>
      </w:r>
      <w:r w:rsidR="002B043A" w:rsidRPr="00410A08">
        <w:rPr>
          <w:rFonts w:ascii="TH SarabunPSK" w:eastAsia="Times New Roman" w:hAnsi="TH SarabunPSK" w:cs="TH SarabunPSK"/>
          <w:spacing w:val="6"/>
          <w:sz w:val="28"/>
          <w:cs/>
        </w:rPr>
        <w:t xml:space="preserve"> </w:t>
      </w:r>
    </w:p>
    <w:p w:rsidR="002B043A" w:rsidRPr="001C33E6" w:rsidRDefault="002B043A" w:rsidP="002B043A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28"/>
        </w:rPr>
      </w:pP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2B043A" w:rsidRPr="001C33E6" w:rsidRDefault="002B043A" w:rsidP="002B043A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b/>
          <w:bCs/>
          <w:sz w:val="28"/>
        </w:rPr>
        <w:tab/>
      </w:r>
      <w:r w:rsidRPr="001C33E6">
        <w:rPr>
          <w:rFonts w:ascii="TH SarabunPSK" w:eastAsia="Times New Roman" w:hAnsi="TH SarabunPSK" w:cs="TH SarabunPSK"/>
          <w:b/>
          <w:bCs/>
          <w:sz w:val="28"/>
        </w:rPr>
        <w:tab/>
      </w:r>
      <w:r w:rsidRPr="001C33E6">
        <w:rPr>
          <w:rFonts w:ascii="TH SarabunPSK" w:eastAsia="Times New Roman" w:hAnsi="TH SarabunPSK" w:cs="TH SarabunPSK"/>
          <w:b/>
          <w:bCs/>
          <w:sz w:val="28"/>
        </w:rPr>
        <w:tab/>
      </w:r>
      <w:r w:rsidRPr="001C33E6">
        <w:rPr>
          <w:rFonts w:ascii="TH SarabunPSK" w:eastAsia="Times New Roman" w:hAnsi="TH SarabunPSK" w:cs="TH SarabunPSK"/>
          <w:b/>
          <w:bCs/>
          <w:sz w:val="28"/>
        </w:rPr>
        <w:tab/>
      </w:r>
      <w:r w:rsidRPr="001C33E6">
        <w:rPr>
          <w:rFonts w:ascii="TH SarabunPSK" w:eastAsia="Times New Roman" w:hAnsi="TH SarabunPSK" w:cs="TH SarabunPSK"/>
          <w:b/>
          <w:bCs/>
          <w:sz w:val="28"/>
        </w:rPr>
        <w:tab/>
        <w:t xml:space="preserve">       </w:t>
      </w:r>
      <w:r w:rsidRPr="001C33E6">
        <w:rPr>
          <w:rFonts w:ascii="TH SarabunPSK" w:eastAsia="Times New Roman" w:hAnsi="TH SarabunPSK" w:cs="TH SarabunPSK"/>
          <w:sz w:val="28"/>
        </w:rPr>
        <w:t>……………………………………………………………..</w:t>
      </w:r>
    </w:p>
    <w:p w:rsidR="002B043A" w:rsidRPr="001C33E6" w:rsidRDefault="002B043A" w:rsidP="002B043A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  <w:cs/>
        </w:rPr>
        <w:t xml:space="preserve">       (นายบุญดาว  เกตุวิบูลย์)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ab/>
        <w:t xml:space="preserve">           </w:t>
      </w:r>
      <w:r w:rsidRPr="001C33E6">
        <w:rPr>
          <w:rFonts w:ascii="TH SarabunPSK" w:eastAsia="Times New Roman" w:hAnsi="TH SarabunPSK" w:cs="TH SarabunPSK" w:hint="cs"/>
          <w:sz w:val="28"/>
          <w:cs/>
        </w:rPr>
        <w:t xml:space="preserve"> กรรมการสวัสดิการคณะเภสัชศาสตร์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 w:hint="cs"/>
          <w:sz w:val="28"/>
        </w:rPr>
        <w:sym w:font="Wingdings 2" w:char="F02A"/>
      </w:r>
      <w:r w:rsidRPr="001C33E6">
        <w:rPr>
          <w:rFonts w:ascii="TH SarabunPSK" w:eastAsia="Times New Roman" w:hAnsi="TH SarabunPSK" w:cs="TH SarabunPSK" w:hint="cs"/>
          <w:sz w:val="28"/>
          <w:cs/>
        </w:rPr>
        <w:t xml:space="preserve"> อนุมัติ </w:t>
      </w:r>
      <w:r w:rsidRPr="001C33E6">
        <w:rPr>
          <w:rFonts w:ascii="TH SarabunPSK" w:eastAsia="Times New Roman" w:hAnsi="TH SarabunPSK" w:cs="TH SarabunPSK"/>
          <w:sz w:val="28"/>
        </w:rPr>
        <w:t xml:space="preserve">  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 w:hint="cs"/>
          <w:sz w:val="28"/>
        </w:rPr>
        <w:sym w:font="Wingdings 2" w:char="F02A"/>
      </w:r>
      <w:r w:rsidRPr="001C33E6">
        <w:rPr>
          <w:rFonts w:ascii="TH SarabunPSK" w:eastAsia="Times New Roman" w:hAnsi="TH SarabunPSK" w:cs="TH SarabunPSK" w:hint="cs"/>
          <w:sz w:val="28"/>
          <w:cs/>
        </w:rPr>
        <w:t xml:space="preserve"> ไม่อนุมัติ</w:t>
      </w:r>
      <w:r w:rsidRPr="001C33E6">
        <w:rPr>
          <w:rFonts w:ascii="TH SarabunPSK" w:eastAsia="Times New Roman" w:hAnsi="TH SarabunPSK" w:cs="TH SarabunPSK"/>
          <w:sz w:val="28"/>
        </w:rPr>
        <w:t xml:space="preserve"> 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</w:rPr>
        <w:t xml:space="preserve"> ……………..………………….………………….…………………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 w:hint="cs"/>
          <w:sz w:val="28"/>
          <w:cs/>
        </w:rPr>
        <w:t>(รองศาสตราจารย์ ดร. ภญ. บุษบา  จินดาวิจักษณ์)</w:t>
      </w:r>
      <w:r w:rsidRPr="001C33E6">
        <w:rPr>
          <w:rFonts w:ascii="TH SarabunPSK" w:eastAsia="Times New Roman" w:hAnsi="TH SarabunPSK" w:cs="TH SarabunPSK"/>
          <w:sz w:val="28"/>
        </w:rPr>
        <w:t xml:space="preserve">         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     </w:t>
      </w:r>
      <w:r w:rsidRPr="001C33E6">
        <w:rPr>
          <w:rFonts w:ascii="TH SarabunPSK" w:eastAsia="Times New Roman" w:hAnsi="TH SarabunPSK" w:cs="TH SarabunPSK"/>
          <w:sz w:val="28"/>
        </w:rPr>
        <w:t xml:space="preserve">                               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</w:rPr>
        <w:t xml:space="preserve">  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1C33E6">
        <w:rPr>
          <w:rFonts w:ascii="TH SarabunPSK" w:eastAsia="Times New Roman" w:hAnsi="TH SarabunPSK" w:cs="TH SarabunPSK"/>
          <w:sz w:val="28"/>
          <w:cs/>
        </w:rPr>
        <w:t>รองคณบดีฝ่าย</w:t>
      </w:r>
      <w:r w:rsidRPr="001C33E6">
        <w:rPr>
          <w:rFonts w:ascii="TH SarabunPSK" w:eastAsia="Times New Roman" w:hAnsi="TH SarabunPSK" w:cs="TH SarabunPSK" w:hint="cs"/>
          <w:sz w:val="28"/>
          <w:cs/>
        </w:rPr>
        <w:t>บริหารและทรัพยากรบุคคล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1C33E6">
        <w:rPr>
          <w:rFonts w:ascii="TH SarabunPSK" w:eastAsia="Times New Roman" w:hAnsi="TH SarabunPSK" w:cs="TH SarabunPSK" w:hint="cs"/>
          <w:sz w:val="28"/>
          <w:cs/>
        </w:rPr>
        <w:t>ประธานคณะกรรมการสวัสดิการคณะเภสัชศาสตร์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1C33E6">
        <w:rPr>
          <w:rFonts w:ascii="TH SarabunPSK" w:eastAsia="Times New Roman" w:hAnsi="TH SarabunPSK" w:cs="TH SarabunPSK"/>
          <w:sz w:val="28"/>
          <w:cs/>
        </w:rPr>
        <w:t xml:space="preserve">    วันที่</w:t>
      </w:r>
      <w:r w:rsidRPr="001C33E6">
        <w:rPr>
          <w:rFonts w:ascii="TH SarabunPSK" w:eastAsia="Times New Roman" w:hAnsi="TH SarabunPSK" w:cs="TH SarabunPSK" w:hint="cs"/>
          <w:sz w:val="28"/>
          <w:cs/>
        </w:rPr>
        <w:t>.....</w:t>
      </w:r>
      <w:r w:rsidRPr="001C33E6">
        <w:rPr>
          <w:rFonts w:ascii="TH SarabunPSK" w:eastAsia="Times New Roman" w:hAnsi="TH SarabunPSK" w:cs="TH SarabunPSK"/>
          <w:sz w:val="28"/>
        </w:rPr>
        <w:t>….……./………..………..…./………..…….</w:t>
      </w:r>
      <w:r w:rsidRPr="001C33E6">
        <w:rPr>
          <w:rFonts w:ascii="TH SarabunPSK" w:eastAsia="Times New Roman" w:hAnsi="TH SarabunPSK" w:cs="TH SarabunPSK"/>
          <w:sz w:val="28"/>
          <w:cs/>
        </w:rPr>
        <w:t xml:space="preserve">        </w:t>
      </w:r>
    </w:p>
    <w:p w:rsidR="002B043A" w:rsidRPr="001C33E6" w:rsidRDefault="002B043A" w:rsidP="002B043A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F70DE" w:rsidRDefault="005F70DE"/>
    <w:sectPr w:rsidR="005F70DE" w:rsidSect="00F43FC3"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3A"/>
    <w:rsid w:val="00021B31"/>
    <w:rsid w:val="002B043A"/>
    <w:rsid w:val="002C1A00"/>
    <w:rsid w:val="005F70DE"/>
    <w:rsid w:val="008C020C"/>
    <w:rsid w:val="00A41B75"/>
    <w:rsid w:val="00F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4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3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4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10.8.51.1/web/downloaddoc.php?downloadid=514&amp;depcode=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2017-12-04T08:24:00Z</dcterms:created>
  <dcterms:modified xsi:type="dcterms:W3CDTF">2017-12-04T09:04:00Z</dcterms:modified>
</cp:coreProperties>
</file>