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C8217" w14:textId="77777777" w:rsidR="00A41113" w:rsidRPr="00A41113" w:rsidRDefault="00A41113" w:rsidP="00A4111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A41113">
        <w:rPr>
          <w:rFonts w:ascii="TH SarabunPSK" w:hAnsi="TH SarabunPSK" w:cs="TH SarabunPSK"/>
          <w:b/>
          <w:bCs/>
          <w:sz w:val="36"/>
          <w:szCs w:val="36"/>
          <w:cs/>
        </w:rPr>
        <w:t>เกณฑ์</w:t>
      </w:r>
      <w:r w:rsidR="001F30C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การประเมินผลวิชา </w:t>
      </w:r>
      <w:r w:rsidR="001F30C4">
        <w:rPr>
          <w:rFonts w:ascii="TH SarabunPSK" w:hAnsi="TH SarabunPSK" w:cs="TH SarabunPSK"/>
          <w:b/>
          <w:bCs/>
          <w:sz w:val="36"/>
          <w:szCs w:val="36"/>
        </w:rPr>
        <w:t>S</w:t>
      </w:r>
      <w:r w:rsidRPr="00A41113">
        <w:rPr>
          <w:rFonts w:ascii="TH SarabunPSK" w:hAnsi="TH SarabunPSK" w:cs="TH SarabunPSK"/>
          <w:b/>
          <w:bCs/>
          <w:sz w:val="36"/>
          <w:szCs w:val="36"/>
        </w:rPr>
        <w:t>pecial project</w:t>
      </w:r>
      <w:r w:rsidR="001C4CF7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(</w:t>
      </w:r>
      <w:r w:rsidR="001C4CF7">
        <w:rPr>
          <w:rFonts w:ascii="TH SarabunPSK" w:hAnsi="TH SarabunPSK" w:cs="TH SarabunPSK"/>
          <w:b/>
          <w:bCs/>
          <w:sz w:val="36"/>
          <w:szCs w:val="36"/>
        </w:rPr>
        <w:t>PYSZ591</w:t>
      </w:r>
      <w:r w:rsidR="001C4CF7">
        <w:rPr>
          <w:rFonts w:ascii="TH SarabunPSK" w:hAnsi="TH SarabunPSK" w:cs="TH SarabunPSK" w:hint="cs"/>
          <w:b/>
          <w:bCs/>
          <w:sz w:val="36"/>
          <w:szCs w:val="36"/>
          <w:cs/>
        </w:rPr>
        <w:t>)</w:t>
      </w:r>
    </w:p>
    <w:p w14:paraId="6317757C" w14:textId="77777777" w:rsidR="00921166" w:rsidRPr="00921166" w:rsidRDefault="00921166" w:rsidP="0092116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21166">
        <w:rPr>
          <w:rFonts w:ascii="TH SarabunPSK" w:hAnsi="TH SarabunPSK" w:cs="TH SarabunPSK"/>
          <w:b/>
          <w:bCs/>
          <w:sz w:val="32"/>
          <w:szCs w:val="32"/>
          <w:cs/>
        </w:rPr>
        <w:t>จุดมุ่งหมายของรายวิชา</w:t>
      </w:r>
    </w:p>
    <w:p w14:paraId="1602FAAE" w14:textId="77777777" w:rsidR="00921166" w:rsidRPr="00921166" w:rsidRDefault="00921166" w:rsidP="0092116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2116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21166">
        <w:rPr>
          <w:rFonts w:ascii="TH SarabunPSK" w:hAnsi="TH SarabunPSK" w:cs="TH SarabunPSK"/>
          <w:sz w:val="32"/>
          <w:szCs w:val="32"/>
          <w:cs/>
        </w:rPr>
        <w:t xml:space="preserve">เมื่อสิ้นสุดการเรียนการสอนแล้ว นักศึกษาสามารถ  </w:t>
      </w:r>
    </w:p>
    <w:p w14:paraId="0B579684" w14:textId="77777777" w:rsidR="00921166" w:rsidRPr="009A1F7C" w:rsidRDefault="00921166" w:rsidP="009A1F7C">
      <w:pPr>
        <w:pStyle w:val="ListParagraph"/>
        <w:numPr>
          <w:ilvl w:val="0"/>
          <w:numId w:val="19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A1F7C">
        <w:rPr>
          <w:rFonts w:ascii="TH SarabunPSK" w:hAnsi="TH SarabunPSK" w:cs="TH SarabunPSK"/>
          <w:sz w:val="32"/>
          <w:szCs w:val="32"/>
          <w:cs/>
        </w:rPr>
        <w:t>แก้ไขปัญหาทางวิชาการ หรือค้นคว้า รวบรวมข้อมูลใหม่ ซึ่งเป็นความก้าวหน้าทางวิชาการด้านเภสัชศาสตร์ หรือวิทยาศาสตร์ที่เกี่ยวข้องได้ เพื่อประโยชน์ในการพัฒนางานด้านเภสัชกรรม</w:t>
      </w:r>
    </w:p>
    <w:p w14:paraId="3A360D5C" w14:textId="77777777" w:rsidR="00921166" w:rsidRPr="009A1F7C" w:rsidRDefault="00921166" w:rsidP="009A1F7C">
      <w:pPr>
        <w:pStyle w:val="ListParagraph"/>
        <w:numPr>
          <w:ilvl w:val="0"/>
          <w:numId w:val="19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A1F7C">
        <w:rPr>
          <w:rFonts w:ascii="TH SarabunPSK" w:hAnsi="TH SarabunPSK" w:cs="TH SarabunPSK"/>
          <w:sz w:val="32"/>
          <w:szCs w:val="32"/>
          <w:cs/>
        </w:rPr>
        <w:t>มีแนวคิดในการทำวิจัย เขียนรายงานการวิจัย สรุปผล และนำเสนอผลงานวิจัยได้อย่างถูกต้อง</w:t>
      </w:r>
    </w:p>
    <w:p w14:paraId="46AB603B" w14:textId="77777777" w:rsidR="00921166" w:rsidRPr="009A1F7C" w:rsidRDefault="00921166" w:rsidP="009A1F7C">
      <w:pPr>
        <w:pStyle w:val="ListParagraph"/>
        <w:numPr>
          <w:ilvl w:val="0"/>
          <w:numId w:val="19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A1F7C">
        <w:rPr>
          <w:rFonts w:ascii="TH SarabunPSK" w:hAnsi="TH SarabunPSK" w:cs="TH SarabunPSK"/>
          <w:sz w:val="32"/>
          <w:szCs w:val="32"/>
          <w:cs/>
        </w:rPr>
        <w:t>ทำงานร่วมกับผู้อื่นได้อย่างมีประสิทธิภาพ</w:t>
      </w:r>
    </w:p>
    <w:p w14:paraId="3797A129" w14:textId="77777777" w:rsidR="00921166" w:rsidRDefault="00921166" w:rsidP="0092116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F0E60AF" w14:textId="77777777" w:rsidR="00921166" w:rsidRPr="00921166" w:rsidRDefault="00921166" w:rsidP="0092116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21166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วัตถุประสงค์ในการพัฒนา/ปรับปรุงรายวิชา</w:t>
      </w:r>
    </w:p>
    <w:p w14:paraId="759FFBA7" w14:textId="77777777" w:rsidR="00921166" w:rsidRPr="00921166" w:rsidRDefault="00921166" w:rsidP="0092116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21166">
        <w:rPr>
          <w:rFonts w:ascii="TH SarabunPSK" w:hAnsi="TH SarabunPSK" w:cs="TH SarabunPSK"/>
          <w:sz w:val="32"/>
          <w:szCs w:val="32"/>
          <w:cs/>
        </w:rPr>
        <w:t xml:space="preserve">           เพื่อให้เกิดกระบวนการเรียนรู้ด้านการวิจัยที่นักศึกษาสามารถประยุกต์ในการปฏิบัติงานด้านเภสัชกรรม</w:t>
      </w:r>
    </w:p>
    <w:p w14:paraId="15862CF5" w14:textId="77777777" w:rsidR="00921166" w:rsidRDefault="00921166" w:rsidP="0092116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7776D12" w14:textId="77777777" w:rsidR="00921166" w:rsidRPr="00A32B53" w:rsidRDefault="00921166" w:rsidP="0092116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A32B53">
        <w:rPr>
          <w:rFonts w:ascii="TH SarabunPSK" w:hAnsi="TH SarabunPSK" w:cs="TH SarabunPSK" w:hint="cs"/>
          <w:b/>
          <w:bCs/>
          <w:sz w:val="32"/>
          <w:szCs w:val="32"/>
          <w:cs/>
        </w:rPr>
        <w:t>เกณฑ์การให้คะแนน</w:t>
      </w:r>
    </w:p>
    <w:p w14:paraId="1BA042FA" w14:textId="77777777" w:rsidR="00921166" w:rsidRDefault="00921166" w:rsidP="0092116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แบ่งเป็นหัวข้อหลักๆ ต่อไปนี้</w:t>
      </w:r>
    </w:p>
    <w:p w14:paraId="6E3638D3" w14:textId="77777777" w:rsidR="00921166" w:rsidRDefault="00921166" w:rsidP="00921166">
      <w:pPr>
        <w:pStyle w:val="ListParagraph"/>
        <w:numPr>
          <w:ilvl w:val="0"/>
          <w:numId w:val="1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อาจารย์ที่ปรึกษาหลัก</w:t>
      </w:r>
    </w:p>
    <w:p w14:paraId="312EE5D9" w14:textId="77777777" w:rsidR="00921166" w:rsidRDefault="00921166" w:rsidP="00921166">
      <w:pPr>
        <w:pStyle w:val="ListParagraph"/>
        <w:numPr>
          <w:ilvl w:val="0"/>
          <w:numId w:val="1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การนำเสนอแบบบรรยาย</w:t>
      </w:r>
    </w:p>
    <w:p w14:paraId="6F347E96" w14:textId="77777777" w:rsidR="00921166" w:rsidRDefault="00921166" w:rsidP="00921166">
      <w:pPr>
        <w:pStyle w:val="ListParagraph"/>
        <w:numPr>
          <w:ilvl w:val="0"/>
          <w:numId w:val="1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การนำเสนอแบบโปสเตอร์</w:t>
      </w:r>
    </w:p>
    <w:p w14:paraId="4BE928A4" w14:textId="77777777" w:rsidR="005C2FE8" w:rsidRDefault="005C2FE8" w:rsidP="00921166">
      <w:pPr>
        <w:pStyle w:val="ListParagraph"/>
        <w:numPr>
          <w:ilvl w:val="0"/>
          <w:numId w:val="1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รายงาน</w:t>
      </w:r>
    </w:p>
    <w:p w14:paraId="4AC90800" w14:textId="77777777" w:rsidR="00921166" w:rsidRDefault="00921166" w:rsidP="00921166">
      <w:pPr>
        <w:pStyle w:val="ListParagraph"/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D44BB79" w14:textId="77777777" w:rsidR="000220BD" w:rsidRDefault="000220BD" w:rsidP="00921166">
      <w:pPr>
        <w:pStyle w:val="ListParagraph"/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0D8D1C4" w14:textId="77777777" w:rsidR="002F25CF" w:rsidRDefault="002F25CF" w:rsidP="00921166">
      <w:pPr>
        <w:pStyle w:val="ListParagraph"/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8F450FA" w14:textId="77777777" w:rsidR="002F25CF" w:rsidRDefault="002F25CF" w:rsidP="00921166">
      <w:pPr>
        <w:pStyle w:val="ListParagraph"/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FD35B90" w14:textId="77777777" w:rsidR="002F25CF" w:rsidRDefault="002F25CF" w:rsidP="00921166">
      <w:pPr>
        <w:pStyle w:val="ListParagraph"/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A6C8DDC" w14:textId="77777777" w:rsidR="00AB6C66" w:rsidRDefault="00AB6C66" w:rsidP="00A4111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18B1600" w14:textId="77777777" w:rsidR="00A41113" w:rsidRPr="00A41113" w:rsidRDefault="00A41113" w:rsidP="00A4111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A4111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สำหรับอาจารย์ที่ปรึกษา</w:t>
      </w:r>
      <w:r w:rsidR="007D0BE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(๖๐</w:t>
      </w:r>
      <w:r w:rsidR="007D0BEA">
        <w:rPr>
          <w:rFonts w:ascii="TH SarabunPSK" w:hAnsi="TH SarabunPSK" w:cs="TH SarabunPSK"/>
          <w:b/>
          <w:bCs/>
          <w:sz w:val="32"/>
          <w:szCs w:val="32"/>
        </w:rPr>
        <w:t>%</w:t>
      </w:r>
      <w:r w:rsidR="007D0BEA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723"/>
        <w:gridCol w:w="1058"/>
        <w:gridCol w:w="1027"/>
        <w:gridCol w:w="3545"/>
        <w:gridCol w:w="1415"/>
        <w:gridCol w:w="1561"/>
        <w:gridCol w:w="2798"/>
      </w:tblGrid>
      <w:tr w:rsidR="00B876B8" w:rsidRPr="00CF22CB" w14:paraId="311CD020" w14:textId="77777777" w:rsidTr="00FB30F8">
        <w:trPr>
          <w:tblHeader/>
        </w:trPr>
        <w:tc>
          <w:tcPr>
            <w:tcW w:w="1231" w:type="pct"/>
            <w:tcBorders>
              <w:bottom w:val="single" w:sz="4" w:space="0" w:color="auto"/>
            </w:tcBorders>
          </w:tcPr>
          <w:p w14:paraId="0FD7D91E" w14:textId="77777777" w:rsidR="00B876B8" w:rsidRPr="00CF22CB" w:rsidRDefault="00B876B8" w:rsidP="0092116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F22C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หัวข้อ</w:t>
            </w:r>
          </w:p>
        </w:tc>
        <w:tc>
          <w:tcPr>
            <w:tcW w:w="350" w:type="pct"/>
            <w:tcBorders>
              <w:bottom w:val="single" w:sz="4" w:space="0" w:color="auto"/>
            </w:tcBorders>
          </w:tcPr>
          <w:p w14:paraId="66B10294" w14:textId="77777777" w:rsidR="00B876B8" w:rsidRPr="00CF22CB" w:rsidRDefault="00B876B8" w:rsidP="009211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F22C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ค่าน้ำหนัก</w:t>
            </w:r>
          </w:p>
          <w:p w14:paraId="2FBCC7D3" w14:textId="77777777" w:rsidR="00B876B8" w:rsidRPr="00CF22CB" w:rsidRDefault="00B876B8" w:rsidP="0092116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F22C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</w:t>
            </w:r>
            <w:r w:rsidRPr="00CF22CB">
              <w:rPr>
                <w:rFonts w:ascii="TH SarabunPSK" w:hAnsi="TH SarabunPSK" w:cs="TH SarabunPSK"/>
                <w:b/>
                <w:bCs/>
                <w:sz w:val="28"/>
              </w:rPr>
              <w:t>%</w:t>
            </w:r>
            <w:r w:rsidRPr="00CF22CB">
              <w:rPr>
                <w:rFonts w:ascii="TH SarabunPSK" w:hAnsi="TH SarabunPSK" w:cs="TH SarabunPSK"/>
                <w:sz w:val="28"/>
              </w:rPr>
              <w:t>)</w:t>
            </w:r>
          </w:p>
        </w:tc>
        <w:tc>
          <w:tcPr>
            <w:tcW w:w="338" w:type="pct"/>
            <w:tcBorders>
              <w:bottom w:val="single" w:sz="4" w:space="0" w:color="auto"/>
            </w:tcBorders>
          </w:tcPr>
          <w:p w14:paraId="784ABE3E" w14:textId="77777777" w:rsidR="00B876B8" w:rsidRPr="00CF22CB" w:rsidRDefault="00B876B8" w:rsidP="009211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PLOs</w:t>
            </w:r>
          </w:p>
        </w:tc>
        <w:tc>
          <w:tcPr>
            <w:tcW w:w="1172" w:type="pct"/>
            <w:tcBorders>
              <w:bottom w:val="single" w:sz="4" w:space="0" w:color="auto"/>
            </w:tcBorders>
          </w:tcPr>
          <w:p w14:paraId="6671537F" w14:textId="77777777" w:rsidR="00B876B8" w:rsidRPr="00CF22CB" w:rsidRDefault="00B876B8" w:rsidP="009211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F22CB">
              <w:rPr>
                <w:rFonts w:ascii="TH SarabunPSK" w:hAnsi="TH SarabunPSK" w:cs="TH SarabunPSK"/>
                <w:b/>
                <w:bCs/>
                <w:sz w:val="28"/>
              </w:rPr>
              <w:t>Poor</w:t>
            </w:r>
          </w:p>
          <w:p w14:paraId="249D1C76" w14:textId="77777777" w:rsidR="00B876B8" w:rsidRPr="00CF22CB" w:rsidRDefault="00B876B8" w:rsidP="005B2EF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F22CB">
              <w:rPr>
                <w:rFonts w:ascii="TH SarabunPSK" w:hAnsi="TH SarabunPSK" w:cs="TH SarabunPSK"/>
                <w:b/>
                <w:bCs/>
                <w:sz w:val="28"/>
              </w:rPr>
              <w:t xml:space="preserve"> (</w:t>
            </w:r>
            <w:r w:rsidRPr="00CF22C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๑</w:t>
            </w:r>
            <w:r w:rsidRPr="00CF22CB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  <w:r w:rsidRPr="00CF22C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๓</w:t>
            </w:r>
            <w:r w:rsidRPr="00CF22CB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CF22C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คะแนน)</w:t>
            </w:r>
          </w:p>
        </w:tc>
        <w:tc>
          <w:tcPr>
            <w:tcW w:w="984" w:type="pct"/>
            <w:gridSpan w:val="2"/>
            <w:tcBorders>
              <w:bottom w:val="single" w:sz="4" w:space="0" w:color="auto"/>
            </w:tcBorders>
          </w:tcPr>
          <w:p w14:paraId="3A598EDE" w14:textId="77777777" w:rsidR="00B876B8" w:rsidRPr="00CF22CB" w:rsidRDefault="00B876B8" w:rsidP="009211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F22CB">
              <w:rPr>
                <w:rFonts w:ascii="TH SarabunPSK" w:hAnsi="TH SarabunPSK" w:cs="TH SarabunPSK"/>
                <w:b/>
                <w:bCs/>
                <w:sz w:val="28"/>
              </w:rPr>
              <w:t>Fair</w:t>
            </w:r>
          </w:p>
          <w:p w14:paraId="18CAB6BD" w14:textId="77777777" w:rsidR="00B876B8" w:rsidRPr="00CF22CB" w:rsidRDefault="00B876B8" w:rsidP="005B2EF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F22C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(๔</w:t>
            </w:r>
            <w:r w:rsidRPr="00CF22CB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  <w:r w:rsidRPr="00CF22C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๗</w:t>
            </w:r>
            <w:r w:rsidRPr="00CF22CB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CF22C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คะแนน)</w:t>
            </w:r>
          </w:p>
        </w:tc>
        <w:tc>
          <w:tcPr>
            <w:tcW w:w="925" w:type="pct"/>
            <w:tcBorders>
              <w:bottom w:val="single" w:sz="4" w:space="0" w:color="auto"/>
            </w:tcBorders>
          </w:tcPr>
          <w:p w14:paraId="33D12D34" w14:textId="77777777" w:rsidR="00B876B8" w:rsidRPr="00CF22CB" w:rsidRDefault="00B876B8" w:rsidP="00CF22C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F22CB">
              <w:rPr>
                <w:rFonts w:ascii="TH SarabunPSK" w:hAnsi="TH SarabunPSK" w:cs="TH SarabunPSK"/>
                <w:b/>
                <w:bCs/>
                <w:sz w:val="28"/>
              </w:rPr>
              <w:t>Good</w:t>
            </w:r>
          </w:p>
          <w:p w14:paraId="7ABFF4BC" w14:textId="77777777" w:rsidR="00B876B8" w:rsidRPr="00CF22CB" w:rsidRDefault="00B876B8" w:rsidP="005B2EF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F22C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(๘</w:t>
            </w:r>
            <w:r w:rsidRPr="00CF22CB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  <w:r w:rsidRPr="00CF22C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๑๐</w:t>
            </w:r>
            <w:r w:rsidRPr="00CF22CB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CF22C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คะแนน)</w:t>
            </w:r>
          </w:p>
        </w:tc>
      </w:tr>
      <w:tr w:rsidR="00B876B8" w:rsidRPr="0020173A" w14:paraId="5CF029C9" w14:textId="77777777" w:rsidTr="00FB30F8">
        <w:tc>
          <w:tcPr>
            <w:tcW w:w="1231" w:type="pct"/>
            <w:tcBorders>
              <w:top w:val="single" w:sz="4" w:space="0" w:color="auto"/>
              <w:bottom w:val="single" w:sz="4" w:space="0" w:color="auto"/>
            </w:tcBorders>
          </w:tcPr>
          <w:p w14:paraId="396930F8" w14:textId="77777777" w:rsidR="00B876B8" w:rsidRPr="0020173A" w:rsidRDefault="00B876B8" w:rsidP="003F3EF6">
            <w:pPr>
              <w:pStyle w:val="ListParagraph"/>
              <w:numPr>
                <w:ilvl w:val="0"/>
                <w:numId w:val="4"/>
              </w:num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0173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ปฏิบัติตามหลักจริยธรรมการวิจัย</w:t>
            </w: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</w:tcPr>
          <w:p w14:paraId="13886FAA" w14:textId="77777777" w:rsidR="00B876B8" w:rsidRPr="0020173A" w:rsidRDefault="00B876B8" w:rsidP="003F3EF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338" w:type="pct"/>
            <w:tcBorders>
              <w:top w:val="single" w:sz="4" w:space="0" w:color="auto"/>
              <w:bottom w:val="single" w:sz="4" w:space="0" w:color="auto"/>
            </w:tcBorders>
          </w:tcPr>
          <w:p w14:paraId="743090DD" w14:textId="77777777" w:rsidR="00B876B8" w:rsidRPr="00EE22EC" w:rsidRDefault="00AB1BFA" w:rsidP="00EE22E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๕</w:t>
            </w:r>
          </w:p>
        </w:tc>
        <w:tc>
          <w:tcPr>
            <w:tcW w:w="164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3272C3" w14:textId="77777777" w:rsidR="00B876B8" w:rsidRPr="0020173A" w:rsidRDefault="00B876B8" w:rsidP="00EE22E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highlight w:val="black"/>
                <w:cs/>
              </w:rPr>
            </w:pPr>
            <w:r w:rsidRPr="00EE22E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ผิด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หลักจริยธรรมการวิจัย (ได้เกรด 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F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ในวิชานี้)</w:t>
            </w:r>
          </w:p>
        </w:tc>
        <w:tc>
          <w:tcPr>
            <w:tcW w:w="1441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695BB6" w14:textId="77777777" w:rsidR="00B876B8" w:rsidRPr="0020173A" w:rsidRDefault="00B876B8" w:rsidP="00EE22E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highlight w:val="black"/>
              </w:rPr>
            </w:pPr>
            <w:r w:rsidRPr="00EE22E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ปฏิบ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ัติตามจริยธรรมการวิจัย</w:t>
            </w:r>
          </w:p>
        </w:tc>
      </w:tr>
      <w:tr w:rsidR="00B876B8" w:rsidRPr="00CF22CB" w14:paraId="146806D0" w14:textId="77777777" w:rsidTr="00FB30F8">
        <w:tc>
          <w:tcPr>
            <w:tcW w:w="1231" w:type="pct"/>
            <w:tcBorders>
              <w:top w:val="single" w:sz="4" w:space="0" w:color="auto"/>
              <w:bottom w:val="single" w:sz="4" w:space="0" w:color="auto"/>
            </w:tcBorders>
          </w:tcPr>
          <w:p w14:paraId="047FE79A" w14:textId="77777777" w:rsidR="00B876B8" w:rsidRPr="00CF22CB" w:rsidRDefault="00B876B8" w:rsidP="00C0016A">
            <w:pPr>
              <w:pStyle w:val="ListParagraph"/>
              <w:numPr>
                <w:ilvl w:val="0"/>
                <w:numId w:val="4"/>
              </w:numPr>
              <w:rPr>
                <w:rFonts w:ascii="TH SarabunPSK" w:hAnsi="TH SarabunPSK" w:cs="TH SarabunPSK"/>
                <w:sz w:val="28"/>
                <w:cs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>ตรงต่อเวลาและรับผิดชอบต่องานที่ได้รับมอบหมาย</w:t>
            </w: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</w:tcPr>
          <w:p w14:paraId="39E4C1C8" w14:textId="77777777" w:rsidR="00B876B8" w:rsidRPr="00CF22CB" w:rsidRDefault="00B876B8" w:rsidP="007E7A40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>๑๐</w:t>
            </w:r>
          </w:p>
        </w:tc>
        <w:tc>
          <w:tcPr>
            <w:tcW w:w="338" w:type="pct"/>
            <w:tcBorders>
              <w:top w:val="single" w:sz="4" w:space="0" w:color="auto"/>
              <w:bottom w:val="single" w:sz="4" w:space="0" w:color="auto"/>
            </w:tcBorders>
          </w:tcPr>
          <w:p w14:paraId="17EAF066" w14:textId="77777777" w:rsidR="00B876B8" w:rsidRPr="00CF22CB" w:rsidRDefault="00AB1BFA" w:rsidP="005B2EF3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๕</w:t>
            </w:r>
          </w:p>
        </w:tc>
        <w:tc>
          <w:tcPr>
            <w:tcW w:w="1172" w:type="pct"/>
            <w:tcBorders>
              <w:top w:val="single" w:sz="4" w:space="0" w:color="auto"/>
              <w:bottom w:val="single" w:sz="4" w:space="0" w:color="auto"/>
            </w:tcBorders>
          </w:tcPr>
          <w:p w14:paraId="2B152B42" w14:textId="77777777" w:rsidR="00B876B8" w:rsidRPr="00CF22CB" w:rsidRDefault="00B876B8" w:rsidP="005B2EF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>ทำงานล่าช้า ไม่เสร็จตามกำหนด</w:t>
            </w:r>
          </w:p>
        </w:tc>
        <w:tc>
          <w:tcPr>
            <w:tcW w:w="98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7F7F7F" w:themeFill="text1" w:themeFillTint="80"/>
          </w:tcPr>
          <w:p w14:paraId="66295146" w14:textId="77777777" w:rsidR="00B876B8" w:rsidRPr="00CF22CB" w:rsidRDefault="00B876B8" w:rsidP="005B2EF3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925" w:type="pct"/>
            <w:tcBorders>
              <w:top w:val="single" w:sz="4" w:space="0" w:color="auto"/>
              <w:bottom w:val="single" w:sz="4" w:space="0" w:color="auto"/>
            </w:tcBorders>
          </w:tcPr>
          <w:p w14:paraId="5A1FE383" w14:textId="77777777" w:rsidR="00B876B8" w:rsidRPr="00CF22CB" w:rsidRDefault="00B876B8" w:rsidP="005B2EF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>ทำงานเสร็จตามกำหนดและส่งงานตรงเวลาหรือก่อนเวลา</w:t>
            </w:r>
          </w:p>
        </w:tc>
      </w:tr>
      <w:tr w:rsidR="00B876B8" w:rsidRPr="00CF22CB" w14:paraId="369274C1" w14:textId="77777777" w:rsidTr="00FB30F8">
        <w:tc>
          <w:tcPr>
            <w:tcW w:w="1231" w:type="pct"/>
            <w:tcBorders>
              <w:top w:val="single" w:sz="4" w:space="0" w:color="auto"/>
              <w:bottom w:val="single" w:sz="4" w:space="0" w:color="auto"/>
            </w:tcBorders>
          </w:tcPr>
          <w:p w14:paraId="75DA1474" w14:textId="77777777" w:rsidR="00B876B8" w:rsidRPr="00CF22CB" w:rsidRDefault="00B876B8" w:rsidP="00C0016A">
            <w:pPr>
              <w:pStyle w:val="ListParagraph"/>
              <w:numPr>
                <w:ilvl w:val="0"/>
                <w:numId w:val="4"/>
              </w:numPr>
              <w:rPr>
                <w:rFonts w:ascii="TH SarabunPSK" w:hAnsi="TH SarabunPSK" w:cs="TH SarabunPSK"/>
                <w:sz w:val="28"/>
                <w:cs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>เข้าใจประเด็นปัญหา สามารถตั้งสมมติฐานจากการค้นคว้าประเด็นปัญหาได้ถูกต้อง</w:t>
            </w: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</w:tcPr>
          <w:p w14:paraId="4A4F9D80" w14:textId="77777777" w:rsidR="00B876B8" w:rsidRPr="00CF22CB" w:rsidRDefault="00B876B8" w:rsidP="007E7A40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>๕</w:t>
            </w:r>
          </w:p>
        </w:tc>
        <w:tc>
          <w:tcPr>
            <w:tcW w:w="338" w:type="pct"/>
            <w:tcBorders>
              <w:top w:val="single" w:sz="4" w:space="0" w:color="auto"/>
              <w:bottom w:val="single" w:sz="4" w:space="0" w:color="auto"/>
            </w:tcBorders>
          </w:tcPr>
          <w:p w14:paraId="6B5A1EF9" w14:textId="77777777" w:rsidR="00B876B8" w:rsidRPr="00CF22CB" w:rsidRDefault="00AB1BFA" w:rsidP="005B2EF3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๑,๒,๓,๖,๗</w:t>
            </w:r>
          </w:p>
        </w:tc>
        <w:tc>
          <w:tcPr>
            <w:tcW w:w="1172" w:type="pct"/>
            <w:tcBorders>
              <w:top w:val="single" w:sz="4" w:space="0" w:color="auto"/>
              <w:bottom w:val="single" w:sz="4" w:space="0" w:color="auto"/>
            </w:tcBorders>
          </w:tcPr>
          <w:p w14:paraId="7B6330BD" w14:textId="77777777" w:rsidR="00B876B8" w:rsidRPr="00CF22CB" w:rsidRDefault="00B876B8" w:rsidP="005B2EF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>ไม่เข้าใจประเด็นปัญหาและไม่สามารถตั้งสมมติฐานได้ด้วยตนเองแม้ได้รับคำชี้แนะจากอาจารย์ที่ปรึกษา</w:t>
            </w:r>
          </w:p>
        </w:tc>
        <w:tc>
          <w:tcPr>
            <w:tcW w:w="98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751AD49" w14:textId="77777777" w:rsidR="00B876B8" w:rsidRPr="00CF22CB" w:rsidRDefault="00B876B8" w:rsidP="005B2EF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>เข้าใจประเด็นปัญหาบางส่วนแต่ไม่สามารถตั้งสมมติฐานได้ด้วยตนเอง ต้องอาศัยคำชี้แนะจากอาจารย์ที่ปรึกษา</w:t>
            </w:r>
          </w:p>
        </w:tc>
        <w:tc>
          <w:tcPr>
            <w:tcW w:w="925" w:type="pct"/>
            <w:tcBorders>
              <w:top w:val="single" w:sz="4" w:space="0" w:color="auto"/>
              <w:bottom w:val="single" w:sz="4" w:space="0" w:color="auto"/>
            </w:tcBorders>
          </w:tcPr>
          <w:p w14:paraId="03718F48" w14:textId="77777777" w:rsidR="00B876B8" w:rsidRPr="00CF22CB" w:rsidRDefault="00B876B8" w:rsidP="005B2EF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>เข้าใจประเด็นปัญหา</w:t>
            </w:r>
            <w:r w:rsidRPr="00CF22CB">
              <w:rPr>
                <w:rFonts w:ascii="TH SarabunPSK" w:hAnsi="TH SarabunPSK" w:cs="TH SarabunPSK"/>
                <w:sz w:val="28"/>
              </w:rPr>
              <w:t xml:space="preserve"> </w:t>
            </w:r>
            <w:r w:rsidRPr="00CF22CB">
              <w:rPr>
                <w:rFonts w:ascii="TH SarabunPSK" w:hAnsi="TH SarabunPSK" w:cs="TH SarabunPSK" w:hint="cs"/>
                <w:sz w:val="28"/>
                <w:cs/>
              </w:rPr>
              <w:t>และสามารถตั้งสมมติฐานได้ด้วยตนเอง</w:t>
            </w:r>
            <w:r w:rsidRPr="00CF22CB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</w:tr>
      <w:tr w:rsidR="00B876B8" w:rsidRPr="000052F5" w14:paraId="44A0633F" w14:textId="77777777" w:rsidTr="00FB30F8">
        <w:tc>
          <w:tcPr>
            <w:tcW w:w="1231" w:type="pct"/>
            <w:tcBorders>
              <w:top w:val="single" w:sz="4" w:space="0" w:color="auto"/>
              <w:bottom w:val="single" w:sz="4" w:space="0" w:color="auto"/>
            </w:tcBorders>
          </w:tcPr>
          <w:p w14:paraId="2B95E169" w14:textId="77777777" w:rsidR="00B876B8" w:rsidRPr="000052F5" w:rsidRDefault="00B876B8" w:rsidP="003F3EF6">
            <w:pPr>
              <w:pStyle w:val="ListParagraph"/>
              <w:numPr>
                <w:ilvl w:val="0"/>
                <w:numId w:val="2"/>
              </w:numPr>
              <w:rPr>
                <w:rFonts w:ascii="TH SarabunPSK" w:hAnsi="TH SarabunPSK" w:cs="TH SarabunPSK"/>
                <w:sz w:val="28"/>
                <w:cs/>
              </w:rPr>
            </w:pPr>
            <w:r w:rsidRPr="000052F5">
              <w:rPr>
                <w:rFonts w:ascii="TH SarabunPSK" w:hAnsi="TH SarabunPSK" w:cs="TH SarabunPSK" w:hint="cs"/>
                <w:sz w:val="28"/>
                <w:cs/>
              </w:rPr>
              <w:t>สืบค้นข้อมูลจากแหล่งอ้างอิงที่น่าเชื่อถือ</w:t>
            </w: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</w:tcPr>
          <w:p w14:paraId="2FF5560F" w14:textId="77777777" w:rsidR="00B876B8" w:rsidRPr="000052F5" w:rsidRDefault="00B876B8" w:rsidP="003F3EF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052F5">
              <w:rPr>
                <w:rFonts w:ascii="TH SarabunPSK" w:hAnsi="TH SarabunPSK" w:cs="TH SarabunPSK" w:hint="cs"/>
                <w:sz w:val="28"/>
                <w:cs/>
              </w:rPr>
              <w:t>๒</w:t>
            </w:r>
          </w:p>
        </w:tc>
        <w:tc>
          <w:tcPr>
            <w:tcW w:w="338" w:type="pct"/>
            <w:tcBorders>
              <w:top w:val="single" w:sz="4" w:space="0" w:color="auto"/>
              <w:bottom w:val="single" w:sz="4" w:space="0" w:color="auto"/>
            </w:tcBorders>
          </w:tcPr>
          <w:p w14:paraId="71F339EA" w14:textId="77777777" w:rsidR="00B876B8" w:rsidRPr="000052F5" w:rsidRDefault="00AB1BFA" w:rsidP="003F3EF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๘</w:t>
            </w:r>
          </w:p>
        </w:tc>
        <w:tc>
          <w:tcPr>
            <w:tcW w:w="1172" w:type="pct"/>
            <w:tcBorders>
              <w:top w:val="single" w:sz="4" w:space="0" w:color="auto"/>
              <w:bottom w:val="single" w:sz="4" w:space="0" w:color="auto"/>
            </w:tcBorders>
          </w:tcPr>
          <w:p w14:paraId="1B01B641" w14:textId="77777777" w:rsidR="00B876B8" w:rsidRPr="000052F5" w:rsidRDefault="00B876B8" w:rsidP="003F3EF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0052F5">
              <w:rPr>
                <w:rFonts w:ascii="TH SarabunPSK" w:hAnsi="TH SarabunPSK" w:cs="TH SarabunPSK" w:hint="cs"/>
                <w:sz w:val="28"/>
                <w:cs/>
              </w:rPr>
              <w:t>ไม่สามารถสืบค้นข้อมูลจากแหล่งอ้างอิงที่น่าเชื่อถือได้แม้ได้รับคำชี้แนะจากอาจารย์ที่ปรึกษา</w:t>
            </w:r>
          </w:p>
        </w:tc>
        <w:tc>
          <w:tcPr>
            <w:tcW w:w="98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B992FD" w14:textId="77777777" w:rsidR="00B876B8" w:rsidRPr="000052F5" w:rsidRDefault="00B876B8" w:rsidP="003F3EF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052F5">
              <w:rPr>
                <w:rFonts w:ascii="TH SarabunPSK" w:hAnsi="TH SarabunPSK" w:cs="TH SarabunPSK" w:hint="cs"/>
                <w:sz w:val="28"/>
                <w:cs/>
              </w:rPr>
              <w:t>สามารถสืบค้นข้อมูลจากแหล่งอ้างอิงที่น่าเชื่อถือได้ด้วยตนเอง โดยอาศัยคำชี้แนะจากอาจารย์ที่ปรึกษา</w:t>
            </w:r>
          </w:p>
        </w:tc>
        <w:tc>
          <w:tcPr>
            <w:tcW w:w="925" w:type="pct"/>
            <w:tcBorders>
              <w:top w:val="single" w:sz="4" w:space="0" w:color="auto"/>
              <w:bottom w:val="single" w:sz="4" w:space="0" w:color="auto"/>
            </w:tcBorders>
          </w:tcPr>
          <w:p w14:paraId="0948B04E" w14:textId="77777777" w:rsidR="00B876B8" w:rsidRPr="000052F5" w:rsidRDefault="00B876B8" w:rsidP="003F3EF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052F5">
              <w:rPr>
                <w:rFonts w:ascii="TH SarabunPSK" w:hAnsi="TH SarabunPSK" w:cs="TH SarabunPSK" w:hint="cs"/>
                <w:sz w:val="28"/>
                <w:cs/>
              </w:rPr>
              <w:t>สามารถสืบค้นข้อมูลจากแหล่งอ้างอิงที่น่าเชื่อถือได้ด้วยตนเอง</w:t>
            </w:r>
          </w:p>
        </w:tc>
      </w:tr>
      <w:tr w:rsidR="00B876B8" w:rsidRPr="00CF22CB" w14:paraId="517BE147" w14:textId="77777777" w:rsidTr="00FB30F8">
        <w:tc>
          <w:tcPr>
            <w:tcW w:w="1231" w:type="pct"/>
            <w:tcBorders>
              <w:top w:val="single" w:sz="4" w:space="0" w:color="auto"/>
            </w:tcBorders>
          </w:tcPr>
          <w:p w14:paraId="580C4998" w14:textId="77777777" w:rsidR="00B876B8" w:rsidRPr="000052F5" w:rsidRDefault="00B876B8" w:rsidP="003F3EF6">
            <w:pPr>
              <w:pStyle w:val="ListParagraph"/>
              <w:numPr>
                <w:ilvl w:val="0"/>
                <w:numId w:val="2"/>
              </w:numPr>
              <w:rPr>
                <w:rFonts w:ascii="TH SarabunPSK" w:hAnsi="TH SarabunPSK" w:cs="TH SarabunPSK"/>
                <w:sz w:val="28"/>
                <w:cs/>
              </w:rPr>
            </w:pPr>
            <w:r w:rsidRPr="000052F5">
              <w:rPr>
                <w:rFonts w:ascii="TH SarabunPSK" w:hAnsi="TH SarabunPSK" w:cs="TH SarabunPSK" w:hint="cs"/>
                <w:sz w:val="28"/>
                <w:cs/>
              </w:rPr>
              <w:t>ข้อมูลที่สืบค้นได้และการแปลข้อมูลมีความถูกต้อง ตรงประเด็นและเป็นปัจจุบัน</w:t>
            </w:r>
          </w:p>
        </w:tc>
        <w:tc>
          <w:tcPr>
            <w:tcW w:w="350" w:type="pct"/>
            <w:tcBorders>
              <w:top w:val="single" w:sz="4" w:space="0" w:color="auto"/>
            </w:tcBorders>
          </w:tcPr>
          <w:p w14:paraId="6A7020A9" w14:textId="77777777" w:rsidR="00B876B8" w:rsidRPr="000052F5" w:rsidRDefault="00B876B8" w:rsidP="003F3EF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๕</w:t>
            </w:r>
          </w:p>
        </w:tc>
        <w:tc>
          <w:tcPr>
            <w:tcW w:w="338" w:type="pct"/>
            <w:tcBorders>
              <w:top w:val="single" w:sz="4" w:space="0" w:color="auto"/>
            </w:tcBorders>
          </w:tcPr>
          <w:p w14:paraId="6AA1E86E" w14:textId="77777777" w:rsidR="00B876B8" w:rsidRPr="000052F5" w:rsidRDefault="00AB1BFA" w:rsidP="003F3EF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๘</w:t>
            </w:r>
          </w:p>
        </w:tc>
        <w:tc>
          <w:tcPr>
            <w:tcW w:w="1172" w:type="pct"/>
            <w:tcBorders>
              <w:top w:val="single" w:sz="4" w:space="0" w:color="auto"/>
              <w:bottom w:val="single" w:sz="4" w:space="0" w:color="auto"/>
            </w:tcBorders>
          </w:tcPr>
          <w:p w14:paraId="605EB986" w14:textId="77777777" w:rsidR="00B876B8" w:rsidRPr="000052F5" w:rsidRDefault="00B876B8" w:rsidP="003F3EF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052F5">
              <w:rPr>
                <w:rFonts w:ascii="TH SarabunPSK" w:hAnsi="TH SarabunPSK" w:cs="TH SarabunPSK" w:hint="cs"/>
                <w:sz w:val="28"/>
                <w:cs/>
              </w:rPr>
              <w:t xml:space="preserve">ข้อมูลที่สืบค้นได้มีความถูกต้อง </w:t>
            </w:r>
          </w:p>
          <w:p w14:paraId="2D00234C" w14:textId="77777777" w:rsidR="00B876B8" w:rsidRPr="000052F5" w:rsidRDefault="00B876B8" w:rsidP="003F3EF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052F5">
              <w:rPr>
                <w:rFonts w:ascii="TH SarabunPSK" w:hAnsi="TH SarabunPSK" w:cs="TH SarabunPSK" w:hint="cs"/>
                <w:sz w:val="28"/>
                <w:cs/>
              </w:rPr>
              <w:t>ตรงประเด็นและเป็นปัจจุบันเฉลี่ย</w:t>
            </w:r>
          </w:p>
          <w:p w14:paraId="7956D760" w14:textId="77777777" w:rsidR="00B876B8" w:rsidRPr="000052F5" w:rsidRDefault="00B876B8" w:rsidP="003F3EF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052F5">
              <w:rPr>
                <w:rFonts w:ascii="TH SarabunPSK" w:hAnsi="TH SarabunPSK" w:cs="TH SarabunPSK" w:hint="cs"/>
                <w:sz w:val="28"/>
                <w:cs/>
              </w:rPr>
              <w:t>น้อยกว่าร้อยละ ๓๐</w:t>
            </w:r>
          </w:p>
        </w:tc>
        <w:tc>
          <w:tcPr>
            <w:tcW w:w="98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39163A1" w14:textId="77777777" w:rsidR="00B876B8" w:rsidRPr="000052F5" w:rsidRDefault="00B876B8" w:rsidP="003F3EF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052F5">
              <w:rPr>
                <w:rFonts w:ascii="TH SarabunPSK" w:hAnsi="TH SarabunPSK" w:cs="TH SarabunPSK" w:hint="cs"/>
                <w:sz w:val="28"/>
                <w:cs/>
              </w:rPr>
              <w:t xml:space="preserve">ข้อมูลที่สืบค้นได้มีความถูกต้อง </w:t>
            </w:r>
          </w:p>
          <w:p w14:paraId="4BA7E4BD" w14:textId="77777777" w:rsidR="00B876B8" w:rsidRPr="000052F5" w:rsidRDefault="00B876B8" w:rsidP="003F3EF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052F5">
              <w:rPr>
                <w:rFonts w:ascii="TH SarabunPSK" w:hAnsi="TH SarabunPSK" w:cs="TH SarabunPSK" w:hint="cs"/>
                <w:sz w:val="28"/>
                <w:cs/>
              </w:rPr>
              <w:t>ตรงประเด็นและเป็นปัจจุบันเฉลี่ย</w:t>
            </w:r>
          </w:p>
          <w:p w14:paraId="02FF0AEB" w14:textId="77777777" w:rsidR="00B876B8" w:rsidRPr="000052F5" w:rsidRDefault="00B876B8" w:rsidP="003F3EF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052F5">
              <w:rPr>
                <w:rFonts w:ascii="TH SarabunPSK" w:hAnsi="TH SarabunPSK" w:cs="TH SarabunPSK" w:hint="cs"/>
                <w:sz w:val="28"/>
                <w:cs/>
              </w:rPr>
              <w:t>ร้อยละ ๓๐-๗๙</w:t>
            </w:r>
          </w:p>
        </w:tc>
        <w:tc>
          <w:tcPr>
            <w:tcW w:w="925" w:type="pct"/>
            <w:tcBorders>
              <w:top w:val="single" w:sz="4" w:space="0" w:color="auto"/>
              <w:bottom w:val="single" w:sz="4" w:space="0" w:color="auto"/>
            </w:tcBorders>
          </w:tcPr>
          <w:p w14:paraId="0D528E33" w14:textId="77777777" w:rsidR="00B876B8" w:rsidRPr="000052F5" w:rsidRDefault="00B876B8" w:rsidP="003F3EF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052F5">
              <w:rPr>
                <w:rFonts w:ascii="TH SarabunPSK" w:hAnsi="TH SarabunPSK" w:cs="TH SarabunPSK" w:hint="cs"/>
                <w:sz w:val="28"/>
                <w:cs/>
              </w:rPr>
              <w:t xml:space="preserve">ข้อมูลที่สืบค้นได้มีความถูกต้อง </w:t>
            </w:r>
          </w:p>
          <w:p w14:paraId="3325F02E" w14:textId="77777777" w:rsidR="00B876B8" w:rsidRPr="00CF22CB" w:rsidRDefault="00B876B8" w:rsidP="003F3EF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052F5">
              <w:rPr>
                <w:rFonts w:ascii="TH SarabunPSK" w:hAnsi="TH SarabunPSK" w:cs="TH SarabunPSK" w:hint="cs"/>
                <w:sz w:val="28"/>
                <w:cs/>
              </w:rPr>
              <w:t>ตรงประเด็นและเป็นปัจจุบันเฉลี่ยมากกว่าร้อยละ ๘๐</w:t>
            </w:r>
          </w:p>
        </w:tc>
      </w:tr>
      <w:tr w:rsidR="00B876B8" w:rsidRPr="00CF22CB" w14:paraId="6F321367" w14:textId="77777777" w:rsidTr="00FB30F8">
        <w:tc>
          <w:tcPr>
            <w:tcW w:w="1231" w:type="pct"/>
            <w:tcBorders>
              <w:top w:val="single" w:sz="4" w:space="0" w:color="auto"/>
              <w:bottom w:val="single" w:sz="4" w:space="0" w:color="auto"/>
            </w:tcBorders>
          </w:tcPr>
          <w:p w14:paraId="187E43D0" w14:textId="77777777" w:rsidR="00B876B8" w:rsidRPr="00CF22CB" w:rsidRDefault="00B876B8" w:rsidP="00496854">
            <w:pPr>
              <w:pStyle w:val="ListParagraph"/>
              <w:numPr>
                <w:ilvl w:val="0"/>
                <w:numId w:val="4"/>
              </w:numPr>
              <w:rPr>
                <w:rFonts w:ascii="TH SarabunPSK" w:hAnsi="TH SarabunPSK" w:cs="TH SarabunPSK"/>
                <w:sz w:val="28"/>
                <w:cs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>คิดวิเคราะห์ วางแผนการทดลองและวิจัย (</w:t>
            </w:r>
            <w:r w:rsidRPr="00CF22CB">
              <w:rPr>
                <w:rFonts w:ascii="TH SarabunPSK" w:hAnsi="TH SarabunPSK" w:cs="TH SarabunPSK"/>
                <w:sz w:val="28"/>
              </w:rPr>
              <w:t xml:space="preserve">methodology) </w:t>
            </w:r>
            <w:r w:rsidRPr="00CF22CB">
              <w:rPr>
                <w:rFonts w:ascii="TH SarabunPSK" w:hAnsi="TH SarabunPSK" w:cs="TH SarabunPSK" w:hint="cs"/>
                <w:sz w:val="28"/>
                <w:cs/>
              </w:rPr>
              <w:t>เพื่อตอบโจทย์ปัญหาได้ถูกต้องตามวัตถุประสงค์</w:t>
            </w: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</w:tcPr>
          <w:p w14:paraId="3EFC4AA5" w14:textId="77777777" w:rsidR="00B876B8" w:rsidRPr="00CF22CB" w:rsidRDefault="00B876B8" w:rsidP="00496854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๑๐</w:t>
            </w:r>
          </w:p>
        </w:tc>
        <w:tc>
          <w:tcPr>
            <w:tcW w:w="338" w:type="pct"/>
            <w:tcBorders>
              <w:top w:val="single" w:sz="4" w:space="0" w:color="auto"/>
              <w:bottom w:val="single" w:sz="4" w:space="0" w:color="auto"/>
            </w:tcBorders>
          </w:tcPr>
          <w:p w14:paraId="6FC86BBD" w14:textId="77777777" w:rsidR="00B876B8" w:rsidRPr="00CF22CB" w:rsidRDefault="00AB1BFA" w:rsidP="005B2EF3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๑,๒,๓,๖,๗</w:t>
            </w:r>
          </w:p>
        </w:tc>
        <w:tc>
          <w:tcPr>
            <w:tcW w:w="1172" w:type="pct"/>
            <w:tcBorders>
              <w:top w:val="single" w:sz="4" w:space="0" w:color="auto"/>
              <w:bottom w:val="single" w:sz="4" w:space="0" w:color="auto"/>
            </w:tcBorders>
          </w:tcPr>
          <w:p w14:paraId="76DA1CA8" w14:textId="77777777" w:rsidR="00B876B8" w:rsidRPr="00CF22CB" w:rsidRDefault="00B876B8" w:rsidP="005B2EF3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>ไม่สามารถวางแผนการทดลองเพื่อตอบโจทย์ปัญหาได้ด้วยตนเองแม้ได้รับคำชี้แนะจากอาจารย์ที่ปรึกษา</w:t>
            </w:r>
          </w:p>
        </w:tc>
        <w:tc>
          <w:tcPr>
            <w:tcW w:w="98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88A418F" w14:textId="77777777" w:rsidR="00B876B8" w:rsidRPr="00CF22CB" w:rsidRDefault="00B876B8" w:rsidP="005B2EF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>สามารถวางแผนการทดลองได้ด้วยตนเอง โดยอาศัยคำชี้แนะจากอาจารย์ที่ปรึกษา</w:t>
            </w:r>
          </w:p>
        </w:tc>
        <w:tc>
          <w:tcPr>
            <w:tcW w:w="925" w:type="pct"/>
            <w:tcBorders>
              <w:top w:val="single" w:sz="4" w:space="0" w:color="auto"/>
              <w:bottom w:val="single" w:sz="4" w:space="0" w:color="auto"/>
            </w:tcBorders>
          </w:tcPr>
          <w:p w14:paraId="5B01CD69" w14:textId="77777777" w:rsidR="00B876B8" w:rsidRPr="00CF22CB" w:rsidRDefault="00B876B8" w:rsidP="005B2EF3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>สามารถวางแผนการทดลองได้เองโดยคิดวิเคราะห์จากประเด็นปัญหา</w:t>
            </w:r>
          </w:p>
        </w:tc>
      </w:tr>
      <w:tr w:rsidR="00B876B8" w:rsidRPr="00CF22CB" w14:paraId="21F133EF" w14:textId="77777777" w:rsidTr="00FB30F8">
        <w:tc>
          <w:tcPr>
            <w:tcW w:w="1231" w:type="pct"/>
            <w:tcBorders>
              <w:top w:val="single" w:sz="4" w:space="0" w:color="auto"/>
              <w:bottom w:val="single" w:sz="4" w:space="0" w:color="auto"/>
            </w:tcBorders>
          </w:tcPr>
          <w:p w14:paraId="6F1F4396" w14:textId="77777777" w:rsidR="00B876B8" w:rsidRPr="00CF22CB" w:rsidRDefault="00B876B8" w:rsidP="00496854">
            <w:pPr>
              <w:pStyle w:val="ListParagraph"/>
              <w:numPr>
                <w:ilvl w:val="0"/>
                <w:numId w:val="4"/>
              </w:numPr>
              <w:rPr>
                <w:rFonts w:ascii="TH SarabunPSK" w:hAnsi="TH SarabunPSK" w:cs="TH SarabunPSK"/>
                <w:sz w:val="28"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>ดำเนินงานอย่างเป็นระบบ</w:t>
            </w: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</w:tcPr>
          <w:p w14:paraId="1D70C45C" w14:textId="77777777" w:rsidR="00B876B8" w:rsidRPr="00CF22CB" w:rsidRDefault="00B876B8" w:rsidP="0049685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>๗</w:t>
            </w:r>
          </w:p>
        </w:tc>
        <w:tc>
          <w:tcPr>
            <w:tcW w:w="338" w:type="pct"/>
            <w:tcBorders>
              <w:top w:val="single" w:sz="4" w:space="0" w:color="auto"/>
              <w:bottom w:val="single" w:sz="4" w:space="0" w:color="auto"/>
            </w:tcBorders>
          </w:tcPr>
          <w:p w14:paraId="0A29C26F" w14:textId="77777777" w:rsidR="00B876B8" w:rsidRPr="00CF22CB" w:rsidRDefault="00AB1BFA" w:rsidP="005B2EF3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๑,๒,๓,๖,๗</w:t>
            </w:r>
          </w:p>
        </w:tc>
        <w:tc>
          <w:tcPr>
            <w:tcW w:w="1172" w:type="pct"/>
            <w:tcBorders>
              <w:top w:val="single" w:sz="4" w:space="0" w:color="auto"/>
              <w:bottom w:val="single" w:sz="4" w:space="0" w:color="auto"/>
            </w:tcBorders>
          </w:tcPr>
          <w:p w14:paraId="7F14DAF6" w14:textId="77777777" w:rsidR="001131D6" w:rsidRDefault="00B876B8" w:rsidP="005B2EF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>ไม่สามารถดำเนินงานได้ด้วยตนเองแม้ได้รับ</w:t>
            </w:r>
          </w:p>
          <w:p w14:paraId="5E2109E0" w14:textId="77777777" w:rsidR="00B876B8" w:rsidRPr="00CF22CB" w:rsidRDefault="00B876B8" w:rsidP="005B2EF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>คำชี้แนะจากอาจารย์ที่ปรึกษา</w:t>
            </w:r>
          </w:p>
        </w:tc>
        <w:tc>
          <w:tcPr>
            <w:tcW w:w="98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484AF9E" w14:textId="77777777" w:rsidR="00B876B8" w:rsidRPr="00CF22CB" w:rsidRDefault="00B876B8" w:rsidP="005B2EF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>สามารถดำเนินงานได้อย่างเป็นระบบ โดยอาศัยคำชี้แนะจากอาจารย์ที่ปรึกษา</w:t>
            </w:r>
          </w:p>
        </w:tc>
        <w:tc>
          <w:tcPr>
            <w:tcW w:w="925" w:type="pct"/>
            <w:tcBorders>
              <w:top w:val="single" w:sz="4" w:space="0" w:color="auto"/>
              <w:bottom w:val="single" w:sz="4" w:space="0" w:color="auto"/>
            </w:tcBorders>
          </w:tcPr>
          <w:p w14:paraId="615200AF" w14:textId="77777777" w:rsidR="00B876B8" w:rsidRPr="00CF22CB" w:rsidRDefault="00B876B8" w:rsidP="005B2EF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>สามารถดำเนินงานได้อย่างเป็นระบบด้วยตนเอง</w:t>
            </w:r>
          </w:p>
        </w:tc>
      </w:tr>
      <w:tr w:rsidR="00B876B8" w:rsidRPr="00CF22CB" w14:paraId="7DE04421" w14:textId="77777777" w:rsidTr="00FB30F8">
        <w:tc>
          <w:tcPr>
            <w:tcW w:w="1231" w:type="pct"/>
            <w:tcBorders>
              <w:top w:val="single" w:sz="4" w:space="0" w:color="auto"/>
              <w:bottom w:val="single" w:sz="4" w:space="0" w:color="auto"/>
            </w:tcBorders>
          </w:tcPr>
          <w:p w14:paraId="3D62230D" w14:textId="77777777" w:rsidR="00B876B8" w:rsidRPr="00CF22CB" w:rsidRDefault="00B876B8" w:rsidP="00496854">
            <w:pPr>
              <w:pStyle w:val="ListParagraph"/>
              <w:numPr>
                <w:ilvl w:val="0"/>
                <w:numId w:val="4"/>
              </w:numPr>
              <w:rPr>
                <w:rFonts w:ascii="TH SarabunPSK" w:hAnsi="TH SarabunPSK" w:cs="TH SarabunPSK"/>
                <w:sz w:val="28"/>
                <w:cs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>แก้ไขปัญหาที่เกิดขึ้นระหว่างการดำเนินงานได้อย่างเป็นระบบ ถูกต้อง และตรงประเด็น</w:t>
            </w: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</w:tcPr>
          <w:p w14:paraId="78E791A5" w14:textId="77777777" w:rsidR="00B876B8" w:rsidRPr="00CF22CB" w:rsidRDefault="00B876B8" w:rsidP="0049685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>๓</w:t>
            </w:r>
          </w:p>
        </w:tc>
        <w:tc>
          <w:tcPr>
            <w:tcW w:w="338" w:type="pct"/>
            <w:tcBorders>
              <w:top w:val="single" w:sz="4" w:space="0" w:color="auto"/>
              <w:bottom w:val="single" w:sz="4" w:space="0" w:color="auto"/>
            </w:tcBorders>
          </w:tcPr>
          <w:p w14:paraId="66CB64AB" w14:textId="77777777" w:rsidR="00B876B8" w:rsidRPr="00CF22CB" w:rsidRDefault="00AB1BFA" w:rsidP="005B2EF3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๑,๒,๓,๖,๗</w:t>
            </w:r>
          </w:p>
        </w:tc>
        <w:tc>
          <w:tcPr>
            <w:tcW w:w="1172" w:type="pct"/>
            <w:tcBorders>
              <w:top w:val="single" w:sz="4" w:space="0" w:color="auto"/>
              <w:bottom w:val="single" w:sz="4" w:space="0" w:color="auto"/>
            </w:tcBorders>
          </w:tcPr>
          <w:p w14:paraId="23E1EC88" w14:textId="77777777" w:rsidR="00B876B8" w:rsidRPr="00CF22CB" w:rsidRDefault="00B876B8" w:rsidP="005B2EF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>ไม่สามารถแก้ไขปัญหาที่เกิดขึ้นระหว่างดำเนินงานได้ด้วยตนเองแม้ได้รับคำชี้แนะจากอาจารย์ที่ปรึกษา</w:t>
            </w:r>
          </w:p>
        </w:tc>
        <w:tc>
          <w:tcPr>
            <w:tcW w:w="98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D3BF347" w14:textId="77777777" w:rsidR="00B876B8" w:rsidRPr="00CF22CB" w:rsidRDefault="00B876B8" w:rsidP="005B2EF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>สามารถแก้ไขปัญหาที่เกิดขึ้นระหว่างดำเนินงานได้ โดยอาศัยคำชี้แนะจากอาจารย์ที่ปรึกษา</w:t>
            </w:r>
          </w:p>
        </w:tc>
        <w:tc>
          <w:tcPr>
            <w:tcW w:w="925" w:type="pct"/>
            <w:tcBorders>
              <w:top w:val="single" w:sz="4" w:space="0" w:color="auto"/>
              <w:bottom w:val="single" w:sz="4" w:space="0" w:color="auto"/>
            </w:tcBorders>
          </w:tcPr>
          <w:p w14:paraId="6FF0A469" w14:textId="77777777" w:rsidR="00B876B8" w:rsidRPr="00CF22CB" w:rsidRDefault="00B876B8" w:rsidP="005B2EF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>สามารถแก้ไขปัญหาที่เกิดขึ้นระหว่างดำเนินงานได้ด้วยตนเอง</w:t>
            </w:r>
          </w:p>
        </w:tc>
      </w:tr>
      <w:tr w:rsidR="00B876B8" w:rsidRPr="00CF22CB" w14:paraId="09C7D382" w14:textId="77777777" w:rsidTr="00FB30F8">
        <w:tc>
          <w:tcPr>
            <w:tcW w:w="1231" w:type="pct"/>
            <w:tcBorders>
              <w:top w:val="single" w:sz="4" w:space="0" w:color="auto"/>
              <w:bottom w:val="single" w:sz="4" w:space="0" w:color="auto"/>
            </w:tcBorders>
          </w:tcPr>
          <w:p w14:paraId="1FA2AD16" w14:textId="77777777" w:rsidR="00B876B8" w:rsidRPr="00CF22CB" w:rsidRDefault="00B876B8" w:rsidP="00496854">
            <w:pPr>
              <w:pStyle w:val="ListParagraph"/>
              <w:numPr>
                <w:ilvl w:val="0"/>
                <w:numId w:val="4"/>
              </w:numPr>
              <w:rPr>
                <w:rFonts w:ascii="TH SarabunPSK" w:hAnsi="TH SarabunPSK" w:cs="TH SarabunPSK"/>
                <w:sz w:val="28"/>
                <w:cs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lastRenderedPageBreak/>
              <w:t>วิเคราะห์และสรุปผลการวิจัยได้ถูกต้อง และใช้หลักฐานทางวิชาการอ้างอิงประกอบได้อย่างเหมาะสม</w:t>
            </w: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</w:tcPr>
          <w:p w14:paraId="3ED6EBA6" w14:textId="77777777" w:rsidR="00B876B8" w:rsidRPr="00CF22CB" w:rsidRDefault="00B876B8" w:rsidP="0049685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>๕</w:t>
            </w:r>
          </w:p>
        </w:tc>
        <w:tc>
          <w:tcPr>
            <w:tcW w:w="338" w:type="pct"/>
            <w:tcBorders>
              <w:top w:val="single" w:sz="4" w:space="0" w:color="auto"/>
              <w:bottom w:val="single" w:sz="4" w:space="0" w:color="auto"/>
            </w:tcBorders>
          </w:tcPr>
          <w:p w14:paraId="561B2428" w14:textId="77777777" w:rsidR="00B876B8" w:rsidRPr="00CF22CB" w:rsidRDefault="00F75227" w:rsidP="005B2EF3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๑,๒,๓,๖,๗</w:t>
            </w:r>
          </w:p>
        </w:tc>
        <w:tc>
          <w:tcPr>
            <w:tcW w:w="1172" w:type="pct"/>
            <w:tcBorders>
              <w:top w:val="single" w:sz="4" w:space="0" w:color="auto"/>
              <w:bottom w:val="single" w:sz="4" w:space="0" w:color="auto"/>
            </w:tcBorders>
          </w:tcPr>
          <w:p w14:paraId="6A46FF1A" w14:textId="77777777" w:rsidR="00B876B8" w:rsidRPr="00CF22CB" w:rsidRDefault="00B876B8" w:rsidP="005B2EF3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>ไม่สามารถสรุปและวิเคราะห์ผลการวิจัยโดยใช้หลักฐานทางวิชาการอ้างอิงประกอบแม้ได้รับคำชี้แนะจากอาจารย์ที่ปรึกษา</w:t>
            </w:r>
          </w:p>
        </w:tc>
        <w:tc>
          <w:tcPr>
            <w:tcW w:w="98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B569DA" w14:textId="77777777" w:rsidR="00EC26E9" w:rsidRDefault="00B876B8" w:rsidP="005B2EF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>สามารถสรุปและวิเคราะห์ผลการวิจัยโดยใช้หลักฐานทางวิชาการอ้างอิงประกอบได้ด้วยตนเอง โดยอาศัย</w:t>
            </w:r>
          </w:p>
          <w:p w14:paraId="0AAAAF22" w14:textId="77777777" w:rsidR="00B876B8" w:rsidRPr="00CF22CB" w:rsidRDefault="00B876B8" w:rsidP="005B2EF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>คำชี้แนะจากอาจารย์ที่ปรึกษา</w:t>
            </w:r>
          </w:p>
        </w:tc>
        <w:tc>
          <w:tcPr>
            <w:tcW w:w="925" w:type="pct"/>
            <w:tcBorders>
              <w:top w:val="single" w:sz="4" w:space="0" w:color="auto"/>
              <w:bottom w:val="single" w:sz="4" w:space="0" w:color="auto"/>
            </w:tcBorders>
          </w:tcPr>
          <w:p w14:paraId="510D6426" w14:textId="77777777" w:rsidR="00B876B8" w:rsidRPr="00CF22CB" w:rsidRDefault="00B876B8" w:rsidP="005B2EF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>สามารถสรุปและวิเคราะห์ผลการวิจัยโดยใช้หลักฐานทางวิชาการอ้างอิงประกอบได้ด้ว</w:t>
            </w:r>
            <w:r w:rsidR="00914E4D">
              <w:rPr>
                <w:rFonts w:ascii="TH SarabunPSK" w:hAnsi="TH SarabunPSK" w:cs="TH SarabunPSK" w:hint="cs"/>
                <w:sz w:val="28"/>
                <w:cs/>
              </w:rPr>
              <w:t>ย</w:t>
            </w:r>
            <w:r w:rsidRPr="00CF22CB">
              <w:rPr>
                <w:rFonts w:ascii="TH SarabunPSK" w:hAnsi="TH SarabunPSK" w:cs="TH SarabunPSK" w:hint="cs"/>
                <w:sz w:val="28"/>
                <w:cs/>
              </w:rPr>
              <w:t>ตนเองอย่างถูกต้องและเหมาะสม</w:t>
            </w:r>
          </w:p>
        </w:tc>
      </w:tr>
      <w:tr w:rsidR="00B876B8" w:rsidRPr="00CF22CB" w14:paraId="0A0537F3" w14:textId="77777777" w:rsidTr="00FB30F8">
        <w:tc>
          <w:tcPr>
            <w:tcW w:w="1231" w:type="pct"/>
          </w:tcPr>
          <w:p w14:paraId="5209E390" w14:textId="77777777" w:rsidR="00B876B8" w:rsidRPr="008735E2" w:rsidRDefault="00B876B8" w:rsidP="003F3EF6">
            <w:pPr>
              <w:pStyle w:val="ListParagraph"/>
              <w:numPr>
                <w:ilvl w:val="0"/>
                <w:numId w:val="2"/>
              </w:numPr>
              <w:rPr>
                <w:rFonts w:ascii="TH SarabunPSK" w:hAnsi="TH SarabunPSK" w:cs="TH SarabunPSK"/>
                <w:sz w:val="28"/>
                <w:cs/>
              </w:rPr>
            </w:pPr>
            <w:r w:rsidRPr="008735E2">
              <w:rPr>
                <w:rFonts w:ascii="TH SarabunPSK" w:hAnsi="TH SarabunPSK" w:cs="TH SarabunPSK" w:hint="cs"/>
                <w:sz w:val="28"/>
                <w:cs/>
              </w:rPr>
              <w:t>นักศึกษาสามารถสรุปและดึงข้อมูลที่จำเป็นในการนำเสนอได้อย่างเหมาะสม</w:t>
            </w:r>
          </w:p>
        </w:tc>
        <w:tc>
          <w:tcPr>
            <w:tcW w:w="350" w:type="pct"/>
          </w:tcPr>
          <w:p w14:paraId="606BF423" w14:textId="77777777" w:rsidR="00B876B8" w:rsidRPr="008735E2" w:rsidRDefault="00B876B8" w:rsidP="003F3EF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8735E2">
              <w:rPr>
                <w:rFonts w:ascii="TH SarabunPSK" w:hAnsi="TH SarabunPSK" w:cs="TH SarabunPSK" w:hint="cs"/>
                <w:sz w:val="28"/>
                <w:cs/>
              </w:rPr>
              <w:t>๕</w:t>
            </w:r>
          </w:p>
        </w:tc>
        <w:tc>
          <w:tcPr>
            <w:tcW w:w="338" w:type="pct"/>
          </w:tcPr>
          <w:p w14:paraId="2881C0FA" w14:textId="77777777" w:rsidR="00B876B8" w:rsidRPr="008735E2" w:rsidRDefault="00F75227" w:rsidP="003F3EF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๑,๒,๓,๖,๗</w:t>
            </w:r>
          </w:p>
        </w:tc>
        <w:tc>
          <w:tcPr>
            <w:tcW w:w="1172" w:type="pct"/>
          </w:tcPr>
          <w:p w14:paraId="14D4FDA1" w14:textId="77777777" w:rsidR="00B876B8" w:rsidRPr="008735E2" w:rsidRDefault="00B876B8" w:rsidP="003F3EF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8735E2">
              <w:rPr>
                <w:rFonts w:ascii="TH SarabunPSK" w:hAnsi="TH SarabunPSK" w:cs="TH SarabunPSK" w:hint="cs"/>
                <w:sz w:val="28"/>
                <w:cs/>
              </w:rPr>
              <w:t>สรุปและดึงข้อมูลมานำเสนอได้</w:t>
            </w:r>
          </w:p>
          <w:p w14:paraId="4A12D5EA" w14:textId="77777777" w:rsidR="00B876B8" w:rsidRPr="008735E2" w:rsidRDefault="00B876B8" w:rsidP="003F3EF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8735E2">
              <w:rPr>
                <w:rFonts w:ascii="TH SarabunPSK" w:hAnsi="TH SarabunPSK" w:cs="TH SarabunPSK" w:hint="cs"/>
                <w:sz w:val="28"/>
                <w:cs/>
              </w:rPr>
              <w:t>น้อยกว่าร้อยละ ๓๐</w:t>
            </w:r>
          </w:p>
        </w:tc>
        <w:tc>
          <w:tcPr>
            <w:tcW w:w="984" w:type="pct"/>
            <w:gridSpan w:val="2"/>
          </w:tcPr>
          <w:p w14:paraId="4FA55656" w14:textId="77777777" w:rsidR="00B876B8" w:rsidRPr="008735E2" w:rsidRDefault="00B876B8" w:rsidP="003F3EF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8735E2">
              <w:rPr>
                <w:rFonts w:ascii="TH SarabunPSK" w:hAnsi="TH SarabunPSK" w:cs="TH SarabunPSK" w:hint="cs"/>
                <w:sz w:val="28"/>
                <w:cs/>
              </w:rPr>
              <w:t>สรุปและดึงข้อมูลมานำเสนอได้เหมาะสมร้อยละ</w:t>
            </w:r>
            <w:r w:rsidRPr="008735E2">
              <w:rPr>
                <w:rFonts w:ascii="TH SarabunPSK" w:hAnsi="TH SarabunPSK" w:cs="TH SarabunPSK"/>
                <w:sz w:val="28"/>
              </w:rPr>
              <w:t xml:space="preserve"> </w:t>
            </w:r>
            <w:r w:rsidRPr="008735E2">
              <w:rPr>
                <w:rFonts w:ascii="TH SarabunPSK" w:hAnsi="TH SarabunPSK" w:cs="TH SarabunPSK" w:hint="cs"/>
                <w:sz w:val="28"/>
                <w:cs/>
              </w:rPr>
              <w:t>๓๐-๗๙</w:t>
            </w:r>
          </w:p>
        </w:tc>
        <w:tc>
          <w:tcPr>
            <w:tcW w:w="925" w:type="pct"/>
          </w:tcPr>
          <w:p w14:paraId="14EE0367" w14:textId="77777777" w:rsidR="00B876B8" w:rsidRPr="00CF22CB" w:rsidRDefault="00B876B8" w:rsidP="003F3EF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8735E2">
              <w:rPr>
                <w:rFonts w:ascii="TH SarabunPSK" w:hAnsi="TH SarabunPSK" w:cs="TH SarabunPSK" w:hint="cs"/>
                <w:sz w:val="28"/>
                <w:cs/>
              </w:rPr>
              <w:t>สรุปและดึงข้อมูลมานำเสนอได้เหมาะสมมากกว่าร้อยละ</w:t>
            </w:r>
            <w:r w:rsidRPr="008735E2">
              <w:rPr>
                <w:rFonts w:ascii="TH SarabunPSK" w:hAnsi="TH SarabunPSK" w:cs="TH SarabunPSK"/>
                <w:sz w:val="28"/>
              </w:rPr>
              <w:t xml:space="preserve"> </w:t>
            </w:r>
            <w:r w:rsidRPr="008735E2">
              <w:rPr>
                <w:rFonts w:ascii="TH SarabunPSK" w:hAnsi="TH SarabunPSK" w:cs="TH SarabunPSK" w:hint="cs"/>
                <w:sz w:val="28"/>
                <w:cs/>
              </w:rPr>
              <w:t>๘๐</w:t>
            </w:r>
          </w:p>
        </w:tc>
      </w:tr>
      <w:tr w:rsidR="00B876B8" w:rsidRPr="00CF22CB" w14:paraId="630A3262" w14:textId="77777777" w:rsidTr="00FB30F8">
        <w:tc>
          <w:tcPr>
            <w:tcW w:w="1231" w:type="pct"/>
          </w:tcPr>
          <w:p w14:paraId="05401B3B" w14:textId="77777777" w:rsidR="00B876B8" w:rsidRPr="00CF22CB" w:rsidRDefault="00B876B8" w:rsidP="003F3EF6">
            <w:pPr>
              <w:pStyle w:val="ListParagraph"/>
              <w:numPr>
                <w:ilvl w:val="0"/>
                <w:numId w:val="2"/>
              </w:numPr>
              <w:rPr>
                <w:rFonts w:ascii="TH SarabunPSK" w:hAnsi="TH SarabunPSK" w:cs="TH SarabunPSK"/>
                <w:sz w:val="28"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>การจัดทำรายงานใช้ภาษาในการเขียนรายงานได้อย่างถูกต้อง เนื้อหาครบถ้วน และเป็นระเบียบเรียบร้อย</w:t>
            </w:r>
          </w:p>
        </w:tc>
        <w:tc>
          <w:tcPr>
            <w:tcW w:w="350" w:type="pct"/>
          </w:tcPr>
          <w:p w14:paraId="07615185" w14:textId="77777777" w:rsidR="00B876B8" w:rsidRPr="00CF22CB" w:rsidRDefault="00B876B8" w:rsidP="003F3EF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>๕</w:t>
            </w:r>
          </w:p>
        </w:tc>
        <w:tc>
          <w:tcPr>
            <w:tcW w:w="338" w:type="pct"/>
          </w:tcPr>
          <w:p w14:paraId="3B811FCD" w14:textId="77777777" w:rsidR="00B876B8" w:rsidRPr="00CF22CB" w:rsidRDefault="00F75227" w:rsidP="003F3EF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๔</w:t>
            </w:r>
          </w:p>
        </w:tc>
        <w:tc>
          <w:tcPr>
            <w:tcW w:w="1172" w:type="pct"/>
          </w:tcPr>
          <w:p w14:paraId="63ADD60F" w14:textId="77777777" w:rsidR="00B876B8" w:rsidRDefault="00B876B8" w:rsidP="003F3EF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>มีความสมบูรณ์ตามที่กำหนด</w:t>
            </w:r>
          </w:p>
          <w:p w14:paraId="1EF9EE72" w14:textId="77777777" w:rsidR="00B876B8" w:rsidRPr="00CF22CB" w:rsidRDefault="00B876B8" w:rsidP="003F3EF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>น้อยกว่าร้อยละ ๓๐</w:t>
            </w:r>
          </w:p>
        </w:tc>
        <w:tc>
          <w:tcPr>
            <w:tcW w:w="984" w:type="pct"/>
            <w:gridSpan w:val="2"/>
          </w:tcPr>
          <w:p w14:paraId="753D3B97" w14:textId="77777777" w:rsidR="00B876B8" w:rsidRDefault="00B876B8" w:rsidP="003F3EF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>มีความสมบูรณ์ตามที่กำหนด</w:t>
            </w:r>
          </w:p>
          <w:p w14:paraId="49240831" w14:textId="77777777" w:rsidR="00B876B8" w:rsidRPr="00CF22CB" w:rsidRDefault="00B876B8" w:rsidP="003F3EF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 xml:space="preserve">ร้อยละ </w:t>
            </w:r>
            <w:r>
              <w:rPr>
                <w:rFonts w:ascii="TH SarabunPSK" w:hAnsi="TH SarabunPSK" w:cs="TH SarabunPSK" w:hint="cs"/>
                <w:sz w:val="28"/>
                <w:cs/>
              </w:rPr>
              <w:t>๓๐-๗๙</w:t>
            </w:r>
          </w:p>
        </w:tc>
        <w:tc>
          <w:tcPr>
            <w:tcW w:w="925" w:type="pct"/>
          </w:tcPr>
          <w:p w14:paraId="065B0EDB" w14:textId="77777777" w:rsidR="00B876B8" w:rsidRDefault="00B876B8" w:rsidP="003F3EF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>มีความสมบูรณ์ตามที่กำหนด</w:t>
            </w:r>
          </w:p>
          <w:p w14:paraId="6E558CDF" w14:textId="77777777" w:rsidR="00B876B8" w:rsidRPr="00CF22CB" w:rsidRDefault="00B876B8" w:rsidP="003F3EF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>มากกว่าร้อยละ ๘๐</w:t>
            </w:r>
          </w:p>
        </w:tc>
      </w:tr>
      <w:tr w:rsidR="00B876B8" w:rsidRPr="00CF22CB" w14:paraId="2B7DB78C" w14:textId="77777777" w:rsidTr="00FB30F8">
        <w:tc>
          <w:tcPr>
            <w:tcW w:w="1231" w:type="pct"/>
            <w:tcBorders>
              <w:top w:val="single" w:sz="4" w:space="0" w:color="auto"/>
              <w:bottom w:val="single" w:sz="4" w:space="0" w:color="auto"/>
            </w:tcBorders>
          </w:tcPr>
          <w:p w14:paraId="193BBEAF" w14:textId="77777777" w:rsidR="00B876B8" w:rsidRPr="00CF22CB" w:rsidRDefault="00B876B8" w:rsidP="00496854">
            <w:pPr>
              <w:pStyle w:val="ListParagraph"/>
              <w:numPr>
                <w:ilvl w:val="0"/>
                <w:numId w:val="4"/>
              </w:numPr>
              <w:rPr>
                <w:rFonts w:ascii="TH SarabunPSK" w:hAnsi="TH SarabunPSK" w:cs="TH SarabunPSK"/>
                <w:sz w:val="28"/>
                <w:cs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>ทำงานร่วมกันเป็นทีม/</w:t>
            </w:r>
            <w:r w:rsidR="00A822B5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CF22CB">
              <w:rPr>
                <w:rFonts w:ascii="TH SarabunPSK" w:hAnsi="TH SarabunPSK" w:cs="TH SarabunPSK" w:hint="cs"/>
                <w:sz w:val="28"/>
                <w:cs/>
              </w:rPr>
              <w:t>ทำงานร่วมกับผู้อื่น</w:t>
            </w: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</w:tcPr>
          <w:p w14:paraId="240EF453" w14:textId="77777777" w:rsidR="00B876B8" w:rsidRPr="00CF22CB" w:rsidRDefault="00B876B8" w:rsidP="0049685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>๓</w:t>
            </w:r>
          </w:p>
        </w:tc>
        <w:tc>
          <w:tcPr>
            <w:tcW w:w="338" w:type="pct"/>
            <w:tcBorders>
              <w:top w:val="single" w:sz="4" w:space="0" w:color="auto"/>
              <w:bottom w:val="single" w:sz="4" w:space="0" w:color="auto"/>
            </w:tcBorders>
          </w:tcPr>
          <w:p w14:paraId="6CBFE932" w14:textId="77777777" w:rsidR="00B876B8" w:rsidRPr="00CF22CB" w:rsidRDefault="00F75227" w:rsidP="005B2EF3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๔</w:t>
            </w:r>
          </w:p>
        </w:tc>
        <w:tc>
          <w:tcPr>
            <w:tcW w:w="1172" w:type="pct"/>
            <w:tcBorders>
              <w:top w:val="single" w:sz="4" w:space="0" w:color="auto"/>
              <w:bottom w:val="single" w:sz="4" w:space="0" w:color="auto"/>
            </w:tcBorders>
          </w:tcPr>
          <w:p w14:paraId="1962033A" w14:textId="77777777" w:rsidR="00D06FF3" w:rsidRDefault="00B876B8" w:rsidP="005B2EF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>ไม่สามารถทำงานร่วมกันเป็นทีม/</w:t>
            </w:r>
          </w:p>
          <w:p w14:paraId="60227673" w14:textId="77777777" w:rsidR="00B876B8" w:rsidRPr="00CF22CB" w:rsidRDefault="00B876B8" w:rsidP="005B2EF3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>ทำงานร่วมกับผู้อื่นได้</w:t>
            </w:r>
          </w:p>
        </w:tc>
        <w:tc>
          <w:tcPr>
            <w:tcW w:w="98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7F7F7F" w:themeFill="text1" w:themeFillTint="80"/>
          </w:tcPr>
          <w:p w14:paraId="25270454" w14:textId="77777777" w:rsidR="00B876B8" w:rsidRPr="00CF22CB" w:rsidRDefault="00B876B8" w:rsidP="005B2EF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5" w:type="pct"/>
            <w:tcBorders>
              <w:top w:val="single" w:sz="4" w:space="0" w:color="auto"/>
              <w:bottom w:val="single" w:sz="4" w:space="0" w:color="auto"/>
            </w:tcBorders>
          </w:tcPr>
          <w:p w14:paraId="64DDC93B" w14:textId="77777777" w:rsidR="00B876B8" w:rsidRPr="00CF22CB" w:rsidRDefault="00B876B8" w:rsidP="005B2EF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>สามารถทำงานร่วมกันเป็นทีม/ทำงานร่วมกับผู้อื่นได้</w:t>
            </w:r>
          </w:p>
        </w:tc>
      </w:tr>
    </w:tbl>
    <w:p w14:paraId="10F74AE8" w14:textId="77777777" w:rsidR="00C56A6F" w:rsidRDefault="00C56A6F"/>
    <w:p w14:paraId="7A015FF9" w14:textId="77777777" w:rsidR="00AB6C66" w:rsidRDefault="00AB6C66"/>
    <w:p w14:paraId="21CBCE6B" w14:textId="77777777" w:rsidR="00A41113" w:rsidRDefault="00A41113" w:rsidP="00A4111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2BA9532" w14:textId="77777777" w:rsidR="00870459" w:rsidRDefault="00870459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6AFA6D16" w14:textId="018305EC" w:rsidR="000220BD" w:rsidRPr="00A32B53" w:rsidRDefault="000220BD" w:rsidP="00A4111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771BA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การนำเสนอแบบบรรยาย</w:t>
      </w:r>
      <w:r w:rsidR="00C13AB4" w:rsidRPr="00D771B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(๒</w:t>
      </w:r>
      <w:r w:rsidR="007462B9" w:rsidRPr="00D771BA">
        <w:rPr>
          <w:rFonts w:ascii="TH SarabunPSK" w:hAnsi="TH SarabunPSK" w:cs="TH SarabunPSK" w:hint="cs"/>
          <w:b/>
          <w:bCs/>
          <w:sz w:val="32"/>
          <w:szCs w:val="32"/>
          <w:cs/>
        </w:rPr>
        <w:t>๐</w:t>
      </w:r>
      <w:r w:rsidR="00C13AB4" w:rsidRPr="00D771BA">
        <w:rPr>
          <w:rFonts w:ascii="TH SarabunPSK" w:hAnsi="TH SarabunPSK" w:cs="TH SarabunPSK"/>
          <w:b/>
          <w:bCs/>
          <w:sz w:val="32"/>
          <w:szCs w:val="32"/>
        </w:rPr>
        <w:t>%</w:t>
      </w:r>
      <w:r w:rsidR="00C13AB4" w:rsidRPr="00D771BA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="00995DBB" w:rsidRPr="00D771B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นักศึกษานำเสนอ </w:t>
      </w:r>
      <w:r w:rsidR="006B4D06" w:rsidRPr="00D771BA">
        <w:rPr>
          <w:rFonts w:ascii="TH SarabunPSK" w:hAnsi="TH SarabunPSK" w:cs="TH SarabunPSK" w:hint="cs"/>
          <w:b/>
          <w:bCs/>
          <w:sz w:val="32"/>
          <w:szCs w:val="32"/>
          <w:cs/>
        </w:rPr>
        <w:t>๑๐-๑๕</w:t>
      </w:r>
      <w:r w:rsidR="00995DBB" w:rsidRPr="00D771B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นาที คณะกรรมการซักถาม </w:t>
      </w:r>
      <w:r w:rsidR="006B4D06" w:rsidRPr="00D771BA">
        <w:rPr>
          <w:rFonts w:ascii="TH SarabunPSK" w:hAnsi="TH SarabunPSK" w:cs="TH SarabunPSK" w:hint="cs"/>
          <w:b/>
          <w:bCs/>
          <w:sz w:val="32"/>
          <w:szCs w:val="32"/>
          <w:cs/>
        </w:rPr>
        <w:t>๑๐</w:t>
      </w:r>
      <w:r w:rsidR="00995DBB" w:rsidRPr="00D771B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นาที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3706"/>
        <w:gridCol w:w="1083"/>
        <w:gridCol w:w="1017"/>
        <w:gridCol w:w="3546"/>
        <w:gridCol w:w="2977"/>
        <w:gridCol w:w="2798"/>
      </w:tblGrid>
      <w:tr w:rsidR="00870459" w:rsidRPr="00CF22CB" w14:paraId="6409DE86" w14:textId="77777777" w:rsidTr="00465AC1">
        <w:trPr>
          <w:tblHeader/>
        </w:trPr>
        <w:tc>
          <w:tcPr>
            <w:tcW w:w="1225" w:type="pct"/>
            <w:tcBorders>
              <w:bottom w:val="single" w:sz="4" w:space="0" w:color="auto"/>
            </w:tcBorders>
          </w:tcPr>
          <w:p w14:paraId="2437E19A" w14:textId="77777777" w:rsidR="00870459" w:rsidRPr="00CF22CB" w:rsidRDefault="00870459" w:rsidP="00160C7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F22C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หัวข้อ</w:t>
            </w:r>
          </w:p>
        </w:tc>
        <w:tc>
          <w:tcPr>
            <w:tcW w:w="358" w:type="pct"/>
            <w:tcBorders>
              <w:bottom w:val="single" w:sz="4" w:space="0" w:color="auto"/>
            </w:tcBorders>
          </w:tcPr>
          <w:p w14:paraId="0ED6871F" w14:textId="77777777" w:rsidR="00870459" w:rsidRPr="00CF22CB" w:rsidRDefault="00870459" w:rsidP="00160C7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F22C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ค่าน้ำหนัก</w:t>
            </w:r>
          </w:p>
          <w:p w14:paraId="570A7040" w14:textId="77777777" w:rsidR="00870459" w:rsidRPr="00CF22CB" w:rsidRDefault="00870459" w:rsidP="00160C7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F22C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</w:t>
            </w:r>
            <w:r w:rsidRPr="00CF22CB">
              <w:rPr>
                <w:rFonts w:ascii="TH SarabunPSK" w:hAnsi="TH SarabunPSK" w:cs="TH SarabunPSK"/>
                <w:b/>
                <w:bCs/>
                <w:sz w:val="28"/>
              </w:rPr>
              <w:t>%</w:t>
            </w:r>
            <w:r w:rsidRPr="00CF22CB">
              <w:rPr>
                <w:rFonts w:ascii="TH SarabunPSK" w:hAnsi="TH SarabunPSK" w:cs="TH SarabunPSK"/>
                <w:sz w:val="28"/>
              </w:rPr>
              <w:t>)</w:t>
            </w:r>
          </w:p>
        </w:tc>
        <w:tc>
          <w:tcPr>
            <w:tcW w:w="336" w:type="pct"/>
            <w:tcBorders>
              <w:bottom w:val="single" w:sz="4" w:space="0" w:color="auto"/>
            </w:tcBorders>
          </w:tcPr>
          <w:p w14:paraId="468125BC" w14:textId="77777777" w:rsidR="00870459" w:rsidRPr="00CF22CB" w:rsidRDefault="00870459" w:rsidP="005B2EF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PLOs</w:t>
            </w:r>
          </w:p>
        </w:tc>
        <w:tc>
          <w:tcPr>
            <w:tcW w:w="1172" w:type="pct"/>
            <w:tcBorders>
              <w:bottom w:val="single" w:sz="4" w:space="0" w:color="auto"/>
            </w:tcBorders>
          </w:tcPr>
          <w:p w14:paraId="63917902" w14:textId="77777777" w:rsidR="00870459" w:rsidRPr="00CF22CB" w:rsidRDefault="00870459" w:rsidP="005B2EF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F22CB">
              <w:rPr>
                <w:rFonts w:ascii="TH SarabunPSK" w:hAnsi="TH SarabunPSK" w:cs="TH SarabunPSK"/>
                <w:b/>
                <w:bCs/>
                <w:sz w:val="28"/>
              </w:rPr>
              <w:t>Poor</w:t>
            </w:r>
          </w:p>
          <w:p w14:paraId="5EDC2827" w14:textId="77777777" w:rsidR="00870459" w:rsidRPr="00CF22CB" w:rsidRDefault="00870459" w:rsidP="005B2EF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F22CB">
              <w:rPr>
                <w:rFonts w:ascii="TH SarabunPSK" w:hAnsi="TH SarabunPSK" w:cs="TH SarabunPSK"/>
                <w:b/>
                <w:bCs/>
                <w:sz w:val="28"/>
              </w:rPr>
              <w:t xml:space="preserve"> (</w:t>
            </w:r>
            <w:r w:rsidRPr="00CF22C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๑</w:t>
            </w:r>
            <w:r w:rsidRPr="00CF22CB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  <w:r w:rsidRPr="00CF22C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๓</w:t>
            </w:r>
            <w:r w:rsidRPr="00CF22CB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CF22C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คะแนน)</w:t>
            </w:r>
          </w:p>
        </w:tc>
        <w:tc>
          <w:tcPr>
            <w:tcW w:w="984" w:type="pct"/>
            <w:tcBorders>
              <w:bottom w:val="single" w:sz="4" w:space="0" w:color="auto"/>
            </w:tcBorders>
          </w:tcPr>
          <w:p w14:paraId="3EFD459F" w14:textId="77777777" w:rsidR="00870459" w:rsidRPr="00CF22CB" w:rsidRDefault="00870459" w:rsidP="005B2EF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F22CB">
              <w:rPr>
                <w:rFonts w:ascii="TH SarabunPSK" w:hAnsi="TH SarabunPSK" w:cs="TH SarabunPSK"/>
                <w:b/>
                <w:bCs/>
                <w:sz w:val="28"/>
              </w:rPr>
              <w:t>Fair</w:t>
            </w:r>
          </w:p>
          <w:p w14:paraId="1564BC5B" w14:textId="77777777" w:rsidR="00870459" w:rsidRPr="00CF22CB" w:rsidRDefault="00870459" w:rsidP="005B2EF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F22C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(๔</w:t>
            </w:r>
            <w:r w:rsidRPr="00CF22CB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  <w:r w:rsidRPr="00CF22C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๗</w:t>
            </w:r>
            <w:r w:rsidRPr="00CF22CB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CF22C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คะแนน)</w:t>
            </w:r>
          </w:p>
        </w:tc>
        <w:tc>
          <w:tcPr>
            <w:tcW w:w="925" w:type="pct"/>
            <w:tcBorders>
              <w:bottom w:val="single" w:sz="4" w:space="0" w:color="auto"/>
            </w:tcBorders>
          </w:tcPr>
          <w:p w14:paraId="549AAF7F" w14:textId="77777777" w:rsidR="00870459" w:rsidRPr="00CF22CB" w:rsidRDefault="00870459" w:rsidP="005B2EF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F22CB">
              <w:rPr>
                <w:rFonts w:ascii="TH SarabunPSK" w:hAnsi="TH SarabunPSK" w:cs="TH SarabunPSK"/>
                <w:b/>
                <w:bCs/>
                <w:sz w:val="28"/>
              </w:rPr>
              <w:t>Good</w:t>
            </w:r>
          </w:p>
          <w:p w14:paraId="4D4B7D11" w14:textId="77777777" w:rsidR="00870459" w:rsidRPr="00CF22CB" w:rsidRDefault="00870459" w:rsidP="005B2EF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F22C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(๘</w:t>
            </w:r>
            <w:r w:rsidRPr="00CF22CB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  <w:r w:rsidRPr="00CF22C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๑๐</w:t>
            </w:r>
            <w:r w:rsidRPr="00CF22CB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CF22C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คะแนน)</w:t>
            </w:r>
          </w:p>
        </w:tc>
      </w:tr>
      <w:tr w:rsidR="00870459" w:rsidRPr="00CF22CB" w14:paraId="49DA0BBF" w14:textId="77777777" w:rsidTr="00465AC1">
        <w:tc>
          <w:tcPr>
            <w:tcW w:w="1225" w:type="pct"/>
            <w:tcBorders>
              <w:bottom w:val="single" w:sz="4" w:space="0" w:color="auto"/>
            </w:tcBorders>
          </w:tcPr>
          <w:p w14:paraId="69AAA35A" w14:textId="77777777" w:rsidR="00870459" w:rsidRPr="00CF22CB" w:rsidRDefault="00870459" w:rsidP="00170EC2">
            <w:pPr>
              <w:pStyle w:val="ListParagraph"/>
              <w:numPr>
                <w:ilvl w:val="0"/>
                <w:numId w:val="18"/>
              </w:numPr>
              <w:ind w:left="284" w:hanging="284"/>
              <w:rPr>
                <w:rFonts w:ascii="TH SarabunPSK" w:hAnsi="TH SarabunPSK" w:cs="TH SarabunPSK"/>
                <w:sz w:val="28"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>ควบคุมการนำเสนอได้ภายในระยะเวลาที่กำหนด</w:t>
            </w:r>
          </w:p>
        </w:tc>
        <w:tc>
          <w:tcPr>
            <w:tcW w:w="358" w:type="pct"/>
            <w:tcBorders>
              <w:bottom w:val="single" w:sz="4" w:space="0" w:color="auto"/>
            </w:tcBorders>
          </w:tcPr>
          <w:p w14:paraId="5249AA62" w14:textId="77777777" w:rsidR="00870459" w:rsidRPr="00CF22CB" w:rsidRDefault="00870459" w:rsidP="0049685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>๒</w:t>
            </w:r>
          </w:p>
        </w:tc>
        <w:tc>
          <w:tcPr>
            <w:tcW w:w="336" w:type="pct"/>
            <w:tcBorders>
              <w:bottom w:val="single" w:sz="4" w:space="0" w:color="auto"/>
            </w:tcBorders>
          </w:tcPr>
          <w:p w14:paraId="6F1A40A6" w14:textId="77777777" w:rsidR="00870459" w:rsidRPr="00CF22CB" w:rsidRDefault="00870459" w:rsidP="005B2EF3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๔</w:t>
            </w:r>
          </w:p>
        </w:tc>
        <w:tc>
          <w:tcPr>
            <w:tcW w:w="1172" w:type="pct"/>
            <w:tcBorders>
              <w:bottom w:val="single" w:sz="4" w:space="0" w:color="auto"/>
            </w:tcBorders>
          </w:tcPr>
          <w:p w14:paraId="5D2F1258" w14:textId="77777777" w:rsidR="00870459" w:rsidRPr="00CF22CB" w:rsidRDefault="00870459" w:rsidP="005B2EF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>ไม่สามารถคุมเวลาในการนำเสนอได้</w:t>
            </w:r>
          </w:p>
        </w:tc>
        <w:tc>
          <w:tcPr>
            <w:tcW w:w="984" w:type="pct"/>
            <w:tcBorders>
              <w:bottom w:val="single" w:sz="4" w:space="0" w:color="auto"/>
            </w:tcBorders>
            <w:shd w:val="clear" w:color="auto" w:fill="7F7F7F" w:themeFill="text1" w:themeFillTint="80"/>
          </w:tcPr>
          <w:p w14:paraId="71DFA57D" w14:textId="77777777" w:rsidR="00870459" w:rsidRPr="00CF22CB" w:rsidRDefault="00870459" w:rsidP="005B2EF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5" w:type="pct"/>
            <w:tcBorders>
              <w:bottom w:val="single" w:sz="4" w:space="0" w:color="auto"/>
            </w:tcBorders>
          </w:tcPr>
          <w:p w14:paraId="2BDC9F5A" w14:textId="77777777" w:rsidR="00870459" w:rsidRPr="00CF22CB" w:rsidRDefault="00870459" w:rsidP="005B2EF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>นำเสนอได้เสร็จสิ้นภายในระยะเวลาที่กำหนด</w:t>
            </w:r>
          </w:p>
        </w:tc>
      </w:tr>
      <w:tr w:rsidR="00870459" w:rsidRPr="00CF22CB" w14:paraId="78F142CB" w14:textId="77777777" w:rsidTr="00465AC1">
        <w:tc>
          <w:tcPr>
            <w:tcW w:w="1225" w:type="pct"/>
          </w:tcPr>
          <w:p w14:paraId="4D01863D" w14:textId="77777777" w:rsidR="00870459" w:rsidRPr="00CF22CB" w:rsidRDefault="00870459" w:rsidP="00170EC2">
            <w:pPr>
              <w:pStyle w:val="ListParagraph"/>
              <w:numPr>
                <w:ilvl w:val="0"/>
                <w:numId w:val="18"/>
              </w:numPr>
              <w:ind w:left="284" w:hanging="284"/>
              <w:rPr>
                <w:rFonts w:ascii="TH SarabunPSK" w:hAnsi="TH SarabunPSK" w:cs="TH SarabunPSK"/>
                <w:sz w:val="28"/>
                <w:cs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>เนื้อหาในการนำเสนอ</w:t>
            </w:r>
            <w:r w:rsidRPr="00CF22CB">
              <w:rPr>
                <w:rFonts w:ascii="TH SarabunPSK" w:hAnsi="TH SarabunPSK" w:cs="TH SarabunPSK"/>
                <w:sz w:val="28"/>
              </w:rPr>
              <w:t xml:space="preserve"> </w:t>
            </w:r>
            <w:r w:rsidRPr="00CF22CB">
              <w:rPr>
                <w:rFonts w:ascii="TH SarabunPSK" w:hAnsi="TH SarabunPSK" w:cs="TH SarabunPSK" w:hint="cs"/>
                <w:sz w:val="28"/>
                <w:cs/>
              </w:rPr>
              <w:t>การดำเนินงานวิจัย (</w:t>
            </w:r>
            <w:r w:rsidRPr="00CF22CB">
              <w:rPr>
                <w:rFonts w:ascii="TH SarabunPSK" w:hAnsi="TH SarabunPSK" w:cs="TH SarabunPSK"/>
                <w:sz w:val="28"/>
              </w:rPr>
              <w:t xml:space="preserve">methodology) </w:t>
            </w:r>
            <w:r w:rsidRPr="00CF22CB">
              <w:rPr>
                <w:rFonts w:ascii="TH SarabunPSK" w:hAnsi="TH SarabunPSK" w:cs="TH SarabunPSK" w:hint="cs"/>
                <w:sz w:val="28"/>
                <w:cs/>
              </w:rPr>
              <w:t xml:space="preserve">เป็นแบบแผน </w:t>
            </w:r>
            <w:r>
              <w:rPr>
                <w:rFonts w:ascii="TH SarabunPSK" w:hAnsi="TH SarabunPSK" w:cs="TH SarabunPSK" w:hint="cs"/>
                <w:sz w:val="28"/>
                <w:cs/>
              </w:rPr>
              <w:t>และอยู่</w:t>
            </w:r>
            <w:r w:rsidRPr="00CF22CB">
              <w:rPr>
                <w:rFonts w:ascii="TH SarabunPSK" w:hAnsi="TH SarabunPSK" w:cs="TH SarabunPSK" w:hint="cs"/>
                <w:sz w:val="28"/>
                <w:cs/>
              </w:rPr>
              <w:t>บนพื้นฐานตามหลักวิชาการ</w:t>
            </w:r>
          </w:p>
        </w:tc>
        <w:tc>
          <w:tcPr>
            <w:tcW w:w="358" w:type="pct"/>
          </w:tcPr>
          <w:p w14:paraId="4E87A28F" w14:textId="77777777" w:rsidR="00870459" w:rsidRPr="00CF22CB" w:rsidRDefault="00870459" w:rsidP="0049685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>๓</w:t>
            </w:r>
          </w:p>
        </w:tc>
        <w:tc>
          <w:tcPr>
            <w:tcW w:w="336" w:type="pct"/>
          </w:tcPr>
          <w:p w14:paraId="44741DF8" w14:textId="77777777" w:rsidR="00870459" w:rsidRPr="00CF22CB" w:rsidRDefault="00870459" w:rsidP="005B2EF3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๑,๒,๓,๖,๗</w:t>
            </w:r>
          </w:p>
        </w:tc>
        <w:tc>
          <w:tcPr>
            <w:tcW w:w="1172" w:type="pct"/>
          </w:tcPr>
          <w:p w14:paraId="35AE7AA7" w14:textId="77777777" w:rsidR="00870459" w:rsidRPr="00CF22CB" w:rsidRDefault="00870459" w:rsidP="005B2EF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>ไม่สามารถอธิบายให้เข้าใจได้</w:t>
            </w:r>
          </w:p>
        </w:tc>
        <w:tc>
          <w:tcPr>
            <w:tcW w:w="984" w:type="pct"/>
          </w:tcPr>
          <w:p w14:paraId="01A41E0E" w14:textId="77777777" w:rsidR="00870459" w:rsidRPr="00CF22CB" w:rsidRDefault="00870459" w:rsidP="005B2EF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 xml:space="preserve">อธิบายให้พอเข้าใจได้ </w:t>
            </w:r>
          </w:p>
        </w:tc>
        <w:tc>
          <w:tcPr>
            <w:tcW w:w="925" w:type="pct"/>
          </w:tcPr>
          <w:p w14:paraId="1021BA35" w14:textId="77777777" w:rsidR="00870459" w:rsidRPr="00CF22CB" w:rsidRDefault="00870459" w:rsidP="005B2EF3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>อธิบายได้ชัดเจนและเข้าใจได้ดีมากครบทุกหัวข้อ</w:t>
            </w:r>
          </w:p>
        </w:tc>
      </w:tr>
      <w:tr w:rsidR="00870459" w:rsidRPr="00CF22CB" w14:paraId="2A01BC38" w14:textId="77777777" w:rsidTr="00465AC1">
        <w:tc>
          <w:tcPr>
            <w:tcW w:w="1225" w:type="pct"/>
          </w:tcPr>
          <w:p w14:paraId="5A9C4C49" w14:textId="77777777" w:rsidR="00870459" w:rsidRPr="00CF22CB" w:rsidRDefault="00870459" w:rsidP="00170EC2">
            <w:pPr>
              <w:pStyle w:val="ListParagraph"/>
              <w:numPr>
                <w:ilvl w:val="0"/>
                <w:numId w:val="18"/>
              </w:numPr>
              <w:ind w:left="284" w:hanging="284"/>
              <w:rPr>
                <w:rFonts w:ascii="TH SarabunPSK" w:hAnsi="TH SarabunPSK" w:cs="TH SarabunPSK"/>
                <w:sz w:val="28"/>
                <w:cs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 xml:space="preserve">ระบุเอกสารอ้างอิงใน </w:t>
            </w:r>
            <w:r w:rsidRPr="00CF22CB">
              <w:rPr>
                <w:rFonts w:ascii="TH SarabunPSK" w:hAnsi="TH SarabunPSK" w:cs="TH SarabunPSK"/>
                <w:sz w:val="28"/>
              </w:rPr>
              <w:t xml:space="preserve">slide </w:t>
            </w:r>
            <w:r w:rsidRPr="00CF22CB">
              <w:rPr>
                <w:rFonts w:ascii="TH SarabunPSK" w:hAnsi="TH SarabunPSK" w:cs="TH SarabunPSK" w:hint="cs"/>
                <w:sz w:val="28"/>
                <w:cs/>
              </w:rPr>
              <w:t>ที่มีการนำเสนอ โดยระบุทุกหน้าที่เกี่ยวข้อง</w:t>
            </w:r>
          </w:p>
        </w:tc>
        <w:tc>
          <w:tcPr>
            <w:tcW w:w="358" w:type="pct"/>
          </w:tcPr>
          <w:p w14:paraId="3927695B" w14:textId="77777777" w:rsidR="00870459" w:rsidRPr="00CF22CB" w:rsidRDefault="00870459" w:rsidP="00F85D5E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>๒</w:t>
            </w:r>
          </w:p>
        </w:tc>
        <w:tc>
          <w:tcPr>
            <w:tcW w:w="336" w:type="pct"/>
          </w:tcPr>
          <w:p w14:paraId="3801A3EC" w14:textId="77777777" w:rsidR="00870459" w:rsidRPr="00CF22CB" w:rsidRDefault="00870459" w:rsidP="005B2EF3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๔</w:t>
            </w:r>
          </w:p>
        </w:tc>
        <w:tc>
          <w:tcPr>
            <w:tcW w:w="1172" w:type="pct"/>
          </w:tcPr>
          <w:p w14:paraId="31FA62BC" w14:textId="77777777" w:rsidR="00870459" w:rsidRDefault="00870459" w:rsidP="005B2EF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>มีการระบุเอกสารอ้างอิงน้อยกว่า</w:t>
            </w:r>
          </w:p>
          <w:p w14:paraId="6DAAA381" w14:textId="77777777" w:rsidR="00870459" w:rsidRPr="00CF22CB" w:rsidRDefault="00870459" w:rsidP="005B2EF3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>ร้อยละ ๓๐</w:t>
            </w:r>
          </w:p>
        </w:tc>
        <w:tc>
          <w:tcPr>
            <w:tcW w:w="984" w:type="pct"/>
          </w:tcPr>
          <w:p w14:paraId="464F8A91" w14:textId="77777777" w:rsidR="00B728B0" w:rsidRDefault="00870459" w:rsidP="009C59E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>มีการระบุเอกสารอ้างอิง</w:t>
            </w:r>
          </w:p>
          <w:p w14:paraId="7483BC82" w14:textId="77777777" w:rsidR="00870459" w:rsidRPr="00CF22CB" w:rsidRDefault="00870459" w:rsidP="009C59E8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 xml:space="preserve">ร้อยละ </w:t>
            </w:r>
            <w:r>
              <w:rPr>
                <w:rFonts w:ascii="TH SarabunPSK" w:hAnsi="TH SarabunPSK" w:cs="TH SarabunPSK" w:hint="cs"/>
                <w:sz w:val="28"/>
                <w:cs/>
              </w:rPr>
              <w:t>๓๐-๗๙</w:t>
            </w:r>
          </w:p>
        </w:tc>
        <w:tc>
          <w:tcPr>
            <w:tcW w:w="925" w:type="pct"/>
          </w:tcPr>
          <w:p w14:paraId="7CE3AD47" w14:textId="77777777" w:rsidR="00870459" w:rsidRDefault="00870459" w:rsidP="005B2EF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>มีการระบุเอกสารอ้างอิง</w:t>
            </w:r>
            <w:r>
              <w:rPr>
                <w:rFonts w:ascii="TH SarabunPSK" w:hAnsi="TH SarabunPSK" w:cs="TH SarabunPSK" w:hint="cs"/>
                <w:sz w:val="28"/>
                <w:cs/>
              </w:rPr>
              <w:t>ตั้งแต่</w:t>
            </w:r>
          </w:p>
          <w:p w14:paraId="457B65EB" w14:textId="77777777" w:rsidR="00870459" w:rsidRPr="009C59E8" w:rsidRDefault="00870459" w:rsidP="005B2EF3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>ร้อยละ ๘๐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ขึ้นไป</w:t>
            </w:r>
          </w:p>
        </w:tc>
      </w:tr>
      <w:tr w:rsidR="00870459" w:rsidRPr="00CF22CB" w14:paraId="433BBE05" w14:textId="77777777" w:rsidTr="00465AC1">
        <w:tc>
          <w:tcPr>
            <w:tcW w:w="1225" w:type="pct"/>
          </w:tcPr>
          <w:p w14:paraId="1F9E6DA3" w14:textId="77777777" w:rsidR="00870459" w:rsidRPr="00CF22CB" w:rsidRDefault="00870459" w:rsidP="00170EC2">
            <w:pPr>
              <w:pStyle w:val="ListParagraph"/>
              <w:numPr>
                <w:ilvl w:val="0"/>
                <w:numId w:val="18"/>
              </w:numPr>
              <w:ind w:left="284" w:hanging="284"/>
              <w:rPr>
                <w:rFonts w:ascii="TH SarabunPSK" w:hAnsi="TH SarabunPSK" w:cs="TH SarabunPSK"/>
                <w:sz w:val="28"/>
                <w:cs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 xml:space="preserve">สื่อในการนำเสนอมีตัวอักษร ข้อความและรูปภาพมีความชัดเจนและเหมาะสม </w:t>
            </w:r>
          </w:p>
        </w:tc>
        <w:tc>
          <w:tcPr>
            <w:tcW w:w="358" w:type="pct"/>
          </w:tcPr>
          <w:p w14:paraId="1BE0D006" w14:textId="77777777" w:rsidR="00870459" w:rsidRPr="00CF22CB" w:rsidRDefault="00870459" w:rsidP="0049685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>๒</w:t>
            </w:r>
          </w:p>
        </w:tc>
        <w:tc>
          <w:tcPr>
            <w:tcW w:w="336" w:type="pct"/>
          </w:tcPr>
          <w:p w14:paraId="1A992670" w14:textId="77777777" w:rsidR="00870459" w:rsidRPr="00CF22CB" w:rsidRDefault="00870459" w:rsidP="005B2EF3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๔</w:t>
            </w:r>
          </w:p>
        </w:tc>
        <w:tc>
          <w:tcPr>
            <w:tcW w:w="1172" w:type="pct"/>
          </w:tcPr>
          <w:p w14:paraId="00644945" w14:textId="77777777" w:rsidR="00870459" w:rsidRDefault="00870459" w:rsidP="005B2EF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>ชัดเจนและเหมาะสมน้อยกว่า</w:t>
            </w:r>
          </w:p>
          <w:p w14:paraId="225B807C" w14:textId="77777777" w:rsidR="00870459" w:rsidRPr="00CF22CB" w:rsidRDefault="00870459" w:rsidP="005B2EF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>ร้อยละ ๓๐</w:t>
            </w:r>
          </w:p>
        </w:tc>
        <w:tc>
          <w:tcPr>
            <w:tcW w:w="984" w:type="pct"/>
          </w:tcPr>
          <w:p w14:paraId="2B5CD32A" w14:textId="77777777" w:rsidR="00870459" w:rsidRPr="009C59E8" w:rsidRDefault="00870459" w:rsidP="009C59E8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>ชัดเจนและเหมาะสมร้อยละ</w:t>
            </w:r>
            <w:r w:rsidRPr="00CF22CB"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๓๐-๗๙</w:t>
            </w:r>
          </w:p>
        </w:tc>
        <w:tc>
          <w:tcPr>
            <w:tcW w:w="925" w:type="pct"/>
          </w:tcPr>
          <w:p w14:paraId="231DCA60" w14:textId="77777777" w:rsidR="00870459" w:rsidRDefault="00870459" w:rsidP="009C59E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>ชัดเจนและเหมาะสม</w:t>
            </w:r>
            <w:r>
              <w:rPr>
                <w:rFonts w:ascii="TH SarabunPSK" w:hAnsi="TH SarabunPSK" w:cs="TH SarabunPSK" w:hint="cs"/>
                <w:sz w:val="28"/>
                <w:cs/>
              </w:rPr>
              <w:t>ตั้งแต่</w:t>
            </w:r>
          </w:p>
          <w:p w14:paraId="48E98FBA" w14:textId="77777777" w:rsidR="00870459" w:rsidRPr="00CF22CB" w:rsidRDefault="00870459" w:rsidP="009C59E8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  <w:r w:rsidRPr="00CF22CB">
              <w:rPr>
                <w:rFonts w:ascii="TH SarabunPSK" w:hAnsi="TH SarabunPSK" w:cs="TH SarabunPSK"/>
                <w:sz w:val="28"/>
              </w:rPr>
              <w:t xml:space="preserve"> </w:t>
            </w:r>
            <w:r w:rsidRPr="00CF22CB">
              <w:rPr>
                <w:rFonts w:ascii="TH SarabunPSK" w:hAnsi="TH SarabunPSK" w:cs="TH SarabunPSK" w:hint="cs"/>
                <w:sz w:val="28"/>
                <w:cs/>
              </w:rPr>
              <w:t>๘๐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</w:tc>
      </w:tr>
      <w:tr w:rsidR="00870459" w:rsidRPr="00CF22CB" w14:paraId="6C85CB3C" w14:textId="77777777" w:rsidTr="00465AC1">
        <w:tc>
          <w:tcPr>
            <w:tcW w:w="1225" w:type="pct"/>
          </w:tcPr>
          <w:p w14:paraId="65F58B6C" w14:textId="77777777" w:rsidR="00870459" w:rsidRPr="00CF22CB" w:rsidRDefault="00870459" w:rsidP="00170EC2">
            <w:pPr>
              <w:pStyle w:val="ListParagraph"/>
              <w:numPr>
                <w:ilvl w:val="0"/>
                <w:numId w:val="18"/>
              </w:numPr>
              <w:ind w:left="284" w:hanging="284"/>
              <w:rPr>
                <w:rFonts w:ascii="TH SarabunPSK" w:hAnsi="TH SarabunPSK" w:cs="TH SarabunPSK"/>
                <w:sz w:val="28"/>
                <w:cs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>สามารถลำดับเนื้อหาและเชื่อมโยงข้อมูลในการนำเสนอได้เหมาะสม ง่ายต่อการทำความเข้าใจ สามารถสื่อสารให้ผู้ฟังเข้าใจได้ง่าย ตรงประเด็น รู้เรื่องและไม่พูดจาวกวน</w:t>
            </w:r>
          </w:p>
        </w:tc>
        <w:tc>
          <w:tcPr>
            <w:tcW w:w="358" w:type="pct"/>
          </w:tcPr>
          <w:p w14:paraId="17F2A4A0" w14:textId="77777777" w:rsidR="00870459" w:rsidRPr="00CF22CB" w:rsidRDefault="00870459" w:rsidP="0049685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>๕</w:t>
            </w:r>
          </w:p>
        </w:tc>
        <w:tc>
          <w:tcPr>
            <w:tcW w:w="336" w:type="pct"/>
          </w:tcPr>
          <w:p w14:paraId="52A2414D" w14:textId="77777777" w:rsidR="00870459" w:rsidRPr="00CF22CB" w:rsidRDefault="00870459" w:rsidP="005B2EF3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๔</w:t>
            </w:r>
          </w:p>
        </w:tc>
        <w:tc>
          <w:tcPr>
            <w:tcW w:w="1172" w:type="pct"/>
          </w:tcPr>
          <w:p w14:paraId="35B00323" w14:textId="77777777" w:rsidR="00465AC1" w:rsidRDefault="00870459" w:rsidP="005B2EF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>มีความสมบูรณ์ตามที่กำหนดน้อยกว่า</w:t>
            </w:r>
          </w:p>
          <w:p w14:paraId="3C75193A" w14:textId="77777777" w:rsidR="00870459" w:rsidRPr="00CF22CB" w:rsidRDefault="00870459" w:rsidP="005B2EF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>ร้อยละ ๓๐</w:t>
            </w:r>
          </w:p>
        </w:tc>
        <w:tc>
          <w:tcPr>
            <w:tcW w:w="984" w:type="pct"/>
          </w:tcPr>
          <w:p w14:paraId="735592CB" w14:textId="77777777" w:rsidR="00870459" w:rsidRDefault="00870459" w:rsidP="002B730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>มีความสมบูรณ์ตามที่กำหนด</w:t>
            </w:r>
          </w:p>
          <w:p w14:paraId="34ED75F3" w14:textId="77777777" w:rsidR="00870459" w:rsidRPr="00CF22CB" w:rsidRDefault="00870459" w:rsidP="00AD510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 xml:space="preserve">ร้อยละ </w:t>
            </w:r>
            <w:r>
              <w:rPr>
                <w:rFonts w:ascii="TH SarabunPSK" w:hAnsi="TH SarabunPSK" w:cs="TH SarabunPSK" w:hint="cs"/>
                <w:sz w:val="28"/>
                <w:cs/>
              </w:rPr>
              <w:t>๓๐-๗๙</w:t>
            </w:r>
          </w:p>
        </w:tc>
        <w:tc>
          <w:tcPr>
            <w:tcW w:w="925" w:type="pct"/>
          </w:tcPr>
          <w:p w14:paraId="14D2BD07" w14:textId="77777777" w:rsidR="00870459" w:rsidRDefault="00870459" w:rsidP="009C59E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>มีความสมบูรณ์ตามที่กำหนด</w:t>
            </w:r>
            <w:r>
              <w:rPr>
                <w:rFonts w:ascii="TH SarabunPSK" w:hAnsi="TH SarabunPSK" w:cs="TH SarabunPSK" w:hint="cs"/>
                <w:sz w:val="28"/>
                <w:cs/>
              </w:rPr>
              <w:t>ตั้งแต่</w:t>
            </w:r>
          </w:p>
          <w:p w14:paraId="73AA6F89" w14:textId="77777777" w:rsidR="00870459" w:rsidRPr="00CF22CB" w:rsidRDefault="00870459" w:rsidP="009C59E8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>ร้อยละ ๘๐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ขึ้นไป</w:t>
            </w:r>
          </w:p>
        </w:tc>
      </w:tr>
      <w:tr w:rsidR="00870459" w:rsidRPr="00CF22CB" w14:paraId="1D9D240B" w14:textId="77777777" w:rsidTr="00465AC1">
        <w:tc>
          <w:tcPr>
            <w:tcW w:w="1225" w:type="pct"/>
          </w:tcPr>
          <w:p w14:paraId="63D2AF5C" w14:textId="77777777" w:rsidR="00870459" w:rsidRPr="00CF22CB" w:rsidRDefault="00870459" w:rsidP="00170EC2">
            <w:pPr>
              <w:pStyle w:val="ListParagraph"/>
              <w:numPr>
                <w:ilvl w:val="0"/>
                <w:numId w:val="18"/>
              </w:numPr>
              <w:ind w:left="284" w:hanging="284"/>
              <w:rPr>
                <w:rFonts w:ascii="TH SarabunPSK" w:hAnsi="TH SarabunPSK" w:cs="TH SarabunPSK"/>
                <w:sz w:val="28"/>
                <w:cs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>บุคลิกภาพในการนำเสนอน่าเชื่อถือ</w:t>
            </w:r>
          </w:p>
        </w:tc>
        <w:tc>
          <w:tcPr>
            <w:tcW w:w="358" w:type="pct"/>
          </w:tcPr>
          <w:p w14:paraId="249E5249" w14:textId="77777777" w:rsidR="00870459" w:rsidRPr="00CF22CB" w:rsidRDefault="00870459" w:rsidP="0049685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>๒</w:t>
            </w:r>
          </w:p>
        </w:tc>
        <w:tc>
          <w:tcPr>
            <w:tcW w:w="336" w:type="pct"/>
          </w:tcPr>
          <w:p w14:paraId="68C789A4" w14:textId="77777777" w:rsidR="00870459" w:rsidRPr="00CF22CB" w:rsidRDefault="00870459" w:rsidP="009C59E8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๔</w:t>
            </w:r>
          </w:p>
        </w:tc>
        <w:tc>
          <w:tcPr>
            <w:tcW w:w="1172" w:type="pct"/>
          </w:tcPr>
          <w:p w14:paraId="49F85196" w14:textId="77777777" w:rsidR="00870459" w:rsidRPr="00CF22CB" w:rsidRDefault="00870459" w:rsidP="009C59E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>บุคลิกภาพในการนำเสนอไม่น่าเชื่อถือ</w:t>
            </w:r>
            <w:r>
              <w:rPr>
                <w:rFonts w:ascii="TH SarabunPSK" w:hAnsi="TH SarabunPSK" w:cs="TH SarabunPSK" w:hint="cs"/>
                <w:sz w:val="28"/>
                <w:cs/>
              </w:rPr>
              <w:t>หรือ</w:t>
            </w:r>
            <w:r w:rsidRPr="00CF22CB">
              <w:rPr>
                <w:rFonts w:ascii="TH SarabunPSK" w:hAnsi="TH SarabunPSK" w:cs="TH SarabunPSK" w:hint="cs"/>
                <w:sz w:val="28"/>
                <w:cs/>
              </w:rPr>
              <w:t>ไม่มีการสื่อสารทางสายตากับผู้ฟัง</w:t>
            </w:r>
          </w:p>
        </w:tc>
        <w:tc>
          <w:tcPr>
            <w:tcW w:w="984" w:type="pct"/>
          </w:tcPr>
          <w:p w14:paraId="565ECEBE" w14:textId="77777777" w:rsidR="00870459" w:rsidRPr="00CF22CB" w:rsidRDefault="00870459" w:rsidP="00465AC1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>บุคลิกภาพน่าเชื่อถือและมีการสื่อสารทางสายตากับผู้ฟัง</w:t>
            </w:r>
          </w:p>
        </w:tc>
        <w:tc>
          <w:tcPr>
            <w:tcW w:w="925" w:type="pct"/>
          </w:tcPr>
          <w:p w14:paraId="0E2E3468" w14:textId="77777777" w:rsidR="00870459" w:rsidRPr="00CF22CB" w:rsidRDefault="00870459" w:rsidP="005B2EF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>บุคลิกภาพในการนำเสนอดี มีการสื่อสารทางสายตากับผู้ฟัง และมีเทคนิคในการนำเสนอดี ทำให้น่าสนใจ</w:t>
            </w:r>
          </w:p>
        </w:tc>
      </w:tr>
      <w:tr w:rsidR="00410C76" w:rsidRPr="00CF22CB" w14:paraId="2E04335C" w14:textId="77777777" w:rsidTr="00465AC1">
        <w:tc>
          <w:tcPr>
            <w:tcW w:w="1225" w:type="pct"/>
          </w:tcPr>
          <w:p w14:paraId="307C7E8F" w14:textId="77777777" w:rsidR="00410C76" w:rsidRPr="00CF22CB" w:rsidRDefault="00410C76" w:rsidP="00410C76">
            <w:pPr>
              <w:pStyle w:val="ListParagraph"/>
              <w:numPr>
                <w:ilvl w:val="0"/>
                <w:numId w:val="18"/>
              </w:numPr>
              <w:ind w:left="284" w:hanging="284"/>
              <w:rPr>
                <w:rFonts w:ascii="TH SarabunPSK" w:hAnsi="TH SarabunPSK" w:cs="TH SarabunPSK"/>
                <w:sz w:val="28"/>
                <w:cs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>ตอบคำถามได้ถูกต้อง ตรงประเด็น โดยอ้างอิงหลักฐานทางวิชาการได้เหมาะสม</w:t>
            </w:r>
          </w:p>
        </w:tc>
        <w:tc>
          <w:tcPr>
            <w:tcW w:w="358" w:type="pct"/>
          </w:tcPr>
          <w:p w14:paraId="330FEF25" w14:textId="77777777" w:rsidR="00410C76" w:rsidRPr="00CF22CB" w:rsidRDefault="00410C76" w:rsidP="00410C7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>๔</w:t>
            </w:r>
          </w:p>
        </w:tc>
        <w:tc>
          <w:tcPr>
            <w:tcW w:w="336" w:type="pct"/>
          </w:tcPr>
          <w:p w14:paraId="055624F4" w14:textId="77777777" w:rsidR="00410C76" w:rsidRPr="00CF22CB" w:rsidRDefault="00410C76" w:rsidP="00410C7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๔</w:t>
            </w:r>
          </w:p>
        </w:tc>
        <w:tc>
          <w:tcPr>
            <w:tcW w:w="1172" w:type="pct"/>
          </w:tcPr>
          <w:p w14:paraId="54D45531" w14:textId="77777777" w:rsidR="00410C76" w:rsidRDefault="00410C76" w:rsidP="00410C7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>ตอบคำถามไม่ถูกต้อง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CF22CB">
              <w:rPr>
                <w:rFonts w:ascii="TH SarabunPSK" w:hAnsi="TH SarabunPSK" w:cs="TH SarabunPSK" w:hint="cs"/>
                <w:sz w:val="28"/>
                <w:cs/>
              </w:rPr>
              <w:t xml:space="preserve">ไม่ตรงประเด็น </w:t>
            </w:r>
          </w:p>
          <w:p w14:paraId="70D52D9D" w14:textId="77777777" w:rsidR="00410C76" w:rsidRPr="00CF22CB" w:rsidRDefault="00410C76" w:rsidP="00410C7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 xml:space="preserve">ไม่เป็นเหตุเป็นผล </w:t>
            </w:r>
          </w:p>
        </w:tc>
        <w:tc>
          <w:tcPr>
            <w:tcW w:w="984" w:type="pct"/>
          </w:tcPr>
          <w:p w14:paraId="3D43C0B1" w14:textId="77777777" w:rsidR="00410C76" w:rsidRDefault="00410C76" w:rsidP="00410C7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>ตอบคำถาม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ได้ถูกต้อง </w:t>
            </w:r>
            <w:r w:rsidRPr="00CF22CB">
              <w:rPr>
                <w:rFonts w:ascii="TH SarabunPSK" w:hAnsi="TH SarabunPSK" w:cs="TH SarabunPSK" w:hint="cs"/>
                <w:sz w:val="28"/>
                <w:cs/>
              </w:rPr>
              <w:t>ตรงประเด็น</w:t>
            </w:r>
            <w:r w:rsidRPr="00CF22CB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6B442C6D" w14:textId="77777777" w:rsidR="00410C76" w:rsidRPr="00CF22CB" w:rsidRDefault="00410C76" w:rsidP="00410C7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>แต่</w:t>
            </w:r>
            <w:r>
              <w:rPr>
                <w:rFonts w:ascii="TH SarabunPSK" w:hAnsi="TH SarabunPSK" w:cs="TH SarabunPSK" w:hint="cs"/>
                <w:sz w:val="28"/>
                <w:cs/>
              </w:rPr>
              <w:t>ไม่</w:t>
            </w:r>
            <w:r w:rsidRPr="00CF22CB">
              <w:rPr>
                <w:rFonts w:ascii="TH SarabunPSK" w:hAnsi="TH SarabunPSK" w:cs="TH SarabunPSK" w:hint="cs"/>
                <w:sz w:val="28"/>
                <w:cs/>
              </w:rPr>
              <w:t>เป็นเหตุเป็นผล</w:t>
            </w:r>
          </w:p>
        </w:tc>
        <w:tc>
          <w:tcPr>
            <w:tcW w:w="925" w:type="pct"/>
          </w:tcPr>
          <w:p w14:paraId="3169418B" w14:textId="77777777" w:rsidR="00410C76" w:rsidRPr="00CF22CB" w:rsidRDefault="00410C76" w:rsidP="00410C7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>ตอบคำถามได้ถูกต้อง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CF22CB">
              <w:rPr>
                <w:rFonts w:ascii="TH SarabunPSK" w:hAnsi="TH SarabunPSK" w:cs="TH SarabunPSK" w:hint="cs"/>
                <w:sz w:val="28"/>
                <w:cs/>
              </w:rPr>
              <w:t>ตรงประเด็นและเป็นเหตุเป็นผล</w:t>
            </w:r>
          </w:p>
        </w:tc>
      </w:tr>
    </w:tbl>
    <w:p w14:paraId="72331D4C" w14:textId="77777777" w:rsidR="005F4CC6" w:rsidRDefault="005F4CC6" w:rsidP="002A75C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DF7D463" w14:textId="77777777" w:rsidR="002E4D04" w:rsidRDefault="002E4D04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179BA379" w14:textId="5724845B" w:rsidR="002A75CC" w:rsidRPr="00C13AB4" w:rsidRDefault="002A75CC" w:rsidP="002A75C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771BA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การนำเสนอแบบโปสเตอร์</w:t>
      </w:r>
      <w:r w:rsidR="00C13AB4" w:rsidRPr="00D771B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(๑๐</w:t>
      </w:r>
      <w:r w:rsidR="00C13AB4" w:rsidRPr="00D771BA">
        <w:rPr>
          <w:rFonts w:ascii="TH SarabunPSK" w:hAnsi="TH SarabunPSK" w:cs="TH SarabunPSK"/>
          <w:b/>
          <w:bCs/>
          <w:sz w:val="32"/>
          <w:szCs w:val="32"/>
        </w:rPr>
        <w:t>%</w:t>
      </w:r>
      <w:r w:rsidR="00C13AB4" w:rsidRPr="00D771BA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="00995DBB" w:rsidRPr="00D771B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นักศึกษานำเสนอ </w:t>
      </w:r>
      <w:r w:rsidR="006B4D06" w:rsidRPr="00D771BA">
        <w:rPr>
          <w:rFonts w:ascii="TH SarabunPSK" w:hAnsi="TH SarabunPSK" w:cs="TH SarabunPSK" w:hint="cs"/>
          <w:b/>
          <w:bCs/>
          <w:sz w:val="32"/>
          <w:szCs w:val="32"/>
          <w:cs/>
        </w:rPr>
        <w:t>๕-๗</w:t>
      </w:r>
      <w:r w:rsidR="00995DBB" w:rsidRPr="00D771B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นาที คณะกรรมการซักถาม </w:t>
      </w:r>
      <w:r w:rsidR="006B4D06" w:rsidRPr="00D771BA"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  <w:r w:rsidR="00995DBB" w:rsidRPr="00D771B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นาที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707"/>
        <w:gridCol w:w="1084"/>
        <w:gridCol w:w="1159"/>
        <w:gridCol w:w="3059"/>
        <w:gridCol w:w="3059"/>
        <w:gridCol w:w="3059"/>
      </w:tblGrid>
      <w:tr w:rsidR="002E4D04" w:rsidRPr="00CF22CB" w14:paraId="3BBA3B1D" w14:textId="77777777" w:rsidTr="00ED396B">
        <w:tc>
          <w:tcPr>
            <w:tcW w:w="1225" w:type="pct"/>
            <w:tcBorders>
              <w:bottom w:val="single" w:sz="4" w:space="0" w:color="auto"/>
            </w:tcBorders>
          </w:tcPr>
          <w:p w14:paraId="48DB13B3" w14:textId="77777777" w:rsidR="002E4D04" w:rsidRPr="00CF22CB" w:rsidRDefault="002E4D04" w:rsidP="00160C7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F22C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หัวข้อ</w:t>
            </w:r>
          </w:p>
        </w:tc>
        <w:tc>
          <w:tcPr>
            <w:tcW w:w="358" w:type="pct"/>
            <w:tcBorders>
              <w:bottom w:val="single" w:sz="4" w:space="0" w:color="auto"/>
            </w:tcBorders>
          </w:tcPr>
          <w:p w14:paraId="178FA374" w14:textId="77777777" w:rsidR="002E4D04" w:rsidRPr="00CF22CB" w:rsidRDefault="002E4D04" w:rsidP="00160C7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F22C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ค่าน้ำหนัก</w:t>
            </w:r>
          </w:p>
          <w:p w14:paraId="7C7E626B" w14:textId="77777777" w:rsidR="002E4D04" w:rsidRPr="00CF22CB" w:rsidRDefault="002E4D04" w:rsidP="00160C7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F22C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</w:t>
            </w:r>
            <w:r w:rsidRPr="00CF22CB">
              <w:rPr>
                <w:rFonts w:ascii="TH SarabunPSK" w:hAnsi="TH SarabunPSK" w:cs="TH SarabunPSK"/>
                <w:b/>
                <w:bCs/>
                <w:sz w:val="28"/>
              </w:rPr>
              <w:t>%</w:t>
            </w:r>
            <w:r w:rsidRPr="00CF22CB">
              <w:rPr>
                <w:rFonts w:ascii="TH SarabunPSK" w:hAnsi="TH SarabunPSK" w:cs="TH SarabunPSK"/>
                <w:sz w:val="28"/>
              </w:rPr>
              <w:t>)</w:t>
            </w:r>
          </w:p>
        </w:tc>
        <w:tc>
          <w:tcPr>
            <w:tcW w:w="383" w:type="pct"/>
            <w:tcBorders>
              <w:bottom w:val="single" w:sz="4" w:space="0" w:color="auto"/>
            </w:tcBorders>
          </w:tcPr>
          <w:p w14:paraId="17929570" w14:textId="77777777" w:rsidR="002E4D04" w:rsidRPr="00CF22CB" w:rsidRDefault="002E4D04" w:rsidP="00CB624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PLOs</w:t>
            </w:r>
          </w:p>
        </w:tc>
        <w:tc>
          <w:tcPr>
            <w:tcW w:w="1011" w:type="pct"/>
            <w:tcBorders>
              <w:bottom w:val="single" w:sz="4" w:space="0" w:color="auto"/>
            </w:tcBorders>
          </w:tcPr>
          <w:p w14:paraId="6D7BB92F" w14:textId="77777777" w:rsidR="002E4D04" w:rsidRPr="00CF22CB" w:rsidRDefault="002E4D04" w:rsidP="00CB624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F22CB">
              <w:rPr>
                <w:rFonts w:ascii="TH SarabunPSK" w:hAnsi="TH SarabunPSK" w:cs="TH SarabunPSK"/>
                <w:b/>
                <w:bCs/>
                <w:sz w:val="28"/>
              </w:rPr>
              <w:t>Poor</w:t>
            </w:r>
          </w:p>
          <w:p w14:paraId="3E7C3590" w14:textId="77777777" w:rsidR="002E4D04" w:rsidRPr="00CF22CB" w:rsidRDefault="002E4D04" w:rsidP="00CB624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F22CB">
              <w:rPr>
                <w:rFonts w:ascii="TH SarabunPSK" w:hAnsi="TH SarabunPSK" w:cs="TH SarabunPSK"/>
                <w:b/>
                <w:bCs/>
                <w:sz w:val="28"/>
              </w:rPr>
              <w:t xml:space="preserve"> (</w:t>
            </w:r>
            <w:r w:rsidRPr="00CF22C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๑</w:t>
            </w:r>
            <w:r w:rsidRPr="00CF22CB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  <w:r w:rsidRPr="00CF22C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๓</w:t>
            </w:r>
            <w:r w:rsidRPr="00CF22CB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CF22C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คะแนน)</w:t>
            </w:r>
          </w:p>
        </w:tc>
        <w:tc>
          <w:tcPr>
            <w:tcW w:w="1011" w:type="pct"/>
            <w:tcBorders>
              <w:bottom w:val="single" w:sz="4" w:space="0" w:color="auto"/>
            </w:tcBorders>
          </w:tcPr>
          <w:p w14:paraId="3E1FA7F5" w14:textId="77777777" w:rsidR="002E4D04" w:rsidRPr="00CF22CB" w:rsidRDefault="002E4D04" w:rsidP="00CB624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F22CB">
              <w:rPr>
                <w:rFonts w:ascii="TH SarabunPSK" w:hAnsi="TH SarabunPSK" w:cs="TH SarabunPSK"/>
                <w:b/>
                <w:bCs/>
                <w:sz w:val="28"/>
              </w:rPr>
              <w:t>Fair</w:t>
            </w:r>
          </w:p>
          <w:p w14:paraId="5F7B4941" w14:textId="77777777" w:rsidR="002E4D04" w:rsidRPr="00CF22CB" w:rsidRDefault="002E4D04" w:rsidP="00CB624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F22C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(๔</w:t>
            </w:r>
            <w:r w:rsidRPr="00CF22CB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  <w:r w:rsidRPr="00CF22C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๗</w:t>
            </w:r>
            <w:r w:rsidRPr="00CF22CB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CF22C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คะแนน)</w:t>
            </w:r>
          </w:p>
        </w:tc>
        <w:tc>
          <w:tcPr>
            <w:tcW w:w="1011" w:type="pct"/>
            <w:tcBorders>
              <w:bottom w:val="single" w:sz="4" w:space="0" w:color="auto"/>
            </w:tcBorders>
          </w:tcPr>
          <w:p w14:paraId="17B627FE" w14:textId="77777777" w:rsidR="002E4D04" w:rsidRPr="00CF22CB" w:rsidRDefault="002E4D04" w:rsidP="00CB624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F22CB">
              <w:rPr>
                <w:rFonts w:ascii="TH SarabunPSK" w:hAnsi="TH SarabunPSK" w:cs="TH SarabunPSK"/>
                <w:b/>
                <w:bCs/>
                <w:sz w:val="28"/>
              </w:rPr>
              <w:t>Good</w:t>
            </w:r>
          </w:p>
          <w:p w14:paraId="42290BE5" w14:textId="77777777" w:rsidR="002E4D04" w:rsidRPr="00CF22CB" w:rsidRDefault="002E4D04" w:rsidP="00CB624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F22C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(๘</w:t>
            </w:r>
            <w:r w:rsidRPr="00CF22CB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  <w:r w:rsidRPr="00CF22C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๑๐</w:t>
            </w:r>
            <w:r w:rsidRPr="00CF22CB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CF22C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คะแนน)</w:t>
            </w:r>
          </w:p>
        </w:tc>
      </w:tr>
      <w:tr w:rsidR="002E4D04" w:rsidRPr="00CF22CB" w14:paraId="68287721" w14:textId="77777777" w:rsidTr="00D21522">
        <w:tc>
          <w:tcPr>
            <w:tcW w:w="1225" w:type="pct"/>
            <w:tcBorders>
              <w:bottom w:val="single" w:sz="4" w:space="0" w:color="auto"/>
            </w:tcBorders>
          </w:tcPr>
          <w:p w14:paraId="727AA917" w14:textId="77777777" w:rsidR="002E4D04" w:rsidRPr="00CF22CB" w:rsidRDefault="002E4D04" w:rsidP="00496854">
            <w:pPr>
              <w:pStyle w:val="ListParagraph"/>
              <w:numPr>
                <w:ilvl w:val="0"/>
                <w:numId w:val="6"/>
              </w:numPr>
              <w:rPr>
                <w:rFonts w:ascii="TH SarabunPSK" w:hAnsi="TH SarabunPSK" w:cs="TH SarabunPSK"/>
                <w:sz w:val="28"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>ความสวยงามในภาพรวมของโปสเตอร์</w:t>
            </w:r>
            <w:r w:rsidR="00D21522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D21522" w:rsidRPr="00CF22CB">
              <w:rPr>
                <w:rFonts w:ascii="TH SarabunPSK" w:hAnsi="TH SarabunPSK" w:cs="TH SarabunPSK" w:hint="cs"/>
                <w:sz w:val="28"/>
                <w:cs/>
              </w:rPr>
              <w:t>รูปภาพและตัวอักษรมีความชัดเจนและเหมาะสม</w:t>
            </w:r>
          </w:p>
        </w:tc>
        <w:tc>
          <w:tcPr>
            <w:tcW w:w="358" w:type="pct"/>
            <w:tcBorders>
              <w:bottom w:val="single" w:sz="4" w:space="0" w:color="auto"/>
            </w:tcBorders>
          </w:tcPr>
          <w:p w14:paraId="66B5C439" w14:textId="5DF8AE22" w:rsidR="002E4D04" w:rsidRPr="00D771BA" w:rsidRDefault="005D3024" w:rsidP="0049685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771BA">
              <w:rPr>
                <w:rFonts w:ascii="TH SarabunPSK" w:hAnsi="TH SarabunPSK" w:cs="TH SarabunPSK" w:hint="cs"/>
                <w:sz w:val="28"/>
                <w:cs/>
              </w:rPr>
              <w:t>๒</w:t>
            </w:r>
          </w:p>
        </w:tc>
        <w:tc>
          <w:tcPr>
            <w:tcW w:w="383" w:type="pct"/>
            <w:tcBorders>
              <w:bottom w:val="single" w:sz="4" w:space="0" w:color="auto"/>
            </w:tcBorders>
          </w:tcPr>
          <w:p w14:paraId="6635BC0F" w14:textId="77777777" w:rsidR="002E4D04" w:rsidRPr="00CF22CB" w:rsidRDefault="002E4D04" w:rsidP="005B2EF3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๔</w:t>
            </w:r>
          </w:p>
        </w:tc>
        <w:tc>
          <w:tcPr>
            <w:tcW w:w="1011" w:type="pct"/>
            <w:tcBorders>
              <w:bottom w:val="single" w:sz="4" w:space="0" w:color="auto"/>
            </w:tcBorders>
          </w:tcPr>
          <w:p w14:paraId="367C873B" w14:textId="77777777" w:rsidR="006545E1" w:rsidRDefault="001C5BAE" w:rsidP="005B2EF3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สี </w:t>
            </w:r>
            <w:r w:rsidR="00D21522" w:rsidRPr="00CF22CB">
              <w:rPr>
                <w:rFonts w:ascii="TH SarabunPSK" w:hAnsi="TH SarabunPSK" w:cs="TH SarabunPSK" w:hint="cs"/>
                <w:sz w:val="28"/>
                <w:cs/>
              </w:rPr>
              <w:t>รูปภาพและตัวอักษรไม่ชัดเจน</w:t>
            </w:r>
          </w:p>
          <w:p w14:paraId="625CBEF8" w14:textId="77777777" w:rsidR="002E4D04" w:rsidRPr="00CF22CB" w:rsidRDefault="00D21522" w:rsidP="005B2EF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>และไม่เหมาะสม</w:t>
            </w:r>
          </w:p>
        </w:tc>
        <w:tc>
          <w:tcPr>
            <w:tcW w:w="1011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B171673" w14:textId="77777777" w:rsidR="006545E1" w:rsidRDefault="001C5BAE" w:rsidP="00D2152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สี </w:t>
            </w:r>
            <w:r w:rsidR="00D21522" w:rsidRPr="00CF22CB">
              <w:rPr>
                <w:rFonts w:ascii="TH SarabunPSK" w:hAnsi="TH SarabunPSK" w:cs="TH SarabunPSK" w:hint="cs"/>
                <w:sz w:val="28"/>
                <w:cs/>
              </w:rPr>
              <w:t>รูปภาพหรือตัวอักษรอย่างใด</w:t>
            </w:r>
          </w:p>
          <w:p w14:paraId="5FC4F1E6" w14:textId="77777777" w:rsidR="002E4D04" w:rsidRPr="00CF22CB" w:rsidRDefault="00D21522" w:rsidP="00D2152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>อย่างหนึ่งไม่ชัดเจน</w:t>
            </w:r>
            <w:r w:rsidR="001C5BAE">
              <w:rPr>
                <w:rFonts w:ascii="TH SarabunPSK" w:hAnsi="TH SarabunPSK" w:cs="TH SarabunPSK" w:hint="cs"/>
                <w:sz w:val="28"/>
                <w:cs/>
              </w:rPr>
              <w:t>และไม่เหมาะสม</w:t>
            </w:r>
          </w:p>
        </w:tc>
        <w:tc>
          <w:tcPr>
            <w:tcW w:w="1011" w:type="pct"/>
            <w:tcBorders>
              <w:bottom w:val="single" w:sz="4" w:space="0" w:color="auto"/>
            </w:tcBorders>
          </w:tcPr>
          <w:p w14:paraId="2180E045" w14:textId="77777777" w:rsidR="00D21522" w:rsidRPr="00CF22CB" w:rsidRDefault="009B187C" w:rsidP="005B2EF3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สี </w:t>
            </w:r>
            <w:r w:rsidRPr="00CF22CB">
              <w:rPr>
                <w:rFonts w:ascii="TH SarabunPSK" w:hAnsi="TH SarabunPSK" w:cs="TH SarabunPSK" w:hint="cs"/>
                <w:sz w:val="28"/>
                <w:cs/>
              </w:rPr>
              <w:t>รูปภาพ</w:t>
            </w:r>
            <w:r>
              <w:rPr>
                <w:rFonts w:ascii="TH SarabunPSK" w:hAnsi="TH SarabunPSK" w:cs="TH SarabunPSK" w:hint="cs"/>
                <w:sz w:val="28"/>
                <w:cs/>
              </w:rPr>
              <w:t>และ</w:t>
            </w:r>
            <w:r w:rsidRPr="00CF22CB">
              <w:rPr>
                <w:rFonts w:ascii="TH SarabunPSK" w:hAnsi="TH SarabunPSK" w:cs="TH SarabunPSK" w:hint="cs"/>
                <w:sz w:val="28"/>
                <w:cs/>
              </w:rPr>
              <w:t>ตัวอักษร</w:t>
            </w:r>
            <w:r>
              <w:rPr>
                <w:rFonts w:ascii="TH SarabunPSK" w:hAnsi="TH SarabunPSK" w:cs="TH SarabunPSK" w:hint="cs"/>
                <w:sz w:val="28"/>
                <w:cs/>
              </w:rPr>
              <w:t>ทั้งหมดมีความ</w:t>
            </w:r>
            <w:r w:rsidRPr="00CF22CB">
              <w:rPr>
                <w:rFonts w:ascii="TH SarabunPSK" w:hAnsi="TH SarabunPSK" w:cs="TH SarabunPSK" w:hint="cs"/>
                <w:sz w:val="28"/>
                <w:cs/>
              </w:rPr>
              <w:t>ชัดเจน</w:t>
            </w:r>
            <w:r>
              <w:rPr>
                <w:rFonts w:ascii="TH SarabunPSK" w:hAnsi="TH SarabunPSK" w:cs="TH SarabunPSK" w:hint="cs"/>
                <w:sz w:val="28"/>
                <w:cs/>
              </w:rPr>
              <w:t>และเหมาะสมดี</w:t>
            </w:r>
          </w:p>
        </w:tc>
      </w:tr>
      <w:tr w:rsidR="002E4D04" w:rsidRPr="00CF22CB" w14:paraId="16A304CE" w14:textId="77777777" w:rsidTr="00ED396B">
        <w:tc>
          <w:tcPr>
            <w:tcW w:w="1225" w:type="pct"/>
            <w:tcBorders>
              <w:bottom w:val="single" w:sz="4" w:space="0" w:color="auto"/>
            </w:tcBorders>
          </w:tcPr>
          <w:p w14:paraId="736F1270" w14:textId="77777777" w:rsidR="002E4D04" w:rsidRPr="00886577" w:rsidRDefault="00D21522" w:rsidP="00886577">
            <w:pPr>
              <w:pStyle w:val="ListParagraph"/>
              <w:numPr>
                <w:ilvl w:val="0"/>
                <w:numId w:val="6"/>
              </w:num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หัวข้อในโปสเตอร์ </w:t>
            </w:r>
            <w:r w:rsidR="002E4D04" w:rsidRPr="00886577">
              <w:rPr>
                <w:rFonts w:ascii="TH SarabunPSK" w:hAnsi="TH SarabunPSK" w:cs="TH SarabunPSK" w:hint="cs"/>
                <w:sz w:val="28"/>
                <w:cs/>
              </w:rPr>
              <w:t xml:space="preserve">เนื้อหาในโปสเตอร์อ่านและทำความเข้าใจได้ง่าย (โดยต้องไม่พบคำสะกดผิด ถ้าพบให้คิดคะแนนไม่เกิน </w:t>
            </w:r>
            <w:r w:rsidR="002E4D04" w:rsidRPr="00886577">
              <w:rPr>
                <w:rFonts w:ascii="TH SarabunPSK" w:hAnsi="TH SarabunPSK" w:cs="TH SarabunPSK"/>
                <w:sz w:val="28"/>
              </w:rPr>
              <w:t>Poor)</w:t>
            </w:r>
          </w:p>
        </w:tc>
        <w:tc>
          <w:tcPr>
            <w:tcW w:w="358" w:type="pct"/>
            <w:tcBorders>
              <w:bottom w:val="single" w:sz="4" w:space="0" w:color="auto"/>
            </w:tcBorders>
          </w:tcPr>
          <w:p w14:paraId="072350A5" w14:textId="77777777" w:rsidR="002E4D04" w:rsidRPr="00D771BA" w:rsidRDefault="002E4D04" w:rsidP="007E7A40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771BA">
              <w:rPr>
                <w:rFonts w:ascii="TH SarabunPSK" w:hAnsi="TH SarabunPSK" w:cs="TH SarabunPSK" w:hint="cs"/>
                <w:sz w:val="28"/>
                <w:cs/>
              </w:rPr>
              <w:t>๓</w:t>
            </w:r>
          </w:p>
        </w:tc>
        <w:tc>
          <w:tcPr>
            <w:tcW w:w="383" w:type="pct"/>
            <w:tcBorders>
              <w:bottom w:val="single" w:sz="4" w:space="0" w:color="auto"/>
            </w:tcBorders>
          </w:tcPr>
          <w:p w14:paraId="70D98A74" w14:textId="77777777" w:rsidR="002E4D04" w:rsidRPr="00CF22CB" w:rsidRDefault="002E4D04" w:rsidP="005B2EF3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๔</w:t>
            </w:r>
          </w:p>
        </w:tc>
        <w:tc>
          <w:tcPr>
            <w:tcW w:w="1011" w:type="pct"/>
            <w:tcBorders>
              <w:bottom w:val="single" w:sz="4" w:space="0" w:color="auto"/>
            </w:tcBorders>
          </w:tcPr>
          <w:p w14:paraId="64A16D0A" w14:textId="77777777" w:rsidR="00981519" w:rsidRDefault="00981519" w:rsidP="0098151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หัวข้อไม่ครบ </w:t>
            </w:r>
            <w:r w:rsidRPr="00CF22CB">
              <w:rPr>
                <w:rFonts w:ascii="TH SarabunPSK" w:hAnsi="TH SarabunPSK" w:cs="TH SarabunPSK" w:hint="cs"/>
                <w:sz w:val="28"/>
                <w:cs/>
              </w:rPr>
              <w:t xml:space="preserve">ลำดับเนื้อหาไม่ดี </w:t>
            </w:r>
          </w:p>
          <w:p w14:paraId="1FE0FDDD" w14:textId="77777777" w:rsidR="002E4D04" w:rsidRPr="00CF22CB" w:rsidRDefault="00981519" w:rsidP="0098151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>ทำความเข้าใจยาก</w:t>
            </w:r>
          </w:p>
        </w:tc>
        <w:tc>
          <w:tcPr>
            <w:tcW w:w="1011" w:type="pct"/>
            <w:tcBorders>
              <w:bottom w:val="single" w:sz="4" w:space="0" w:color="auto"/>
            </w:tcBorders>
          </w:tcPr>
          <w:p w14:paraId="1577C9F9" w14:textId="77777777" w:rsidR="00981519" w:rsidRDefault="00981519" w:rsidP="005B2EF3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หัวข้อครบ </w:t>
            </w:r>
            <w:r w:rsidR="002E4D04" w:rsidRPr="00CF22CB">
              <w:rPr>
                <w:rFonts w:ascii="TH SarabunPSK" w:hAnsi="TH SarabunPSK" w:cs="TH SarabunPSK" w:hint="cs"/>
                <w:sz w:val="28"/>
                <w:cs/>
              </w:rPr>
              <w:t xml:space="preserve">ลำดับเนื้อหาไม่ดี </w:t>
            </w:r>
          </w:p>
          <w:p w14:paraId="2F8C2243" w14:textId="77777777" w:rsidR="002E4D04" w:rsidRPr="00CF22CB" w:rsidRDefault="002E4D04" w:rsidP="005B2EF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>ทำความเข้าใจยาก</w:t>
            </w:r>
          </w:p>
        </w:tc>
        <w:tc>
          <w:tcPr>
            <w:tcW w:w="1011" w:type="pct"/>
            <w:tcBorders>
              <w:bottom w:val="single" w:sz="4" w:space="0" w:color="auto"/>
            </w:tcBorders>
          </w:tcPr>
          <w:p w14:paraId="2E0B1EC9" w14:textId="77777777" w:rsidR="00981519" w:rsidRDefault="00981519" w:rsidP="005B2EF3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หัวข้อครบ </w:t>
            </w:r>
            <w:r w:rsidR="001C5BAE" w:rsidRPr="00CF22CB">
              <w:rPr>
                <w:rFonts w:ascii="TH SarabunPSK" w:hAnsi="TH SarabunPSK" w:cs="TH SarabunPSK" w:hint="cs"/>
                <w:sz w:val="28"/>
                <w:cs/>
              </w:rPr>
              <w:t>ลำดับเนื้อหาได้ดี</w:t>
            </w:r>
          </w:p>
          <w:p w14:paraId="7BA8D291" w14:textId="77777777" w:rsidR="002E4D04" w:rsidRPr="00CF22CB" w:rsidRDefault="001C5BAE" w:rsidP="005B2EF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>และทำความเข้าใจได้ง่าย</w:t>
            </w:r>
          </w:p>
        </w:tc>
      </w:tr>
      <w:tr w:rsidR="002E4D04" w:rsidRPr="00CF22CB" w14:paraId="286AD640" w14:textId="77777777" w:rsidTr="00ED396B">
        <w:tc>
          <w:tcPr>
            <w:tcW w:w="1225" w:type="pct"/>
          </w:tcPr>
          <w:p w14:paraId="06FC1DB1" w14:textId="77777777" w:rsidR="002E4D04" w:rsidRPr="00CF22CB" w:rsidRDefault="002E4D04" w:rsidP="00496854">
            <w:pPr>
              <w:pStyle w:val="ListParagraph"/>
              <w:numPr>
                <w:ilvl w:val="0"/>
                <w:numId w:val="6"/>
              </w:numPr>
              <w:rPr>
                <w:rFonts w:ascii="TH SarabunPSK" w:hAnsi="TH SarabunPSK" w:cs="TH SarabunPSK"/>
                <w:sz w:val="28"/>
                <w:cs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>การนำเสนอจากนักศึกษากระชับ ได้ใจความ</w:t>
            </w:r>
          </w:p>
        </w:tc>
        <w:tc>
          <w:tcPr>
            <w:tcW w:w="358" w:type="pct"/>
          </w:tcPr>
          <w:p w14:paraId="110BD463" w14:textId="3D934E02" w:rsidR="002E4D04" w:rsidRPr="00D771BA" w:rsidRDefault="005D3024" w:rsidP="0049685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771BA">
              <w:rPr>
                <w:rFonts w:ascii="TH SarabunPSK" w:hAnsi="TH SarabunPSK" w:cs="TH SarabunPSK" w:hint="cs"/>
                <w:sz w:val="28"/>
                <w:cs/>
              </w:rPr>
              <w:t>๓</w:t>
            </w:r>
          </w:p>
        </w:tc>
        <w:tc>
          <w:tcPr>
            <w:tcW w:w="383" w:type="pct"/>
          </w:tcPr>
          <w:p w14:paraId="0DDF9F94" w14:textId="77777777" w:rsidR="002E4D04" w:rsidRPr="00CF22CB" w:rsidRDefault="002E4D04" w:rsidP="005B2EF3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๔</w:t>
            </w:r>
          </w:p>
        </w:tc>
        <w:tc>
          <w:tcPr>
            <w:tcW w:w="1011" w:type="pct"/>
          </w:tcPr>
          <w:p w14:paraId="56F99A6D" w14:textId="77777777" w:rsidR="002E4D04" w:rsidRPr="00CF22CB" w:rsidRDefault="002E4D04" w:rsidP="005B2EF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>ไม่กระชับ/ไม่ได้ใจความ</w:t>
            </w:r>
          </w:p>
        </w:tc>
        <w:tc>
          <w:tcPr>
            <w:tcW w:w="1011" w:type="pct"/>
            <w:shd w:val="clear" w:color="auto" w:fill="7F7F7F" w:themeFill="text1" w:themeFillTint="80"/>
          </w:tcPr>
          <w:p w14:paraId="40A62123" w14:textId="77777777" w:rsidR="002E4D04" w:rsidRPr="00CF22CB" w:rsidRDefault="002E4D04" w:rsidP="005B2EF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11" w:type="pct"/>
          </w:tcPr>
          <w:p w14:paraId="405217E0" w14:textId="77777777" w:rsidR="002E4D04" w:rsidRPr="00CF22CB" w:rsidRDefault="002E4D04" w:rsidP="005B2EF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>กระชับได้ใจความดี</w:t>
            </w:r>
          </w:p>
        </w:tc>
      </w:tr>
      <w:tr w:rsidR="002E4D04" w:rsidRPr="00CF22CB" w14:paraId="364BB345" w14:textId="77777777" w:rsidTr="00ED396B">
        <w:tc>
          <w:tcPr>
            <w:tcW w:w="1225" w:type="pct"/>
          </w:tcPr>
          <w:p w14:paraId="25AA21FA" w14:textId="77777777" w:rsidR="002E4D04" w:rsidRPr="00CF22CB" w:rsidRDefault="002E4D04" w:rsidP="00496854">
            <w:pPr>
              <w:pStyle w:val="ListParagraph"/>
              <w:numPr>
                <w:ilvl w:val="0"/>
                <w:numId w:val="6"/>
              </w:numPr>
              <w:rPr>
                <w:rFonts w:ascii="TH SarabunPSK" w:hAnsi="TH SarabunPSK" w:cs="TH SarabunPSK"/>
                <w:sz w:val="28"/>
                <w:cs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>ตอบข้อซักถามได้ถูกต้อง</w:t>
            </w:r>
            <w:r w:rsidR="00671FE6">
              <w:rPr>
                <w:rFonts w:ascii="TH SarabunPSK" w:hAnsi="TH SarabunPSK" w:cs="TH SarabunPSK" w:hint="cs"/>
                <w:sz w:val="28"/>
                <w:cs/>
              </w:rPr>
              <w:t>เหมาะสม</w:t>
            </w:r>
          </w:p>
        </w:tc>
        <w:tc>
          <w:tcPr>
            <w:tcW w:w="358" w:type="pct"/>
          </w:tcPr>
          <w:p w14:paraId="0AE64DAA" w14:textId="77777777" w:rsidR="002E4D04" w:rsidRPr="00CF22CB" w:rsidRDefault="002E4D04" w:rsidP="0049685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>๒</w:t>
            </w:r>
          </w:p>
        </w:tc>
        <w:tc>
          <w:tcPr>
            <w:tcW w:w="383" w:type="pct"/>
          </w:tcPr>
          <w:p w14:paraId="403E1E11" w14:textId="77777777" w:rsidR="002E4D04" w:rsidRPr="00CF22CB" w:rsidRDefault="002E4D04" w:rsidP="005B2EF3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๔</w:t>
            </w:r>
          </w:p>
        </w:tc>
        <w:tc>
          <w:tcPr>
            <w:tcW w:w="1011" w:type="pct"/>
          </w:tcPr>
          <w:p w14:paraId="2A144B91" w14:textId="77777777" w:rsidR="002E4D04" w:rsidRDefault="002E4D04" w:rsidP="005B2EF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>ตอบคำถามไม่ถูกต้อง</w:t>
            </w:r>
            <w:r w:rsidR="00671FE6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CF22CB">
              <w:rPr>
                <w:rFonts w:ascii="TH SarabunPSK" w:hAnsi="TH SarabunPSK" w:cs="TH SarabunPSK" w:hint="cs"/>
                <w:sz w:val="28"/>
                <w:cs/>
              </w:rPr>
              <w:t xml:space="preserve">ไม่ตรงประเด็น </w:t>
            </w:r>
          </w:p>
          <w:p w14:paraId="67A3C7E6" w14:textId="77777777" w:rsidR="002E4D04" w:rsidRPr="00CF22CB" w:rsidRDefault="002E4D04" w:rsidP="005B2EF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 xml:space="preserve">ไม่เป็นเหตุเป็นผล </w:t>
            </w:r>
          </w:p>
        </w:tc>
        <w:tc>
          <w:tcPr>
            <w:tcW w:w="1011" w:type="pct"/>
          </w:tcPr>
          <w:p w14:paraId="1138B4AC" w14:textId="77777777" w:rsidR="00671FE6" w:rsidRDefault="002E4D04" w:rsidP="00C317E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>ตอบคำถาม</w:t>
            </w:r>
            <w:r w:rsidR="00671FE6">
              <w:rPr>
                <w:rFonts w:ascii="TH SarabunPSK" w:hAnsi="TH SarabunPSK" w:cs="TH SarabunPSK" w:hint="cs"/>
                <w:sz w:val="28"/>
                <w:cs/>
              </w:rPr>
              <w:t xml:space="preserve">ได้ถูกต้อง </w:t>
            </w:r>
            <w:r w:rsidRPr="00CF22CB">
              <w:rPr>
                <w:rFonts w:ascii="TH SarabunPSK" w:hAnsi="TH SarabunPSK" w:cs="TH SarabunPSK" w:hint="cs"/>
                <w:sz w:val="28"/>
                <w:cs/>
              </w:rPr>
              <w:t>ตรงประเด็น</w:t>
            </w:r>
            <w:r w:rsidRPr="00CF22CB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4777F676" w14:textId="77777777" w:rsidR="002E4D04" w:rsidRPr="00CF22CB" w:rsidRDefault="002E4D04" w:rsidP="00C317E7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>แต่</w:t>
            </w:r>
            <w:r w:rsidR="00671FE6">
              <w:rPr>
                <w:rFonts w:ascii="TH SarabunPSK" w:hAnsi="TH SarabunPSK" w:cs="TH SarabunPSK" w:hint="cs"/>
                <w:sz w:val="28"/>
                <w:cs/>
              </w:rPr>
              <w:t>ไม่</w:t>
            </w:r>
            <w:r w:rsidRPr="00CF22CB">
              <w:rPr>
                <w:rFonts w:ascii="TH SarabunPSK" w:hAnsi="TH SarabunPSK" w:cs="TH SarabunPSK" w:hint="cs"/>
                <w:sz w:val="28"/>
                <w:cs/>
              </w:rPr>
              <w:t>เป็นเหตุเป็นผล</w:t>
            </w:r>
          </w:p>
        </w:tc>
        <w:tc>
          <w:tcPr>
            <w:tcW w:w="1011" w:type="pct"/>
          </w:tcPr>
          <w:p w14:paraId="6036EDBF" w14:textId="77777777" w:rsidR="002E4D04" w:rsidRPr="00CF22CB" w:rsidRDefault="002E4D04" w:rsidP="005B2EF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>ตอบคำถามได้ถูกต้อง</w:t>
            </w:r>
            <w:r w:rsidR="00671FE6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CF22CB">
              <w:rPr>
                <w:rFonts w:ascii="TH SarabunPSK" w:hAnsi="TH SarabunPSK" w:cs="TH SarabunPSK" w:hint="cs"/>
                <w:sz w:val="28"/>
                <w:cs/>
              </w:rPr>
              <w:t>ตรงประเด็นและเป็นเหตุเป็นผล</w:t>
            </w:r>
          </w:p>
        </w:tc>
      </w:tr>
    </w:tbl>
    <w:p w14:paraId="112933B6" w14:textId="74183C4A" w:rsidR="00971257" w:rsidRDefault="00C13AB4" w:rsidP="00A4111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การประเมิน</w:t>
      </w:r>
      <w:r w:rsidRPr="00C13AB4">
        <w:rPr>
          <w:rFonts w:ascii="TH SarabunPSK" w:hAnsi="TH SarabunPSK" w:cs="TH SarabunPSK" w:hint="cs"/>
          <w:b/>
          <w:bCs/>
          <w:sz w:val="32"/>
          <w:szCs w:val="32"/>
          <w:cs/>
        </w:rPr>
        <w:t>รายงาน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โดยคณะ</w:t>
      </w:r>
      <w:r w:rsidRPr="007E1DB8">
        <w:rPr>
          <w:rFonts w:ascii="TH SarabunPSK" w:hAnsi="TH SarabunPSK" w:cs="TH SarabunPSK" w:hint="cs"/>
          <w:b/>
          <w:bCs/>
          <w:sz w:val="32"/>
          <w:szCs w:val="32"/>
          <w:cs/>
        </w:rPr>
        <w:t>กรรมการฯ</w:t>
      </w:r>
      <w:r w:rsidRPr="007E1DB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E1DB8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160C7B">
        <w:rPr>
          <w:rFonts w:ascii="TH SarabunPSK" w:hAnsi="TH SarabunPSK" w:cs="TH SarabunPSK" w:hint="cs"/>
          <w:b/>
          <w:bCs/>
          <w:sz w:val="32"/>
          <w:szCs w:val="32"/>
          <w:cs/>
        </w:rPr>
        <w:t>๑๐</w:t>
      </w:r>
      <w:r w:rsidRPr="007E1DB8">
        <w:rPr>
          <w:rFonts w:ascii="TH SarabunPSK" w:hAnsi="TH SarabunPSK" w:cs="TH SarabunPSK"/>
          <w:b/>
          <w:bCs/>
          <w:sz w:val="32"/>
          <w:szCs w:val="32"/>
        </w:rPr>
        <w:t>%</w:t>
      </w:r>
      <w:r w:rsidRPr="007E1DB8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707"/>
        <w:gridCol w:w="1084"/>
        <w:gridCol w:w="1159"/>
        <w:gridCol w:w="3059"/>
        <w:gridCol w:w="3059"/>
        <w:gridCol w:w="3059"/>
      </w:tblGrid>
      <w:tr w:rsidR="00203281" w:rsidRPr="00CF22CB" w14:paraId="55B2FED1" w14:textId="77777777" w:rsidTr="00203281">
        <w:tc>
          <w:tcPr>
            <w:tcW w:w="1225" w:type="pct"/>
            <w:tcBorders>
              <w:bottom w:val="single" w:sz="4" w:space="0" w:color="auto"/>
            </w:tcBorders>
          </w:tcPr>
          <w:p w14:paraId="74B19831" w14:textId="77777777" w:rsidR="00203281" w:rsidRPr="00CF22CB" w:rsidRDefault="00203281" w:rsidP="005B2EF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F22C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หัวข้อ</w:t>
            </w:r>
          </w:p>
        </w:tc>
        <w:tc>
          <w:tcPr>
            <w:tcW w:w="358" w:type="pct"/>
            <w:tcBorders>
              <w:bottom w:val="single" w:sz="4" w:space="0" w:color="auto"/>
            </w:tcBorders>
          </w:tcPr>
          <w:p w14:paraId="5C289027" w14:textId="77777777" w:rsidR="00203281" w:rsidRPr="00CF22CB" w:rsidRDefault="00203281" w:rsidP="005B2EF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F22C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ค่าน้ำหนัก</w:t>
            </w:r>
          </w:p>
          <w:p w14:paraId="1B2F07DB" w14:textId="77777777" w:rsidR="00203281" w:rsidRPr="00CF22CB" w:rsidRDefault="00203281" w:rsidP="005B2EF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F22C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</w:t>
            </w:r>
            <w:r w:rsidRPr="00CF22CB">
              <w:rPr>
                <w:rFonts w:ascii="TH SarabunPSK" w:hAnsi="TH SarabunPSK" w:cs="TH SarabunPSK"/>
                <w:b/>
                <w:bCs/>
                <w:sz w:val="28"/>
              </w:rPr>
              <w:t>%</w:t>
            </w:r>
            <w:r w:rsidRPr="00CF22CB">
              <w:rPr>
                <w:rFonts w:ascii="TH SarabunPSK" w:hAnsi="TH SarabunPSK" w:cs="TH SarabunPSK"/>
                <w:sz w:val="28"/>
              </w:rPr>
              <w:t>)</w:t>
            </w:r>
          </w:p>
        </w:tc>
        <w:tc>
          <w:tcPr>
            <w:tcW w:w="383" w:type="pct"/>
            <w:tcBorders>
              <w:bottom w:val="single" w:sz="4" w:space="0" w:color="auto"/>
            </w:tcBorders>
          </w:tcPr>
          <w:p w14:paraId="764D0E4F" w14:textId="77777777" w:rsidR="00203281" w:rsidRPr="00CF22CB" w:rsidRDefault="00203281" w:rsidP="005B2EF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PLOs</w:t>
            </w:r>
          </w:p>
        </w:tc>
        <w:tc>
          <w:tcPr>
            <w:tcW w:w="1011" w:type="pct"/>
            <w:tcBorders>
              <w:bottom w:val="single" w:sz="4" w:space="0" w:color="auto"/>
            </w:tcBorders>
          </w:tcPr>
          <w:p w14:paraId="052ADDEB" w14:textId="77777777" w:rsidR="00203281" w:rsidRPr="00CF22CB" w:rsidRDefault="00203281" w:rsidP="005B2EF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F22CB">
              <w:rPr>
                <w:rFonts w:ascii="TH SarabunPSK" w:hAnsi="TH SarabunPSK" w:cs="TH SarabunPSK"/>
                <w:b/>
                <w:bCs/>
                <w:sz w:val="28"/>
              </w:rPr>
              <w:t>Poor</w:t>
            </w:r>
          </w:p>
          <w:p w14:paraId="58904587" w14:textId="77777777" w:rsidR="00203281" w:rsidRPr="00CF22CB" w:rsidRDefault="00437BA9" w:rsidP="005B2EF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F22CB">
              <w:rPr>
                <w:rFonts w:ascii="TH SarabunPSK" w:hAnsi="TH SarabunPSK" w:cs="TH SarabunPSK"/>
                <w:b/>
                <w:bCs/>
                <w:sz w:val="28"/>
              </w:rPr>
              <w:t>(</w:t>
            </w:r>
            <w:r w:rsidRPr="00CF22C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๑</w:t>
            </w:r>
            <w:r w:rsidRPr="00CF22CB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  <w:r w:rsidRPr="00CF22C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๓</w:t>
            </w:r>
            <w:r w:rsidRPr="00CF22CB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CF22C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คะแนน)</w:t>
            </w:r>
          </w:p>
        </w:tc>
        <w:tc>
          <w:tcPr>
            <w:tcW w:w="1011" w:type="pct"/>
            <w:tcBorders>
              <w:bottom w:val="single" w:sz="4" w:space="0" w:color="auto"/>
            </w:tcBorders>
          </w:tcPr>
          <w:p w14:paraId="31C83EFC" w14:textId="77777777" w:rsidR="00203281" w:rsidRPr="00CF22CB" w:rsidRDefault="00203281" w:rsidP="005B2EF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F22CB">
              <w:rPr>
                <w:rFonts w:ascii="TH SarabunPSK" w:hAnsi="TH SarabunPSK" w:cs="TH SarabunPSK"/>
                <w:b/>
                <w:bCs/>
                <w:sz w:val="28"/>
              </w:rPr>
              <w:t>Fair</w:t>
            </w:r>
          </w:p>
          <w:p w14:paraId="6A251572" w14:textId="77777777" w:rsidR="00203281" w:rsidRPr="00CF22CB" w:rsidRDefault="00437BA9" w:rsidP="005B2EF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F22C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(๔</w:t>
            </w:r>
            <w:r w:rsidRPr="00CF22CB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  <w:r w:rsidRPr="00CF22C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๗</w:t>
            </w:r>
            <w:r w:rsidRPr="00CF22CB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CF22C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คะแนน)</w:t>
            </w:r>
          </w:p>
        </w:tc>
        <w:tc>
          <w:tcPr>
            <w:tcW w:w="1011" w:type="pct"/>
            <w:tcBorders>
              <w:bottom w:val="single" w:sz="4" w:space="0" w:color="auto"/>
            </w:tcBorders>
          </w:tcPr>
          <w:p w14:paraId="2BB4B6B1" w14:textId="77777777" w:rsidR="00203281" w:rsidRPr="00CF22CB" w:rsidRDefault="00203281" w:rsidP="005B2EF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F22CB">
              <w:rPr>
                <w:rFonts w:ascii="TH SarabunPSK" w:hAnsi="TH SarabunPSK" w:cs="TH SarabunPSK"/>
                <w:b/>
                <w:bCs/>
                <w:sz w:val="28"/>
              </w:rPr>
              <w:t>Good</w:t>
            </w:r>
          </w:p>
          <w:p w14:paraId="4ED17CF1" w14:textId="77777777" w:rsidR="00203281" w:rsidRPr="00CF22CB" w:rsidRDefault="00437BA9" w:rsidP="005B2EF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F22C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(๘</w:t>
            </w:r>
            <w:r w:rsidRPr="00CF22CB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  <w:r w:rsidRPr="00CF22C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๑๐</w:t>
            </w:r>
            <w:r w:rsidRPr="00CF22CB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CF22C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คะแนน)</w:t>
            </w:r>
          </w:p>
        </w:tc>
      </w:tr>
      <w:tr w:rsidR="00203281" w:rsidRPr="00D771BA" w14:paraId="60BE5C04" w14:textId="77777777" w:rsidTr="00203281">
        <w:trPr>
          <w:trHeight w:val="311"/>
        </w:trPr>
        <w:tc>
          <w:tcPr>
            <w:tcW w:w="1225" w:type="pct"/>
          </w:tcPr>
          <w:p w14:paraId="4EE68CE3" w14:textId="0F877215" w:rsidR="00203281" w:rsidRPr="00D771BA" w:rsidRDefault="00203281" w:rsidP="005F4CC6">
            <w:pPr>
              <w:pStyle w:val="ListParagraph"/>
              <w:numPr>
                <w:ilvl w:val="0"/>
                <w:numId w:val="17"/>
              </w:numPr>
              <w:rPr>
                <w:rFonts w:ascii="TH SarabunPSK" w:hAnsi="TH SarabunPSK" w:cs="TH SarabunPSK"/>
                <w:sz w:val="28"/>
              </w:rPr>
            </w:pPr>
            <w:r w:rsidRPr="00D771BA">
              <w:rPr>
                <w:rFonts w:ascii="TH SarabunPSK" w:hAnsi="TH SarabunPSK" w:cs="TH SarabunPSK" w:hint="cs"/>
                <w:sz w:val="28"/>
                <w:cs/>
              </w:rPr>
              <w:t>หัวข้อ</w:t>
            </w:r>
            <w:r w:rsidR="00C56525" w:rsidRPr="00D771BA">
              <w:rPr>
                <w:rFonts w:ascii="TH SarabunPSK" w:hAnsi="TH SarabunPSK" w:cs="TH SarabunPSK" w:hint="cs"/>
                <w:sz w:val="28"/>
                <w:cs/>
              </w:rPr>
              <w:t xml:space="preserve"> และการเรียบเรียงเนื้อหา</w:t>
            </w:r>
          </w:p>
        </w:tc>
        <w:tc>
          <w:tcPr>
            <w:tcW w:w="358" w:type="pct"/>
          </w:tcPr>
          <w:p w14:paraId="7DB7CF0E" w14:textId="0832187E" w:rsidR="00203281" w:rsidRPr="00D771BA" w:rsidRDefault="00C56525" w:rsidP="005B2EF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771BA">
              <w:rPr>
                <w:rFonts w:ascii="TH SarabunPSK" w:hAnsi="TH SarabunPSK" w:cs="TH SarabunPSK" w:hint="cs"/>
                <w:sz w:val="28"/>
                <w:cs/>
              </w:rPr>
              <w:t>๔</w:t>
            </w:r>
          </w:p>
        </w:tc>
        <w:tc>
          <w:tcPr>
            <w:tcW w:w="383" w:type="pct"/>
          </w:tcPr>
          <w:p w14:paraId="0F8F5030" w14:textId="77777777" w:rsidR="00203281" w:rsidRPr="00D771BA" w:rsidRDefault="00203281" w:rsidP="005B2EF3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771BA">
              <w:rPr>
                <w:rFonts w:ascii="TH SarabunPSK" w:hAnsi="TH SarabunPSK" w:cs="TH SarabunPSK" w:hint="cs"/>
                <w:sz w:val="28"/>
                <w:cs/>
              </w:rPr>
              <w:t>๔</w:t>
            </w:r>
          </w:p>
        </w:tc>
        <w:tc>
          <w:tcPr>
            <w:tcW w:w="1011" w:type="pct"/>
          </w:tcPr>
          <w:p w14:paraId="2A934119" w14:textId="17BBC8A6" w:rsidR="00CB3168" w:rsidRPr="00D771BA" w:rsidRDefault="00C56525" w:rsidP="00CB316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771BA">
              <w:rPr>
                <w:rFonts w:ascii="TH SarabunPSK" w:hAnsi="TH SarabunPSK" w:cs="TH SarabunPSK" w:hint="cs"/>
                <w:sz w:val="28"/>
                <w:cs/>
              </w:rPr>
              <w:t>หัวข้อไม่ครบ</w:t>
            </w:r>
          </w:p>
          <w:p w14:paraId="0803FDE9" w14:textId="16A31193" w:rsidR="00203281" w:rsidRPr="00D771BA" w:rsidRDefault="00203281" w:rsidP="00C5652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11" w:type="pct"/>
          </w:tcPr>
          <w:p w14:paraId="684C2B48" w14:textId="77777777" w:rsidR="00C56525" w:rsidRPr="00D771BA" w:rsidRDefault="00203281" w:rsidP="00C5652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771BA">
              <w:rPr>
                <w:rFonts w:ascii="TH SarabunPSK" w:hAnsi="TH SarabunPSK" w:cs="TH SarabunPSK" w:hint="cs"/>
                <w:sz w:val="28"/>
                <w:cs/>
              </w:rPr>
              <w:t>หัวข้อ</w:t>
            </w:r>
            <w:r w:rsidR="00C56525" w:rsidRPr="00D771BA">
              <w:rPr>
                <w:rFonts w:ascii="TH SarabunPSK" w:hAnsi="TH SarabunPSK" w:cs="TH SarabunPSK" w:hint="cs"/>
                <w:sz w:val="28"/>
                <w:cs/>
              </w:rPr>
              <w:t>ครบ เนื้อหาซ้ำซ้อน</w:t>
            </w:r>
          </w:p>
          <w:p w14:paraId="4D256B02" w14:textId="77777777" w:rsidR="00C56525" w:rsidRPr="00D771BA" w:rsidRDefault="00C56525" w:rsidP="00C5652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771BA">
              <w:rPr>
                <w:rFonts w:ascii="TH SarabunPSK" w:hAnsi="TH SarabunPSK" w:cs="TH SarabunPSK"/>
                <w:sz w:val="28"/>
                <w:cs/>
              </w:rPr>
              <w:t xml:space="preserve">จัดลำดับเนื้อหาไม่เป็นระบบ </w:t>
            </w:r>
          </w:p>
          <w:p w14:paraId="1C30772A" w14:textId="2F86FD40" w:rsidR="00203281" w:rsidRPr="00D771BA" w:rsidRDefault="00C56525" w:rsidP="00C56525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771BA">
              <w:rPr>
                <w:rFonts w:ascii="TH SarabunPSK" w:hAnsi="TH SarabunPSK" w:cs="TH SarabunPSK"/>
                <w:sz w:val="28"/>
                <w:cs/>
              </w:rPr>
              <w:t>ขาดความเชื่อมโยงของเนื้อหา</w:t>
            </w:r>
          </w:p>
        </w:tc>
        <w:tc>
          <w:tcPr>
            <w:tcW w:w="1011" w:type="pct"/>
          </w:tcPr>
          <w:p w14:paraId="3495D8ED" w14:textId="0C74AF05" w:rsidR="00C56525" w:rsidRPr="00D771BA" w:rsidRDefault="00203281" w:rsidP="00C5652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771BA">
              <w:rPr>
                <w:rFonts w:ascii="TH SarabunPSK" w:hAnsi="TH SarabunPSK" w:cs="TH SarabunPSK" w:hint="cs"/>
                <w:sz w:val="28"/>
                <w:cs/>
              </w:rPr>
              <w:t>หัวข้อครบ</w:t>
            </w:r>
            <w:r w:rsidR="00C56525" w:rsidRPr="00D771BA">
              <w:rPr>
                <w:rFonts w:ascii="TH SarabunPSK" w:hAnsi="TH SarabunPSK" w:cs="TH SarabunPSK" w:hint="cs"/>
                <w:sz w:val="28"/>
                <w:cs/>
              </w:rPr>
              <w:t xml:space="preserve"> เนื้อหาไม่ซ้ำซ้อน</w:t>
            </w:r>
          </w:p>
          <w:p w14:paraId="73AFCF1E" w14:textId="7BA0580C" w:rsidR="00C56525" w:rsidRPr="00D771BA" w:rsidRDefault="00C56525" w:rsidP="00C5652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771BA">
              <w:rPr>
                <w:rFonts w:ascii="TH SarabunPSK" w:hAnsi="TH SarabunPSK" w:cs="TH SarabunPSK"/>
                <w:sz w:val="28"/>
                <w:cs/>
              </w:rPr>
              <w:t xml:space="preserve">จัดลำดับเนื้อหาเป็นระบบ </w:t>
            </w:r>
          </w:p>
          <w:p w14:paraId="763B6C80" w14:textId="25BE1FC2" w:rsidR="00203281" w:rsidRPr="00D771BA" w:rsidRDefault="00C56525" w:rsidP="00C5652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771BA">
              <w:rPr>
                <w:rFonts w:ascii="TH SarabunPSK" w:hAnsi="TH SarabunPSK" w:cs="TH SarabunPSK"/>
                <w:sz w:val="28"/>
                <w:cs/>
              </w:rPr>
              <w:t>เชื่อมโยงเนื้อหา</w:t>
            </w:r>
            <w:r w:rsidRPr="00D771BA">
              <w:rPr>
                <w:rFonts w:ascii="TH SarabunPSK" w:hAnsi="TH SarabunPSK" w:cs="TH SarabunPSK" w:hint="cs"/>
                <w:sz w:val="28"/>
                <w:cs/>
              </w:rPr>
              <w:t>ได้ดี</w:t>
            </w:r>
          </w:p>
        </w:tc>
      </w:tr>
      <w:tr w:rsidR="00203281" w:rsidRPr="00CF22CB" w14:paraId="321503A6" w14:textId="77777777" w:rsidTr="00203281">
        <w:trPr>
          <w:trHeight w:val="311"/>
        </w:trPr>
        <w:tc>
          <w:tcPr>
            <w:tcW w:w="1225" w:type="pct"/>
          </w:tcPr>
          <w:p w14:paraId="01DCE67D" w14:textId="77777777" w:rsidR="00203281" w:rsidRPr="00D771BA" w:rsidRDefault="00203281" w:rsidP="005F4CC6">
            <w:pPr>
              <w:pStyle w:val="ListParagraph"/>
              <w:numPr>
                <w:ilvl w:val="0"/>
                <w:numId w:val="17"/>
              </w:numPr>
              <w:rPr>
                <w:rFonts w:ascii="TH SarabunPSK" w:hAnsi="TH SarabunPSK" w:cs="TH SarabunPSK"/>
                <w:sz w:val="28"/>
                <w:cs/>
              </w:rPr>
            </w:pPr>
            <w:r w:rsidRPr="00D771BA">
              <w:rPr>
                <w:rFonts w:ascii="TH SarabunPSK" w:hAnsi="TH SarabunPSK" w:cs="TH SarabunPSK" w:hint="cs"/>
                <w:sz w:val="28"/>
                <w:cs/>
              </w:rPr>
              <w:t>เอกสารอ้างอิงถูกต้อง (</w:t>
            </w:r>
            <w:r w:rsidRPr="00D771BA">
              <w:rPr>
                <w:rFonts w:ascii="TH SarabunPSK" w:hAnsi="TH SarabunPSK" w:cs="TH SarabunPSK"/>
                <w:sz w:val="28"/>
              </w:rPr>
              <w:t>Vancouver style)</w:t>
            </w:r>
          </w:p>
        </w:tc>
        <w:tc>
          <w:tcPr>
            <w:tcW w:w="358" w:type="pct"/>
          </w:tcPr>
          <w:p w14:paraId="12830581" w14:textId="5F37B48D" w:rsidR="00203281" w:rsidRPr="00D771BA" w:rsidRDefault="00A26239" w:rsidP="005B2EF3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771BA">
              <w:rPr>
                <w:rFonts w:ascii="TH SarabunPSK" w:hAnsi="TH SarabunPSK" w:cs="TH SarabunPSK" w:hint="cs"/>
                <w:sz w:val="28"/>
                <w:cs/>
              </w:rPr>
              <w:t>๒</w:t>
            </w:r>
          </w:p>
        </w:tc>
        <w:tc>
          <w:tcPr>
            <w:tcW w:w="383" w:type="pct"/>
          </w:tcPr>
          <w:p w14:paraId="4776F344" w14:textId="77777777" w:rsidR="00203281" w:rsidRPr="00D771BA" w:rsidRDefault="00203281" w:rsidP="00203281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771BA">
              <w:rPr>
                <w:rFonts w:ascii="TH SarabunPSK" w:hAnsi="TH SarabunPSK" w:cs="TH SarabunPSK" w:hint="cs"/>
                <w:sz w:val="28"/>
                <w:cs/>
              </w:rPr>
              <w:t>๔</w:t>
            </w:r>
          </w:p>
        </w:tc>
        <w:tc>
          <w:tcPr>
            <w:tcW w:w="1011" w:type="pct"/>
          </w:tcPr>
          <w:p w14:paraId="395F5A89" w14:textId="77777777" w:rsidR="00203281" w:rsidRPr="00D771BA" w:rsidRDefault="00203281" w:rsidP="005B2EF3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771BA">
              <w:rPr>
                <w:rFonts w:ascii="TH SarabunPSK" w:hAnsi="TH SarabunPSK" w:cs="TH SarabunPSK" w:hint="cs"/>
                <w:sz w:val="28"/>
                <w:cs/>
              </w:rPr>
              <w:t xml:space="preserve">ไม่มีการอ้างอิงในข้อความ </w:t>
            </w:r>
          </w:p>
        </w:tc>
        <w:tc>
          <w:tcPr>
            <w:tcW w:w="1011" w:type="pct"/>
          </w:tcPr>
          <w:p w14:paraId="1A2103A7" w14:textId="77777777" w:rsidR="00203281" w:rsidRPr="00D771BA" w:rsidRDefault="00203281" w:rsidP="005B2EF3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771BA">
              <w:rPr>
                <w:rFonts w:ascii="TH SarabunPSK" w:hAnsi="TH SarabunPSK" w:cs="TH SarabunPSK" w:hint="cs"/>
                <w:sz w:val="28"/>
                <w:cs/>
              </w:rPr>
              <w:t>มีการอ้างอิงในข้อความ แต่การเขียนเอกสารอ้างอิงไม่เป็นไปตามที่กำหนด</w:t>
            </w:r>
          </w:p>
        </w:tc>
        <w:tc>
          <w:tcPr>
            <w:tcW w:w="1011" w:type="pct"/>
          </w:tcPr>
          <w:p w14:paraId="7F95D4E3" w14:textId="77777777" w:rsidR="00203281" w:rsidRPr="00CF22CB" w:rsidRDefault="00203281" w:rsidP="005B2EF3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771BA">
              <w:rPr>
                <w:rFonts w:ascii="TH SarabunPSK" w:hAnsi="TH SarabunPSK" w:cs="TH SarabunPSK" w:hint="cs"/>
                <w:sz w:val="28"/>
                <w:cs/>
              </w:rPr>
              <w:t>มีการอ้างอิงในข้อความ และการเขียนเอกสารอ้างอิงเป็นไปตามที่กำหนด</w:t>
            </w:r>
          </w:p>
        </w:tc>
      </w:tr>
      <w:tr w:rsidR="00203281" w:rsidRPr="00CF22CB" w14:paraId="1584E154" w14:textId="77777777" w:rsidTr="00203281">
        <w:tc>
          <w:tcPr>
            <w:tcW w:w="1225" w:type="pct"/>
          </w:tcPr>
          <w:p w14:paraId="6B39C275" w14:textId="77777777" w:rsidR="00203281" w:rsidRPr="00CF22CB" w:rsidRDefault="00203281" w:rsidP="005F4CC6">
            <w:pPr>
              <w:pStyle w:val="ListParagraph"/>
              <w:numPr>
                <w:ilvl w:val="0"/>
                <w:numId w:val="17"/>
              </w:numPr>
              <w:rPr>
                <w:rFonts w:ascii="TH SarabunPSK" w:hAnsi="TH SarabunPSK" w:cs="TH SarabunPSK"/>
                <w:sz w:val="28"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>รูปแบบรายงาน</w:t>
            </w:r>
          </w:p>
        </w:tc>
        <w:tc>
          <w:tcPr>
            <w:tcW w:w="358" w:type="pct"/>
          </w:tcPr>
          <w:p w14:paraId="21E5E377" w14:textId="77777777" w:rsidR="00203281" w:rsidRPr="00CF22CB" w:rsidRDefault="00203281" w:rsidP="005B2EF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>๒</w:t>
            </w:r>
          </w:p>
        </w:tc>
        <w:tc>
          <w:tcPr>
            <w:tcW w:w="383" w:type="pct"/>
          </w:tcPr>
          <w:p w14:paraId="0B540182" w14:textId="77777777" w:rsidR="00203281" w:rsidRPr="00CF22CB" w:rsidRDefault="00203281" w:rsidP="005B2EF3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๔</w:t>
            </w:r>
          </w:p>
        </w:tc>
        <w:tc>
          <w:tcPr>
            <w:tcW w:w="1011" w:type="pct"/>
          </w:tcPr>
          <w:p w14:paraId="30CA9153" w14:textId="77777777" w:rsidR="00203281" w:rsidRPr="00CF22CB" w:rsidRDefault="00203281" w:rsidP="005B2EF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>รูปแบบรายงานถูกต้องตามที่กำหนดน้อยกว่าร้อยละ ๓๐</w:t>
            </w:r>
          </w:p>
        </w:tc>
        <w:tc>
          <w:tcPr>
            <w:tcW w:w="1011" w:type="pct"/>
          </w:tcPr>
          <w:p w14:paraId="6635E05C" w14:textId="77777777" w:rsidR="00203281" w:rsidRDefault="00203281" w:rsidP="009F038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>รูปแบบรายงานถูกต้องตามที่กำหนด</w:t>
            </w:r>
          </w:p>
          <w:p w14:paraId="3BED2701" w14:textId="77777777" w:rsidR="00203281" w:rsidRPr="00CF22CB" w:rsidRDefault="00203281" w:rsidP="00474C3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 xml:space="preserve">ร้อยละ </w:t>
            </w:r>
            <w:r>
              <w:rPr>
                <w:rFonts w:ascii="TH SarabunPSK" w:hAnsi="TH SarabunPSK" w:cs="TH SarabunPSK" w:hint="cs"/>
                <w:sz w:val="28"/>
                <w:cs/>
              </w:rPr>
              <w:t>๓๐-๗๙</w:t>
            </w:r>
            <w:r w:rsidRPr="00CF22C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</w:tc>
        <w:tc>
          <w:tcPr>
            <w:tcW w:w="1011" w:type="pct"/>
          </w:tcPr>
          <w:p w14:paraId="13FE1554" w14:textId="77777777" w:rsidR="00203281" w:rsidRPr="00474C3E" w:rsidRDefault="00203281" w:rsidP="00474C3E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>รูปแบบรายงานถูกต้องตามที่กำหนด</w:t>
            </w:r>
            <w:r>
              <w:rPr>
                <w:rFonts w:ascii="TH SarabunPSK" w:hAnsi="TH SarabunPSK" w:cs="TH SarabunPSK" w:hint="cs"/>
                <w:sz w:val="28"/>
                <w:cs/>
              </w:rPr>
              <w:t>ตั้งแต่</w:t>
            </w:r>
            <w:r w:rsidRPr="00CF22CB">
              <w:rPr>
                <w:rFonts w:ascii="TH SarabunPSK" w:hAnsi="TH SarabunPSK" w:cs="TH SarabunPSK" w:hint="cs"/>
                <w:sz w:val="28"/>
                <w:cs/>
              </w:rPr>
              <w:t>ร้อยละ ๘๐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ขึ้นไป</w:t>
            </w:r>
          </w:p>
        </w:tc>
      </w:tr>
      <w:tr w:rsidR="00203281" w:rsidRPr="00CF22CB" w14:paraId="4A67123F" w14:textId="77777777" w:rsidTr="00203281">
        <w:tc>
          <w:tcPr>
            <w:tcW w:w="1225" w:type="pct"/>
          </w:tcPr>
          <w:p w14:paraId="25C514A1" w14:textId="77777777" w:rsidR="00203281" w:rsidRPr="00CF22CB" w:rsidRDefault="00203281" w:rsidP="005F4CC6">
            <w:pPr>
              <w:pStyle w:val="ListParagraph"/>
              <w:numPr>
                <w:ilvl w:val="0"/>
                <w:numId w:val="17"/>
              </w:numPr>
              <w:rPr>
                <w:rFonts w:ascii="TH SarabunPSK" w:hAnsi="TH SarabunPSK" w:cs="TH SarabunPSK"/>
                <w:sz w:val="28"/>
                <w:cs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>ตัวสะกด</w:t>
            </w:r>
          </w:p>
        </w:tc>
        <w:tc>
          <w:tcPr>
            <w:tcW w:w="358" w:type="pct"/>
          </w:tcPr>
          <w:p w14:paraId="14B53869" w14:textId="77777777" w:rsidR="00203281" w:rsidRPr="00CF22CB" w:rsidRDefault="00203281" w:rsidP="005B2EF3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>๒</w:t>
            </w:r>
          </w:p>
        </w:tc>
        <w:tc>
          <w:tcPr>
            <w:tcW w:w="383" w:type="pct"/>
          </w:tcPr>
          <w:p w14:paraId="0741D868" w14:textId="77777777" w:rsidR="00203281" w:rsidRPr="00CF22CB" w:rsidRDefault="00C74261" w:rsidP="005B2EF3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๔</w:t>
            </w:r>
          </w:p>
        </w:tc>
        <w:tc>
          <w:tcPr>
            <w:tcW w:w="1011" w:type="pct"/>
          </w:tcPr>
          <w:p w14:paraId="0417D378" w14:textId="54DC6290" w:rsidR="00203281" w:rsidRPr="00CF22CB" w:rsidRDefault="00203281" w:rsidP="005B2EF3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>จำนวนหน้าที่ตรวจพบ</w:t>
            </w:r>
            <w:r w:rsidR="00F221A3" w:rsidRPr="00CF22CB">
              <w:rPr>
                <w:rFonts w:ascii="TH SarabunPSK" w:hAnsi="TH SarabunPSK" w:cs="TH SarabunPSK" w:hint="cs"/>
                <w:sz w:val="28"/>
                <w:cs/>
              </w:rPr>
              <w:t>คำ</w:t>
            </w:r>
            <w:r w:rsidR="00F221A3">
              <w:rPr>
                <w:rFonts w:ascii="TH SarabunPSK" w:hAnsi="TH SarabunPSK" w:cs="TH SarabunPSK" w:hint="cs"/>
                <w:sz w:val="28"/>
                <w:cs/>
              </w:rPr>
              <w:t>ผิ</w:t>
            </w:r>
            <w:r w:rsidR="00F221A3">
              <w:rPr>
                <w:rFonts w:ascii="TH SarabunPSK" w:hAnsi="TH SarabunPSK" w:cs="TH SarabunPSK"/>
                <w:sz w:val="28"/>
                <w:cs/>
              </w:rPr>
              <w:t>ด</w:t>
            </w:r>
            <w:r w:rsidRPr="00CF22CB">
              <w:rPr>
                <w:rFonts w:ascii="TH SarabunPSK" w:hAnsi="TH SarabunPSK" w:cs="TH SarabunPSK" w:hint="cs"/>
                <w:sz w:val="28"/>
                <w:cs/>
              </w:rPr>
              <w:t>มากกว่าร้อยละ ๘๐</w:t>
            </w:r>
          </w:p>
        </w:tc>
        <w:tc>
          <w:tcPr>
            <w:tcW w:w="1011" w:type="pct"/>
          </w:tcPr>
          <w:p w14:paraId="21185339" w14:textId="77777777" w:rsidR="00203281" w:rsidRDefault="00203281" w:rsidP="001E714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>จำนวนหน้าที่ตรวจพบคำผิดประมาณ</w:t>
            </w:r>
          </w:p>
          <w:p w14:paraId="3D3D8720" w14:textId="77777777" w:rsidR="00203281" w:rsidRPr="00CF22CB" w:rsidRDefault="00203281" w:rsidP="00474C3E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 xml:space="preserve">ร้อยละ </w:t>
            </w:r>
            <w:r>
              <w:rPr>
                <w:rFonts w:ascii="TH SarabunPSK" w:hAnsi="TH SarabunPSK" w:cs="TH SarabunPSK" w:hint="cs"/>
                <w:sz w:val="28"/>
                <w:cs/>
              </w:rPr>
              <w:t>๓๐-๗๙</w:t>
            </w:r>
          </w:p>
        </w:tc>
        <w:tc>
          <w:tcPr>
            <w:tcW w:w="1011" w:type="pct"/>
          </w:tcPr>
          <w:p w14:paraId="7C75B328" w14:textId="77777777" w:rsidR="00203281" w:rsidRPr="00CF22CB" w:rsidRDefault="00203281" w:rsidP="00474C3E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CF22CB">
              <w:rPr>
                <w:rFonts w:ascii="TH SarabunPSK" w:hAnsi="TH SarabunPSK" w:cs="TH SarabunPSK" w:hint="cs"/>
                <w:sz w:val="28"/>
                <w:cs/>
              </w:rPr>
              <w:t xml:space="preserve">จำนวนหน้าที่ตรวจพบคำผิดน้อยกว่าร้อยละ </w:t>
            </w:r>
            <w:r>
              <w:rPr>
                <w:rFonts w:ascii="TH SarabunPSK" w:hAnsi="TH SarabunPSK" w:cs="TH SarabunPSK" w:hint="cs"/>
                <w:sz w:val="28"/>
                <w:cs/>
              </w:rPr>
              <w:t>๓๐</w:t>
            </w:r>
            <w:r w:rsidRPr="00CF22C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</w:tc>
      </w:tr>
    </w:tbl>
    <w:p w14:paraId="0F679CDB" w14:textId="77777777" w:rsidR="00797B94" w:rsidRPr="00D771BA" w:rsidRDefault="00797B94" w:rsidP="00797B94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D771BA">
        <w:rPr>
          <w:rFonts w:ascii="TH SarabunPSK" w:hAnsi="TH SarabunPSK" w:cs="TH SarabunPSK"/>
          <w:sz w:val="32"/>
          <w:szCs w:val="32"/>
          <w:cs/>
        </w:rPr>
        <w:lastRenderedPageBreak/>
        <w:t>ในกรณีที่นักศึกษาส่งรายงานล่าช้า คะแนนของรายงานจะลดลงตามระยะเวลาที่ล่าช้าออกไป ดังนี้</w:t>
      </w:r>
    </w:p>
    <w:p w14:paraId="69D90D20" w14:textId="07327C26" w:rsidR="00797B94" w:rsidRPr="00D771BA" w:rsidRDefault="00797B94" w:rsidP="00797B94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  <w:cs/>
        </w:rPr>
      </w:pPr>
      <w:r w:rsidRPr="00D771BA">
        <w:rPr>
          <w:rFonts w:ascii="TH SarabunPSK" w:hAnsi="TH SarabunPSK" w:cs="TH SarabunPSK"/>
          <w:sz w:val="32"/>
          <w:szCs w:val="32"/>
        </w:rPr>
        <w:t xml:space="preserve">- </w:t>
      </w:r>
      <w:r w:rsidRPr="00D771BA">
        <w:rPr>
          <w:rFonts w:ascii="TH SarabunPSK" w:hAnsi="TH SarabunPSK" w:cs="TH SarabunPSK"/>
          <w:sz w:val="32"/>
          <w:szCs w:val="32"/>
          <w:cs/>
        </w:rPr>
        <w:t xml:space="preserve">ถ้าส่งล่าช้า </w:t>
      </w:r>
      <w:r w:rsidRPr="00D771BA">
        <w:rPr>
          <w:rFonts w:ascii="TH SarabunPSK" w:hAnsi="TH SarabunPSK" w:cs="TH SarabunPSK"/>
          <w:sz w:val="32"/>
          <w:szCs w:val="32"/>
        </w:rPr>
        <w:t>1</w:t>
      </w:r>
      <w:r w:rsidRPr="00D771BA">
        <w:rPr>
          <w:rFonts w:ascii="TH SarabunPSK" w:hAnsi="TH SarabunPSK" w:cs="TH SarabunPSK"/>
          <w:sz w:val="32"/>
          <w:szCs w:val="32"/>
          <w:cs/>
        </w:rPr>
        <w:t xml:space="preserve"> วัน คิดคะแนนให้เท่ากับ </w:t>
      </w:r>
      <w:r w:rsidRPr="00D771BA">
        <w:rPr>
          <w:rFonts w:ascii="TH SarabunPSK" w:hAnsi="TH SarabunPSK" w:cs="TH SarabunPSK"/>
          <w:sz w:val="32"/>
          <w:szCs w:val="32"/>
        </w:rPr>
        <w:t xml:space="preserve">80 % </w:t>
      </w:r>
      <w:r w:rsidRPr="00D771BA">
        <w:rPr>
          <w:rFonts w:ascii="TH SarabunPSK" w:hAnsi="TH SarabunPSK" w:cs="TH SarabunPSK"/>
          <w:sz w:val="32"/>
          <w:szCs w:val="32"/>
          <w:cs/>
        </w:rPr>
        <w:t>ของคะแนนที่</w:t>
      </w:r>
      <w:r w:rsidR="00585922" w:rsidRPr="00D771BA">
        <w:rPr>
          <w:rFonts w:ascii="TH SarabunPSK" w:hAnsi="TH SarabunPSK" w:cs="TH SarabunPSK" w:hint="cs"/>
          <w:sz w:val="32"/>
          <w:szCs w:val="32"/>
          <w:cs/>
        </w:rPr>
        <w:t>กรรมการประเมิน</w:t>
      </w:r>
    </w:p>
    <w:p w14:paraId="36FD7664" w14:textId="4F20FAE4" w:rsidR="00797B94" w:rsidRPr="00D771BA" w:rsidRDefault="00797B94" w:rsidP="00797B94">
      <w:pPr>
        <w:spacing w:after="0" w:line="240" w:lineRule="auto"/>
        <w:ind w:left="2520"/>
        <w:rPr>
          <w:rFonts w:ascii="TH SarabunPSK" w:hAnsi="TH SarabunPSK" w:cs="TH SarabunPSK"/>
          <w:sz w:val="32"/>
          <w:szCs w:val="32"/>
        </w:rPr>
      </w:pPr>
      <w:r w:rsidRPr="00D771BA">
        <w:rPr>
          <w:rFonts w:ascii="TH SarabunPSK" w:hAnsi="TH SarabunPSK" w:cs="TH SarabunPSK"/>
          <w:sz w:val="32"/>
          <w:szCs w:val="32"/>
        </w:rPr>
        <w:t>2</w:t>
      </w:r>
      <w:r w:rsidRPr="00D771BA">
        <w:rPr>
          <w:rFonts w:ascii="TH SarabunPSK" w:hAnsi="TH SarabunPSK" w:cs="TH SarabunPSK"/>
          <w:sz w:val="32"/>
          <w:szCs w:val="32"/>
          <w:cs/>
        </w:rPr>
        <w:t xml:space="preserve"> วัน คิดคะแนนให้เท่ากับ </w:t>
      </w:r>
      <w:r w:rsidRPr="00D771BA">
        <w:rPr>
          <w:rFonts w:ascii="TH SarabunPSK" w:hAnsi="TH SarabunPSK" w:cs="TH SarabunPSK"/>
          <w:sz w:val="32"/>
          <w:szCs w:val="32"/>
        </w:rPr>
        <w:t xml:space="preserve">70 % </w:t>
      </w:r>
      <w:r w:rsidRPr="00D771BA">
        <w:rPr>
          <w:rFonts w:ascii="TH SarabunPSK" w:hAnsi="TH SarabunPSK" w:cs="TH SarabunPSK"/>
          <w:sz w:val="32"/>
          <w:szCs w:val="32"/>
          <w:cs/>
        </w:rPr>
        <w:t>ของคะแนนที่</w:t>
      </w:r>
      <w:r w:rsidR="00585922" w:rsidRPr="00D771BA">
        <w:rPr>
          <w:rFonts w:ascii="TH SarabunPSK" w:hAnsi="TH SarabunPSK" w:cs="TH SarabunPSK" w:hint="cs"/>
          <w:sz w:val="32"/>
          <w:szCs w:val="32"/>
          <w:cs/>
        </w:rPr>
        <w:t>กรรมการประเมิน</w:t>
      </w:r>
    </w:p>
    <w:p w14:paraId="34B3A8A1" w14:textId="75D8E953" w:rsidR="00797B94" w:rsidRPr="00D771BA" w:rsidRDefault="00797B94" w:rsidP="00797B94">
      <w:pPr>
        <w:spacing w:after="0" w:line="240" w:lineRule="auto"/>
        <w:ind w:left="2520"/>
        <w:rPr>
          <w:rFonts w:ascii="TH SarabunPSK" w:hAnsi="TH SarabunPSK" w:cs="TH SarabunPSK"/>
          <w:sz w:val="32"/>
          <w:szCs w:val="32"/>
        </w:rPr>
      </w:pPr>
      <w:r w:rsidRPr="00D771BA">
        <w:rPr>
          <w:rFonts w:ascii="TH SarabunPSK" w:hAnsi="TH SarabunPSK" w:cs="TH SarabunPSK"/>
          <w:sz w:val="32"/>
          <w:szCs w:val="32"/>
        </w:rPr>
        <w:t>3</w:t>
      </w:r>
      <w:r w:rsidRPr="00D771BA">
        <w:rPr>
          <w:rFonts w:ascii="TH SarabunPSK" w:hAnsi="TH SarabunPSK" w:cs="TH SarabunPSK"/>
          <w:sz w:val="32"/>
          <w:szCs w:val="32"/>
          <w:cs/>
        </w:rPr>
        <w:t xml:space="preserve"> วัน คิดคะแนนให้เท่ากับ </w:t>
      </w:r>
      <w:r w:rsidRPr="00D771BA">
        <w:rPr>
          <w:rFonts w:ascii="TH SarabunPSK" w:hAnsi="TH SarabunPSK" w:cs="TH SarabunPSK"/>
          <w:sz w:val="32"/>
          <w:szCs w:val="32"/>
        </w:rPr>
        <w:t xml:space="preserve">60 % </w:t>
      </w:r>
      <w:r w:rsidRPr="00D771BA">
        <w:rPr>
          <w:rFonts w:ascii="TH SarabunPSK" w:hAnsi="TH SarabunPSK" w:cs="TH SarabunPSK"/>
          <w:sz w:val="32"/>
          <w:szCs w:val="32"/>
          <w:cs/>
        </w:rPr>
        <w:t>ของคะแนนที่</w:t>
      </w:r>
      <w:r w:rsidR="00585922" w:rsidRPr="00D771BA">
        <w:rPr>
          <w:rFonts w:ascii="TH SarabunPSK" w:hAnsi="TH SarabunPSK" w:cs="TH SarabunPSK" w:hint="cs"/>
          <w:sz w:val="32"/>
          <w:szCs w:val="32"/>
          <w:cs/>
        </w:rPr>
        <w:t>กรรมการประเมิน</w:t>
      </w:r>
    </w:p>
    <w:p w14:paraId="6B58FB35" w14:textId="3A18AF27" w:rsidR="00797B94" w:rsidRPr="00D771BA" w:rsidRDefault="00797B94" w:rsidP="00797B94">
      <w:pPr>
        <w:spacing w:after="0" w:line="240" w:lineRule="auto"/>
        <w:ind w:left="2520"/>
        <w:rPr>
          <w:rFonts w:ascii="TH SarabunPSK" w:hAnsi="TH SarabunPSK" w:cs="TH SarabunPSK"/>
          <w:sz w:val="32"/>
          <w:szCs w:val="32"/>
        </w:rPr>
      </w:pPr>
      <w:r w:rsidRPr="00D771BA">
        <w:rPr>
          <w:rFonts w:ascii="TH SarabunPSK" w:hAnsi="TH SarabunPSK" w:cs="TH SarabunPSK"/>
          <w:sz w:val="32"/>
          <w:szCs w:val="32"/>
        </w:rPr>
        <w:t>4</w:t>
      </w:r>
      <w:r w:rsidRPr="00D771BA">
        <w:rPr>
          <w:rFonts w:ascii="TH SarabunPSK" w:hAnsi="TH SarabunPSK" w:cs="TH SarabunPSK"/>
          <w:sz w:val="32"/>
          <w:szCs w:val="32"/>
          <w:cs/>
        </w:rPr>
        <w:t xml:space="preserve"> วัน คิดคะแนนให้เท่ากับ </w:t>
      </w:r>
      <w:r w:rsidRPr="00D771BA">
        <w:rPr>
          <w:rFonts w:ascii="TH SarabunPSK" w:hAnsi="TH SarabunPSK" w:cs="TH SarabunPSK"/>
          <w:sz w:val="32"/>
          <w:szCs w:val="32"/>
        </w:rPr>
        <w:t xml:space="preserve">50 % </w:t>
      </w:r>
      <w:r w:rsidRPr="00D771BA">
        <w:rPr>
          <w:rFonts w:ascii="TH SarabunPSK" w:hAnsi="TH SarabunPSK" w:cs="TH SarabunPSK"/>
          <w:sz w:val="32"/>
          <w:szCs w:val="32"/>
          <w:cs/>
        </w:rPr>
        <w:t>ของคะแนนที่</w:t>
      </w:r>
      <w:r w:rsidR="00585922" w:rsidRPr="00D771BA">
        <w:rPr>
          <w:rFonts w:ascii="TH SarabunPSK" w:hAnsi="TH SarabunPSK" w:cs="TH SarabunPSK" w:hint="cs"/>
          <w:sz w:val="32"/>
          <w:szCs w:val="32"/>
          <w:cs/>
        </w:rPr>
        <w:t>กรรมการประเมิน</w:t>
      </w:r>
    </w:p>
    <w:p w14:paraId="4FAA0E79" w14:textId="77777777" w:rsidR="00797B94" w:rsidRPr="00D771BA" w:rsidRDefault="00797B94" w:rsidP="00797B94">
      <w:pPr>
        <w:spacing w:after="0" w:line="240" w:lineRule="auto"/>
        <w:ind w:left="2520"/>
        <w:rPr>
          <w:rFonts w:ascii="TH SarabunPSK" w:hAnsi="TH SarabunPSK" w:cs="TH SarabunPSK"/>
          <w:sz w:val="32"/>
          <w:szCs w:val="32"/>
        </w:rPr>
      </w:pPr>
      <w:r w:rsidRPr="00D771BA">
        <w:rPr>
          <w:rFonts w:ascii="TH SarabunPSK" w:hAnsi="TH SarabunPSK" w:cs="TH SarabunPSK"/>
          <w:sz w:val="32"/>
          <w:szCs w:val="32"/>
        </w:rPr>
        <w:t>1</w:t>
      </w:r>
      <w:r w:rsidRPr="00D771BA">
        <w:rPr>
          <w:rFonts w:ascii="TH SarabunPSK" w:hAnsi="TH SarabunPSK" w:cs="TH SarabunPSK"/>
          <w:sz w:val="32"/>
          <w:szCs w:val="32"/>
          <w:cs/>
        </w:rPr>
        <w:t xml:space="preserve"> สัปดาห์ ไม่ได้คะแนนส่วนรายงาน</w:t>
      </w:r>
    </w:p>
    <w:p w14:paraId="0FE70FB4" w14:textId="50F5E574" w:rsidR="00EF01CE" w:rsidRPr="00797B94" w:rsidRDefault="00797B94" w:rsidP="00797B94">
      <w:pPr>
        <w:spacing w:after="0" w:line="240" w:lineRule="auto"/>
        <w:ind w:left="2520"/>
        <w:rPr>
          <w:rFonts w:ascii="TH SarabunPSK" w:hAnsi="TH SarabunPSK" w:cs="TH SarabunPSK"/>
          <w:sz w:val="32"/>
          <w:szCs w:val="32"/>
        </w:rPr>
      </w:pPr>
      <w:r w:rsidRPr="00D771BA">
        <w:rPr>
          <w:rFonts w:ascii="TH SarabunPSK" w:hAnsi="TH SarabunPSK" w:cs="TH SarabunPSK"/>
          <w:sz w:val="32"/>
          <w:szCs w:val="32"/>
          <w:cs/>
        </w:rPr>
        <w:t xml:space="preserve">เกิน </w:t>
      </w:r>
      <w:r w:rsidRPr="00D771BA">
        <w:rPr>
          <w:rFonts w:ascii="TH SarabunPSK" w:hAnsi="TH SarabunPSK" w:cs="TH SarabunPSK"/>
          <w:sz w:val="32"/>
          <w:szCs w:val="32"/>
        </w:rPr>
        <w:t xml:space="preserve">1 </w:t>
      </w:r>
      <w:r w:rsidRPr="00D771BA">
        <w:rPr>
          <w:rFonts w:ascii="TH SarabunPSK" w:hAnsi="TH SarabunPSK" w:cs="TH SarabunPSK"/>
          <w:sz w:val="32"/>
          <w:szCs w:val="32"/>
          <w:cs/>
        </w:rPr>
        <w:t xml:space="preserve">สัปดาห์ </w:t>
      </w:r>
      <w:r w:rsidR="00621F09" w:rsidRPr="00D771BA">
        <w:rPr>
          <w:rFonts w:ascii="TH SarabunPSK" w:hAnsi="TH SarabunPSK" w:cs="TH SarabunPSK" w:hint="cs"/>
          <w:sz w:val="32"/>
          <w:szCs w:val="32"/>
          <w:cs/>
        </w:rPr>
        <w:t>จะได้รับ</w:t>
      </w:r>
      <w:r w:rsidRPr="00D771B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771BA">
        <w:rPr>
          <w:rFonts w:ascii="TH SarabunPSK" w:hAnsi="TH SarabunPSK" w:cs="TH SarabunPSK"/>
          <w:sz w:val="32"/>
          <w:szCs w:val="32"/>
        </w:rPr>
        <w:t xml:space="preserve">GRADE F </w:t>
      </w:r>
      <w:r w:rsidR="00621F09" w:rsidRPr="00D771BA">
        <w:rPr>
          <w:rFonts w:ascii="TH SarabunPSK" w:hAnsi="TH SarabunPSK" w:cs="TH SarabunPSK" w:hint="cs"/>
          <w:sz w:val="32"/>
          <w:szCs w:val="32"/>
          <w:cs/>
        </w:rPr>
        <w:t>ใน</w:t>
      </w:r>
      <w:r w:rsidRPr="00D771BA">
        <w:rPr>
          <w:rFonts w:ascii="TH SarabunPSK" w:hAnsi="TH SarabunPSK" w:cs="TH SarabunPSK"/>
          <w:sz w:val="32"/>
          <w:szCs w:val="32"/>
          <w:cs/>
        </w:rPr>
        <w:t>วิชา</w:t>
      </w:r>
      <w:r w:rsidR="00621F09" w:rsidRPr="00D771BA">
        <w:rPr>
          <w:rFonts w:ascii="TH SarabunPSK" w:hAnsi="TH SarabunPSK" w:cs="TH SarabunPSK" w:hint="cs"/>
          <w:sz w:val="32"/>
          <w:szCs w:val="32"/>
          <w:cs/>
        </w:rPr>
        <w:t>นี้</w:t>
      </w:r>
    </w:p>
    <w:p w14:paraId="61057F1C" w14:textId="77777777" w:rsidR="00797B94" w:rsidRDefault="00797B94" w:rsidP="00A4111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32CACF7" w14:textId="1AA903DA" w:rsidR="00F85D5E" w:rsidRDefault="00EA4063" w:rsidP="00A4111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</w:t>
      </w:r>
      <w:r w:rsidR="00F85D5E" w:rsidRPr="00F85D5E">
        <w:rPr>
          <w:rFonts w:ascii="TH SarabunPSK" w:hAnsi="TH SarabunPSK" w:cs="TH SarabunPSK"/>
          <w:b/>
          <w:bCs/>
          <w:sz w:val="32"/>
          <w:szCs w:val="32"/>
          <w:cs/>
        </w:rPr>
        <w:t>กณฑ์การตัดเกรด</w:t>
      </w:r>
    </w:p>
    <w:p w14:paraId="53F45E10" w14:textId="77777777" w:rsidR="003A411D" w:rsidRDefault="003A411D" w:rsidP="00A4111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คะแนนรวมทั้งหมด </w:t>
      </w:r>
      <w:r>
        <w:rPr>
          <w:rFonts w:ascii="TH SarabunPSK" w:hAnsi="TH SarabunPSK" w:cs="TH SarabunPSK"/>
          <w:sz w:val="32"/>
          <w:szCs w:val="32"/>
        </w:rPr>
        <w:t>= [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ผลรวมของ (คะแนนที่ได้ในแต่ละหัวข้อ </w:t>
      </w:r>
      <w:r>
        <w:rPr>
          <w:rFonts w:ascii="TH SarabunPSK" w:hAnsi="TH SarabunPSK" w:cs="TH SarabunPSK"/>
          <w:sz w:val="32"/>
          <w:szCs w:val="32"/>
        </w:rPr>
        <w:t xml:space="preserve">x </w:t>
      </w:r>
      <w:r>
        <w:rPr>
          <w:rFonts w:ascii="TH SarabunPSK" w:hAnsi="TH SarabunPSK" w:cs="TH SarabunPSK" w:hint="cs"/>
          <w:sz w:val="32"/>
          <w:szCs w:val="32"/>
          <w:cs/>
        </w:rPr>
        <w:t>ค่าน้ำหนัก)</w:t>
      </w:r>
      <w:r>
        <w:rPr>
          <w:rFonts w:ascii="TH SarabunPSK" w:hAnsi="TH SarabunPSK" w:cs="TH SarabunPSK"/>
          <w:sz w:val="32"/>
          <w:szCs w:val="32"/>
        </w:rPr>
        <w:t>]/</w:t>
      </w:r>
      <w:r>
        <w:rPr>
          <w:rFonts w:ascii="TH SarabunPSK" w:hAnsi="TH SarabunPSK" w:cs="TH SarabunPSK" w:hint="cs"/>
          <w:sz w:val="32"/>
          <w:szCs w:val="32"/>
          <w:cs/>
        </w:rPr>
        <w:t>๑๐</w:t>
      </w:r>
    </w:p>
    <w:p w14:paraId="60C97FF3" w14:textId="77777777" w:rsidR="003A411D" w:rsidRPr="003A411D" w:rsidRDefault="003A411D" w:rsidP="00A41113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54"/>
        <w:gridCol w:w="1819"/>
        <w:gridCol w:w="1992"/>
        <w:gridCol w:w="1819"/>
      </w:tblGrid>
      <w:tr w:rsidR="007E1DB8" w:rsidRPr="00F85D5E" w14:paraId="212D70C6" w14:textId="77777777" w:rsidTr="007E1DB8">
        <w:trPr>
          <w:jc w:val="center"/>
        </w:trPr>
        <w:tc>
          <w:tcPr>
            <w:tcW w:w="2554" w:type="dxa"/>
          </w:tcPr>
          <w:p w14:paraId="2D3E7BF3" w14:textId="77777777" w:rsidR="007E1DB8" w:rsidRPr="00F85D5E" w:rsidRDefault="007E1DB8" w:rsidP="003A411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85D5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คะแนน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รวมทั้งหมด</w:t>
            </w:r>
          </w:p>
        </w:tc>
        <w:tc>
          <w:tcPr>
            <w:tcW w:w="1819" w:type="dxa"/>
          </w:tcPr>
          <w:p w14:paraId="5125D79E" w14:textId="77777777" w:rsidR="007E1DB8" w:rsidRPr="003A411D" w:rsidRDefault="007E1DB8" w:rsidP="003A411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A411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เกรด</w:t>
            </w:r>
          </w:p>
        </w:tc>
        <w:tc>
          <w:tcPr>
            <w:tcW w:w="1992" w:type="dxa"/>
          </w:tcPr>
          <w:p w14:paraId="33CDA709" w14:textId="77777777" w:rsidR="007E1DB8" w:rsidRPr="00F85D5E" w:rsidRDefault="007E1DB8" w:rsidP="00160C7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85D5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คะแนน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รวมทั้งหมด</w:t>
            </w:r>
          </w:p>
        </w:tc>
        <w:tc>
          <w:tcPr>
            <w:tcW w:w="1819" w:type="dxa"/>
          </w:tcPr>
          <w:p w14:paraId="738DC78D" w14:textId="77777777" w:rsidR="007E1DB8" w:rsidRPr="003A411D" w:rsidRDefault="007E1DB8" w:rsidP="00160C7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A411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เกรด</w:t>
            </w:r>
          </w:p>
        </w:tc>
      </w:tr>
      <w:tr w:rsidR="007E1DB8" w14:paraId="3CEE41BB" w14:textId="77777777" w:rsidTr="007E1DB8">
        <w:trPr>
          <w:jc w:val="center"/>
        </w:trPr>
        <w:tc>
          <w:tcPr>
            <w:tcW w:w="2554" w:type="dxa"/>
          </w:tcPr>
          <w:p w14:paraId="674C1BD7" w14:textId="77777777" w:rsidR="007E1DB8" w:rsidRDefault="007E1DB8" w:rsidP="003A411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๘๕</w:t>
            </w: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๑๐๐</w:t>
            </w:r>
          </w:p>
        </w:tc>
        <w:tc>
          <w:tcPr>
            <w:tcW w:w="1819" w:type="dxa"/>
          </w:tcPr>
          <w:p w14:paraId="6DD504FC" w14:textId="77777777" w:rsidR="007E1DB8" w:rsidRPr="003A411D" w:rsidRDefault="007E1DB8" w:rsidP="003A411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A411D">
              <w:rPr>
                <w:rFonts w:ascii="TH SarabunPSK" w:hAnsi="TH SarabunPSK" w:cs="TH SarabunPSK"/>
                <w:sz w:val="32"/>
                <w:szCs w:val="32"/>
              </w:rPr>
              <w:t>A</w:t>
            </w:r>
          </w:p>
        </w:tc>
        <w:tc>
          <w:tcPr>
            <w:tcW w:w="1992" w:type="dxa"/>
          </w:tcPr>
          <w:p w14:paraId="202D1762" w14:textId="414320EC" w:rsidR="007E1DB8" w:rsidRDefault="007E1DB8" w:rsidP="00160C7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๖๕-๖๙</w:t>
            </w:r>
          </w:p>
        </w:tc>
        <w:tc>
          <w:tcPr>
            <w:tcW w:w="1819" w:type="dxa"/>
          </w:tcPr>
          <w:p w14:paraId="7CE6CA5D" w14:textId="77777777" w:rsidR="007E1DB8" w:rsidRPr="003A411D" w:rsidRDefault="007E1DB8" w:rsidP="00160C7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A411D">
              <w:rPr>
                <w:rFonts w:ascii="TH SarabunPSK" w:hAnsi="TH SarabunPSK" w:cs="TH SarabunPSK"/>
                <w:sz w:val="32"/>
                <w:szCs w:val="32"/>
              </w:rPr>
              <w:t>C</w:t>
            </w:r>
          </w:p>
        </w:tc>
      </w:tr>
      <w:tr w:rsidR="007E1DB8" w14:paraId="6FBCA044" w14:textId="77777777" w:rsidTr="007E1DB8">
        <w:trPr>
          <w:jc w:val="center"/>
        </w:trPr>
        <w:tc>
          <w:tcPr>
            <w:tcW w:w="2554" w:type="dxa"/>
          </w:tcPr>
          <w:p w14:paraId="1B5C64CC" w14:textId="3E3C5481" w:rsidR="007E1DB8" w:rsidRDefault="007E1DB8" w:rsidP="003A411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๘๐-๘๔</w:t>
            </w:r>
          </w:p>
        </w:tc>
        <w:tc>
          <w:tcPr>
            <w:tcW w:w="1819" w:type="dxa"/>
          </w:tcPr>
          <w:p w14:paraId="4293B2FC" w14:textId="77777777" w:rsidR="007E1DB8" w:rsidRPr="003A411D" w:rsidRDefault="007E1DB8" w:rsidP="003A411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A411D">
              <w:rPr>
                <w:rFonts w:ascii="TH SarabunPSK" w:hAnsi="TH SarabunPSK" w:cs="TH SarabunPSK"/>
                <w:sz w:val="32"/>
                <w:szCs w:val="32"/>
              </w:rPr>
              <w:t>B+</w:t>
            </w:r>
          </w:p>
        </w:tc>
        <w:tc>
          <w:tcPr>
            <w:tcW w:w="1992" w:type="dxa"/>
          </w:tcPr>
          <w:p w14:paraId="37465553" w14:textId="4F223FB7" w:rsidR="007E1DB8" w:rsidRDefault="007E1DB8" w:rsidP="00160C7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๖๐-๖๔</w:t>
            </w:r>
          </w:p>
        </w:tc>
        <w:tc>
          <w:tcPr>
            <w:tcW w:w="1819" w:type="dxa"/>
          </w:tcPr>
          <w:p w14:paraId="20441A96" w14:textId="77777777" w:rsidR="007E1DB8" w:rsidRPr="003A411D" w:rsidRDefault="007E1DB8" w:rsidP="00160C7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A411D">
              <w:rPr>
                <w:rFonts w:ascii="TH SarabunPSK" w:hAnsi="TH SarabunPSK" w:cs="TH SarabunPSK"/>
                <w:sz w:val="32"/>
                <w:szCs w:val="32"/>
              </w:rPr>
              <w:t>D+</w:t>
            </w:r>
          </w:p>
        </w:tc>
      </w:tr>
      <w:tr w:rsidR="007E1DB8" w14:paraId="2F37D9A2" w14:textId="77777777" w:rsidTr="007E1DB8">
        <w:trPr>
          <w:jc w:val="center"/>
        </w:trPr>
        <w:tc>
          <w:tcPr>
            <w:tcW w:w="2554" w:type="dxa"/>
          </w:tcPr>
          <w:p w14:paraId="325D3E40" w14:textId="51956379" w:rsidR="007E1DB8" w:rsidRDefault="007E1DB8" w:rsidP="003A411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๗๕-๗๙</w:t>
            </w:r>
          </w:p>
        </w:tc>
        <w:tc>
          <w:tcPr>
            <w:tcW w:w="1819" w:type="dxa"/>
          </w:tcPr>
          <w:p w14:paraId="3E29E64E" w14:textId="77777777" w:rsidR="007E1DB8" w:rsidRPr="003A411D" w:rsidRDefault="007E1DB8" w:rsidP="003A411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A411D">
              <w:rPr>
                <w:rFonts w:ascii="TH SarabunPSK" w:hAnsi="TH SarabunPSK" w:cs="TH SarabunPSK"/>
                <w:sz w:val="32"/>
                <w:szCs w:val="32"/>
              </w:rPr>
              <w:t>B</w:t>
            </w:r>
          </w:p>
        </w:tc>
        <w:tc>
          <w:tcPr>
            <w:tcW w:w="1992" w:type="dxa"/>
          </w:tcPr>
          <w:p w14:paraId="68751BFF" w14:textId="5C8B1739" w:rsidR="007E1DB8" w:rsidRDefault="007E1DB8" w:rsidP="00160C7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๕๕-๕๙</w:t>
            </w:r>
          </w:p>
        </w:tc>
        <w:tc>
          <w:tcPr>
            <w:tcW w:w="1819" w:type="dxa"/>
          </w:tcPr>
          <w:p w14:paraId="6FBFE16C" w14:textId="77777777" w:rsidR="007E1DB8" w:rsidRPr="003A411D" w:rsidRDefault="007E1DB8" w:rsidP="00160C7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A411D">
              <w:rPr>
                <w:rFonts w:ascii="TH SarabunPSK" w:hAnsi="TH SarabunPSK" w:cs="TH SarabunPSK"/>
                <w:sz w:val="32"/>
                <w:szCs w:val="32"/>
              </w:rPr>
              <w:t>D</w:t>
            </w:r>
          </w:p>
        </w:tc>
      </w:tr>
      <w:tr w:rsidR="007E1DB8" w14:paraId="4DA07F2D" w14:textId="77777777" w:rsidTr="007E1DB8">
        <w:trPr>
          <w:jc w:val="center"/>
        </w:trPr>
        <w:tc>
          <w:tcPr>
            <w:tcW w:w="2554" w:type="dxa"/>
          </w:tcPr>
          <w:p w14:paraId="0CA4D6D3" w14:textId="463DF4B1" w:rsidR="007E1DB8" w:rsidRDefault="007E1DB8" w:rsidP="003A411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๗๐-๗๔</w:t>
            </w:r>
          </w:p>
        </w:tc>
        <w:tc>
          <w:tcPr>
            <w:tcW w:w="1819" w:type="dxa"/>
          </w:tcPr>
          <w:p w14:paraId="2AD20E42" w14:textId="77777777" w:rsidR="007E1DB8" w:rsidRPr="003A411D" w:rsidRDefault="007E1DB8" w:rsidP="003A411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A411D">
              <w:rPr>
                <w:rFonts w:ascii="TH SarabunPSK" w:hAnsi="TH SarabunPSK" w:cs="TH SarabunPSK"/>
                <w:sz w:val="32"/>
                <w:szCs w:val="32"/>
              </w:rPr>
              <w:t>C+</w:t>
            </w:r>
          </w:p>
        </w:tc>
        <w:tc>
          <w:tcPr>
            <w:tcW w:w="1992" w:type="dxa"/>
          </w:tcPr>
          <w:p w14:paraId="5779B6E4" w14:textId="02A274E4" w:rsidR="007E1DB8" w:rsidRDefault="006B4D06" w:rsidP="00160C7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๐-๕๔</w:t>
            </w:r>
          </w:p>
        </w:tc>
        <w:tc>
          <w:tcPr>
            <w:tcW w:w="1819" w:type="dxa"/>
          </w:tcPr>
          <w:p w14:paraId="736A3C84" w14:textId="77777777" w:rsidR="007E1DB8" w:rsidRPr="003A411D" w:rsidRDefault="007E1DB8" w:rsidP="00160C7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A411D">
              <w:rPr>
                <w:rFonts w:ascii="TH SarabunPSK" w:hAnsi="TH SarabunPSK" w:cs="TH SarabunPSK"/>
                <w:sz w:val="32"/>
                <w:szCs w:val="32"/>
              </w:rPr>
              <w:t>F</w:t>
            </w:r>
          </w:p>
        </w:tc>
      </w:tr>
    </w:tbl>
    <w:p w14:paraId="0B2176C5" w14:textId="77777777" w:rsidR="00D74F8B" w:rsidRPr="00F85D5E" w:rsidRDefault="00D74F8B" w:rsidP="00A4111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sectPr w:rsidR="00D74F8B" w:rsidRPr="00F85D5E" w:rsidSect="00AB6C66">
      <w:pgSz w:w="16839" w:h="11907" w:orient="landscape" w:code="9"/>
      <w:pgMar w:top="1134" w:right="851" w:bottom="851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17A82"/>
    <w:multiLevelType w:val="hybridMultilevel"/>
    <w:tmpl w:val="21121EF0"/>
    <w:lvl w:ilvl="0" w:tplc="B22CE60E">
      <w:start w:val="1"/>
      <w:numFmt w:val="thaiNumbers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2C6AD4"/>
    <w:multiLevelType w:val="hybridMultilevel"/>
    <w:tmpl w:val="8F30BE26"/>
    <w:lvl w:ilvl="0" w:tplc="B22CE60E">
      <w:start w:val="1"/>
      <w:numFmt w:val="thaiNumbers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56342D"/>
    <w:multiLevelType w:val="hybridMultilevel"/>
    <w:tmpl w:val="AE20A7CC"/>
    <w:lvl w:ilvl="0" w:tplc="B22CE60E">
      <w:start w:val="1"/>
      <w:numFmt w:val="thaiNumbers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13525F"/>
    <w:multiLevelType w:val="hybridMultilevel"/>
    <w:tmpl w:val="CC020162"/>
    <w:lvl w:ilvl="0" w:tplc="B22CE60E">
      <w:start w:val="1"/>
      <w:numFmt w:val="thaiNumbers"/>
      <w:lvlText w:val="%1."/>
      <w:lvlJc w:val="left"/>
      <w:pPr>
        <w:ind w:left="360" w:hanging="360"/>
      </w:pPr>
      <w:rPr>
        <w:rFonts w:hint="default"/>
      </w:rPr>
    </w:lvl>
    <w:lvl w:ilvl="1" w:tplc="2CC2745C">
      <w:start w:val="10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217DE2"/>
    <w:multiLevelType w:val="hybridMultilevel"/>
    <w:tmpl w:val="AD80A098"/>
    <w:lvl w:ilvl="0" w:tplc="B22CE60E">
      <w:start w:val="1"/>
      <w:numFmt w:val="thaiNumbers"/>
      <w:lvlText w:val="%1."/>
      <w:lvlJc w:val="left"/>
      <w:pPr>
        <w:ind w:left="360" w:hanging="360"/>
      </w:pPr>
      <w:rPr>
        <w:rFonts w:hint="default"/>
      </w:rPr>
    </w:lvl>
    <w:lvl w:ilvl="1" w:tplc="2CC2745C">
      <w:start w:val="10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704116A"/>
    <w:multiLevelType w:val="hybridMultilevel"/>
    <w:tmpl w:val="CC020162"/>
    <w:lvl w:ilvl="0" w:tplc="B22CE60E">
      <w:start w:val="1"/>
      <w:numFmt w:val="thaiNumbers"/>
      <w:lvlText w:val="%1."/>
      <w:lvlJc w:val="left"/>
      <w:pPr>
        <w:ind w:left="360" w:hanging="360"/>
      </w:pPr>
      <w:rPr>
        <w:rFonts w:hint="default"/>
      </w:rPr>
    </w:lvl>
    <w:lvl w:ilvl="1" w:tplc="2CC2745C">
      <w:start w:val="10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FDD7DA6"/>
    <w:multiLevelType w:val="hybridMultilevel"/>
    <w:tmpl w:val="297E342C"/>
    <w:lvl w:ilvl="0" w:tplc="9292788E">
      <w:start w:val="1"/>
      <w:numFmt w:val="thaiNumbers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13654"/>
    <w:multiLevelType w:val="hybridMultilevel"/>
    <w:tmpl w:val="CC020162"/>
    <w:lvl w:ilvl="0" w:tplc="B22CE60E">
      <w:start w:val="1"/>
      <w:numFmt w:val="thaiNumbers"/>
      <w:lvlText w:val="%1."/>
      <w:lvlJc w:val="left"/>
      <w:pPr>
        <w:ind w:left="360" w:hanging="360"/>
      </w:pPr>
      <w:rPr>
        <w:rFonts w:hint="default"/>
      </w:rPr>
    </w:lvl>
    <w:lvl w:ilvl="1" w:tplc="2CC2745C">
      <w:start w:val="10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C34EFE"/>
    <w:multiLevelType w:val="hybridMultilevel"/>
    <w:tmpl w:val="8F30BE26"/>
    <w:lvl w:ilvl="0" w:tplc="B22CE60E">
      <w:start w:val="1"/>
      <w:numFmt w:val="thaiNumbers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2D367F8"/>
    <w:multiLevelType w:val="hybridMultilevel"/>
    <w:tmpl w:val="132A7B36"/>
    <w:lvl w:ilvl="0" w:tplc="70D063B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4A763C"/>
    <w:multiLevelType w:val="hybridMultilevel"/>
    <w:tmpl w:val="530ECB0C"/>
    <w:lvl w:ilvl="0" w:tplc="2CC2745C">
      <w:start w:val="10"/>
      <w:numFmt w:val="bullet"/>
      <w:lvlText w:val="-"/>
      <w:lvlJc w:val="left"/>
      <w:pPr>
        <w:ind w:left="36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C383DB3"/>
    <w:multiLevelType w:val="hybridMultilevel"/>
    <w:tmpl w:val="EFFACC3A"/>
    <w:lvl w:ilvl="0" w:tplc="2CC2745C">
      <w:start w:val="10"/>
      <w:numFmt w:val="bullet"/>
      <w:lvlText w:val="-"/>
      <w:lvlJc w:val="left"/>
      <w:pPr>
        <w:ind w:left="36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F386E32"/>
    <w:multiLevelType w:val="hybridMultilevel"/>
    <w:tmpl w:val="AE20A7CC"/>
    <w:lvl w:ilvl="0" w:tplc="B22CE60E">
      <w:start w:val="1"/>
      <w:numFmt w:val="thaiNumbers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8D23C59"/>
    <w:multiLevelType w:val="hybridMultilevel"/>
    <w:tmpl w:val="AD80A098"/>
    <w:lvl w:ilvl="0" w:tplc="B22CE60E">
      <w:start w:val="1"/>
      <w:numFmt w:val="thaiNumbers"/>
      <w:lvlText w:val="%1."/>
      <w:lvlJc w:val="left"/>
      <w:pPr>
        <w:ind w:left="360" w:hanging="360"/>
      </w:pPr>
      <w:rPr>
        <w:rFonts w:hint="default"/>
      </w:rPr>
    </w:lvl>
    <w:lvl w:ilvl="1" w:tplc="2CC2745C">
      <w:start w:val="10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AB92304"/>
    <w:multiLevelType w:val="hybridMultilevel"/>
    <w:tmpl w:val="AD80A098"/>
    <w:lvl w:ilvl="0" w:tplc="B22CE60E">
      <w:start w:val="1"/>
      <w:numFmt w:val="thaiNumbers"/>
      <w:lvlText w:val="%1."/>
      <w:lvlJc w:val="left"/>
      <w:pPr>
        <w:ind w:left="360" w:hanging="360"/>
      </w:pPr>
      <w:rPr>
        <w:rFonts w:hint="default"/>
      </w:rPr>
    </w:lvl>
    <w:lvl w:ilvl="1" w:tplc="2CC2745C">
      <w:start w:val="10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C574440"/>
    <w:multiLevelType w:val="hybridMultilevel"/>
    <w:tmpl w:val="AD80A098"/>
    <w:lvl w:ilvl="0" w:tplc="B22CE60E">
      <w:start w:val="1"/>
      <w:numFmt w:val="thaiNumbers"/>
      <w:lvlText w:val="%1."/>
      <w:lvlJc w:val="left"/>
      <w:pPr>
        <w:ind w:left="360" w:hanging="360"/>
      </w:pPr>
      <w:rPr>
        <w:rFonts w:hint="default"/>
      </w:rPr>
    </w:lvl>
    <w:lvl w:ilvl="1" w:tplc="2CC2745C">
      <w:start w:val="10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0F73529"/>
    <w:multiLevelType w:val="hybridMultilevel"/>
    <w:tmpl w:val="4B043C9A"/>
    <w:lvl w:ilvl="0" w:tplc="04090019">
      <w:start w:val="1"/>
      <w:numFmt w:val="thaiNumbers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484C20"/>
    <w:multiLevelType w:val="hybridMultilevel"/>
    <w:tmpl w:val="2BA024A2"/>
    <w:lvl w:ilvl="0" w:tplc="B22CE60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E05093"/>
    <w:multiLevelType w:val="hybridMultilevel"/>
    <w:tmpl w:val="CC020162"/>
    <w:lvl w:ilvl="0" w:tplc="B22CE60E">
      <w:start w:val="1"/>
      <w:numFmt w:val="thaiNumbers"/>
      <w:lvlText w:val="%1."/>
      <w:lvlJc w:val="left"/>
      <w:pPr>
        <w:ind w:left="360" w:hanging="360"/>
      </w:pPr>
      <w:rPr>
        <w:rFonts w:hint="default"/>
      </w:rPr>
    </w:lvl>
    <w:lvl w:ilvl="1" w:tplc="2CC2745C">
      <w:start w:val="10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55652086">
    <w:abstractNumId w:val="17"/>
  </w:num>
  <w:num w:numId="2" w16cid:durableId="1270356685">
    <w:abstractNumId w:val="10"/>
  </w:num>
  <w:num w:numId="3" w16cid:durableId="1981380957">
    <w:abstractNumId w:val="8"/>
  </w:num>
  <w:num w:numId="4" w16cid:durableId="2043705400">
    <w:abstractNumId w:val="11"/>
  </w:num>
  <w:num w:numId="5" w16cid:durableId="31730489">
    <w:abstractNumId w:val="15"/>
  </w:num>
  <w:num w:numId="6" w16cid:durableId="212087174">
    <w:abstractNumId w:val="3"/>
  </w:num>
  <w:num w:numId="7" w16cid:durableId="796067468">
    <w:abstractNumId w:val="12"/>
  </w:num>
  <w:num w:numId="8" w16cid:durableId="602029270">
    <w:abstractNumId w:val="0"/>
  </w:num>
  <w:num w:numId="9" w16cid:durableId="1152211830">
    <w:abstractNumId w:val="1"/>
  </w:num>
  <w:num w:numId="10" w16cid:durableId="634793109">
    <w:abstractNumId w:val="4"/>
  </w:num>
  <w:num w:numId="11" w16cid:durableId="121851581">
    <w:abstractNumId w:val="13"/>
  </w:num>
  <w:num w:numId="12" w16cid:durableId="351809967">
    <w:abstractNumId w:val="18"/>
  </w:num>
  <w:num w:numId="13" w16cid:durableId="1577670009">
    <w:abstractNumId w:val="5"/>
  </w:num>
  <w:num w:numId="14" w16cid:durableId="251624416">
    <w:abstractNumId w:val="2"/>
  </w:num>
  <w:num w:numId="15" w16cid:durableId="1638532599">
    <w:abstractNumId w:val="14"/>
  </w:num>
  <w:num w:numId="16" w16cid:durableId="727461047">
    <w:abstractNumId w:val="7"/>
  </w:num>
  <w:num w:numId="17" w16cid:durableId="1127434362">
    <w:abstractNumId w:val="6"/>
  </w:num>
  <w:num w:numId="18" w16cid:durableId="685981480">
    <w:abstractNumId w:val="9"/>
  </w:num>
  <w:num w:numId="19" w16cid:durableId="15892871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113"/>
    <w:rsid w:val="000052F5"/>
    <w:rsid w:val="000220BD"/>
    <w:rsid w:val="0009645A"/>
    <w:rsid w:val="000B6D8C"/>
    <w:rsid w:val="001131D6"/>
    <w:rsid w:val="00135544"/>
    <w:rsid w:val="00160C7B"/>
    <w:rsid w:val="00170229"/>
    <w:rsid w:val="00170EC2"/>
    <w:rsid w:val="001C4CF7"/>
    <w:rsid w:val="001C5BAE"/>
    <w:rsid w:val="001E7146"/>
    <w:rsid w:val="001F30C4"/>
    <w:rsid w:val="0020173A"/>
    <w:rsid w:val="00203281"/>
    <w:rsid w:val="002916E9"/>
    <w:rsid w:val="002A186A"/>
    <w:rsid w:val="002A75CC"/>
    <w:rsid w:val="002B7306"/>
    <w:rsid w:val="002E4D04"/>
    <w:rsid w:val="002F25CF"/>
    <w:rsid w:val="00357CDF"/>
    <w:rsid w:val="00374C89"/>
    <w:rsid w:val="003A411D"/>
    <w:rsid w:val="003B13D2"/>
    <w:rsid w:val="00402BC5"/>
    <w:rsid w:val="00410C76"/>
    <w:rsid w:val="00416AC0"/>
    <w:rsid w:val="004326B2"/>
    <w:rsid w:val="00437BA9"/>
    <w:rsid w:val="00453C30"/>
    <w:rsid w:val="00455087"/>
    <w:rsid w:val="00465AC1"/>
    <w:rsid w:val="00474C3E"/>
    <w:rsid w:val="004D1406"/>
    <w:rsid w:val="004E2EF8"/>
    <w:rsid w:val="004E4841"/>
    <w:rsid w:val="004E7C73"/>
    <w:rsid w:val="00536896"/>
    <w:rsid w:val="00585922"/>
    <w:rsid w:val="005B2EF3"/>
    <w:rsid w:val="005B7861"/>
    <w:rsid w:val="005C2FE8"/>
    <w:rsid w:val="005D3024"/>
    <w:rsid w:val="005F4CC6"/>
    <w:rsid w:val="00621F09"/>
    <w:rsid w:val="0064063C"/>
    <w:rsid w:val="006545E1"/>
    <w:rsid w:val="006579BB"/>
    <w:rsid w:val="00665F00"/>
    <w:rsid w:val="00671FE6"/>
    <w:rsid w:val="006B4D06"/>
    <w:rsid w:val="006B5B86"/>
    <w:rsid w:val="006F4786"/>
    <w:rsid w:val="007148DD"/>
    <w:rsid w:val="00721489"/>
    <w:rsid w:val="007376C6"/>
    <w:rsid w:val="007462B9"/>
    <w:rsid w:val="00756D98"/>
    <w:rsid w:val="0077712B"/>
    <w:rsid w:val="00777E68"/>
    <w:rsid w:val="0079312C"/>
    <w:rsid w:val="00797B94"/>
    <w:rsid w:val="007D0BEA"/>
    <w:rsid w:val="007E1DB8"/>
    <w:rsid w:val="007E7A40"/>
    <w:rsid w:val="00842A30"/>
    <w:rsid w:val="0085307E"/>
    <w:rsid w:val="00853C6D"/>
    <w:rsid w:val="00870459"/>
    <w:rsid w:val="008735E2"/>
    <w:rsid w:val="00886577"/>
    <w:rsid w:val="008A4EA3"/>
    <w:rsid w:val="00914E4D"/>
    <w:rsid w:val="00921166"/>
    <w:rsid w:val="009337F4"/>
    <w:rsid w:val="00941462"/>
    <w:rsid w:val="0094173B"/>
    <w:rsid w:val="00971257"/>
    <w:rsid w:val="00980CBA"/>
    <w:rsid w:val="00981519"/>
    <w:rsid w:val="00995DBB"/>
    <w:rsid w:val="009A1F7C"/>
    <w:rsid w:val="009B187C"/>
    <w:rsid w:val="009C59E8"/>
    <w:rsid w:val="009F038C"/>
    <w:rsid w:val="00A01D8B"/>
    <w:rsid w:val="00A26239"/>
    <w:rsid w:val="00A32B53"/>
    <w:rsid w:val="00A41113"/>
    <w:rsid w:val="00A822B5"/>
    <w:rsid w:val="00AB1BFA"/>
    <w:rsid w:val="00AB6C66"/>
    <w:rsid w:val="00AC6F16"/>
    <w:rsid w:val="00AD5102"/>
    <w:rsid w:val="00AF3605"/>
    <w:rsid w:val="00B53258"/>
    <w:rsid w:val="00B728B0"/>
    <w:rsid w:val="00B761EA"/>
    <w:rsid w:val="00B876B8"/>
    <w:rsid w:val="00BE53AB"/>
    <w:rsid w:val="00C0016A"/>
    <w:rsid w:val="00C11EBB"/>
    <w:rsid w:val="00C13AB4"/>
    <w:rsid w:val="00C317E7"/>
    <w:rsid w:val="00C56525"/>
    <w:rsid w:val="00C56A6F"/>
    <w:rsid w:val="00C74261"/>
    <w:rsid w:val="00CB3168"/>
    <w:rsid w:val="00CB5A98"/>
    <w:rsid w:val="00CE44D8"/>
    <w:rsid w:val="00CF22CB"/>
    <w:rsid w:val="00CF2F01"/>
    <w:rsid w:val="00CF5417"/>
    <w:rsid w:val="00D06FF3"/>
    <w:rsid w:val="00D129B9"/>
    <w:rsid w:val="00D21522"/>
    <w:rsid w:val="00D27CB4"/>
    <w:rsid w:val="00D40B71"/>
    <w:rsid w:val="00D61BE6"/>
    <w:rsid w:val="00D74F8B"/>
    <w:rsid w:val="00D771BA"/>
    <w:rsid w:val="00DA27CC"/>
    <w:rsid w:val="00DE229D"/>
    <w:rsid w:val="00E927B7"/>
    <w:rsid w:val="00EA4063"/>
    <w:rsid w:val="00EC26E9"/>
    <w:rsid w:val="00ED396B"/>
    <w:rsid w:val="00EE22EC"/>
    <w:rsid w:val="00EF01CE"/>
    <w:rsid w:val="00F221A3"/>
    <w:rsid w:val="00F26821"/>
    <w:rsid w:val="00F31199"/>
    <w:rsid w:val="00F66EF1"/>
    <w:rsid w:val="00F75227"/>
    <w:rsid w:val="00F85D5E"/>
    <w:rsid w:val="00FA689C"/>
    <w:rsid w:val="00FB30F8"/>
    <w:rsid w:val="00FD075E"/>
    <w:rsid w:val="00FE1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A279A"/>
  <w15:docId w15:val="{7EEC042D-0B63-44BF-B799-E98D40684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411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2116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7125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1257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1169</Words>
  <Characters>6664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7818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Kuang</dc:creator>
  <cp:lastModifiedBy>MUPY</cp:lastModifiedBy>
  <cp:revision>5</cp:revision>
  <cp:lastPrinted>2014-10-27T06:25:00Z</cp:lastPrinted>
  <dcterms:created xsi:type="dcterms:W3CDTF">2026-08-06T06:32:00Z</dcterms:created>
  <dcterms:modified xsi:type="dcterms:W3CDTF">2026-08-06T06:34:00Z</dcterms:modified>
</cp:coreProperties>
</file>