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6F" w:rsidRPr="00F4733B" w:rsidRDefault="0056656F" w:rsidP="007A733D">
      <w:pPr>
        <w:pStyle w:val="NoSpacing"/>
        <w:ind w:firstLine="0"/>
        <w:jc w:val="center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</w:p>
    <w:p w:rsidR="006C30AD" w:rsidRPr="00B01EF6" w:rsidRDefault="006C30AD" w:rsidP="006C30AD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30"/>
          <w:szCs w:val="30"/>
          <w:u w:val="dotted"/>
          <w:cs/>
        </w:rPr>
      </w:pPr>
      <w:r w:rsidRPr="00B01EF6">
        <w:rPr>
          <w:rFonts w:ascii="TH SarabunPSK" w:hAnsi="TH SarabunPSK" w:cs="TH SarabunPSK"/>
          <w:b/>
          <w:bCs/>
          <w:sz w:val="30"/>
          <w:szCs w:val="30"/>
          <w:cs/>
        </w:rPr>
        <w:t>คณะเภสัชศาสตร์  มหาวิทยาลัยมหิดล</w:t>
      </w:r>
    </w:p>
    <w:p w:rsidR="006C30AD" w:rsidRPr="00B01EF6" w:rsidRDefault="006C30AD" w:rsidP="006C30AD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B01EF6">
        <w:rPr>
          <w:rFonts w:ascii="TH SarabunPSK" w:hAnsi="TH SarabunPSK" w:cs="TH SarabunPSK"/>
          <w:b/>
          <w:bCs/>
          <w:sz w:val="30"/>
          <w:szCs w:val="30"/>
          <w:cs/>
        </w:rPr>
        <w:t>รายงานการวิเคราะห์และการประเมินความเสี่ยง ประจำปีงบประมาณ 25</w:t>
      </w:r>
      <w:r w:rsidR="006F2949">
        <w:rPr>
          <w:rFonts w:ascii="TH SarabunPSK" w:hAnsi="TH SarabunPSK" w:cs="TH SarabunPSK" w:hint="cs"/>
          <w:b/>
          <w:bCs/>
          <w:sz w:val="30"/>
          <w:szCs w:val="30"/>
          <w:cs/>
        </w:rPr>
        <w:t>63</w:t>
      </w:r>
    </w:p>
    <w:p w:rsidR="006C30AD" w:rsidRPr="00B01EF6" w:rsidRDefault="006C30AD" w:rsidP="006C30AD">
      <w:pPr>
        <w:pStyle w:val="NoSpacing"/>
        <w:jc w:val="center"/>
        <w:rPr>
          <w:rFonts w:ascii="TH SarabunPSK" w:hAnsi="TH SarabunPSK" w:cs="TH SarabunPSK"/>
          <w:sz w:val="30"/>
          <w:szCs w:val="30"/>
          <w:u w:val="dotted"/>
          <w:cs/>
        </w:rPr>
      </w:pPr>
    </w:p>
    <w:p w:rsidR="006C30AD" w:rsidRPr="00B01EF6" w:rsidRDefault="006C30AD" w:rsidP="006C30AD">
      <w:pPr>
        <w:tabs>
          <w:tab w:val="left" w:pos="2552"/>
          <w:tab w:val="left" w:pos="8364"/>
          <w:tab w:val="left" w:pos="12474"/>
        </w:tabs>
        <w:spacing w:before="240"/>
        <w:ind w:firstLine="709"/>
        <w:rPr>
          <w:rFonts w:ascii="TH SarabunPSK" w:hAnsi="TH SarabunPSK" w:cs="TH SarabunPSK"/>
          <w:sz w:val="30"/>
          <w:szCs w:val="30"/>
          <w:u w:val="dotted"/>
        </w:rPr>
      </w:pPr>
      <w:r w:rsidRPr="00B01EF6">
        <w:rPr>
          <w:rFonts w:ascii="TH SarabunPSK" w:hAnsi="TH SarabunPSK" w:cs="TH SarabunPSK"/>
          <w:sz w:val="30"/>
          <w:szCs w:val="30"/>
          <w:cs/>
        </w:rPr>
        <w:t>ยุทธศาสตร์มหาวิทยาลัย</w:t>
      </w:r>
      <w:r w:rsidRPr="00B01EF6">
        <w:rPr>
          <w:rFonts w:ascii="TH SarabunPSK" w:hAnsi="TH SarabunPSK" w:cs="TH SarabunPSK"/>
          <w:sz w:val="30"/>
          <w:szCs w:val="30"/>
        </w:rPr>
        <w:t xml:space="preserve">: </w:t>
      </w:r>
      <w:r w:rsidRPr="00B01EF6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Pr="00B01EF6">
        <w:rPr>
          <w:rFonts w:ascii="TH SarabunPSK" w:hAnsi="TH SarabunPSK" w:cs="TH SarabunPSK"/>
          <w:sz w:val="30"/>
          <w:szCs w:val="30"/>
        </w:rPr>
        <w:t xml:space="preserve">: </w:t>
      </w:r>
      <w:r w:rsidRPr="00B01EF6">
        <w:rPr>
          <w:rFonts w:ascii="TH SarabunPSK" w:hAnsi="TH SarabunPSK" w:cs="TH SarabunPSK"/>
          <w:sz w:val="30"/>
          <w:szCs w:val="30"/>
          <w:cs/>
        </w:rPr>
        <w:tab/>
      </w:r>
      <w:r w:rsidRPr="00B01EF6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B01EF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B01EF6">
        <w:rPr>
          <w:rFonts w:ascii="TH SarabunPSK" w:hAnsi="TH SarabunPSK" w:cs="TH SarabunPSK"/>
          <w:sz w:val="30"/>
          <w:szCs w:val="30"/>
          <w:cs/>
        </w:rPr>
        <w:t>เป้าประสงค์/วัตถุประสงค์ตามยุทธศาสตร์มหาวิทยาลัย</w:t>
      </w:r>
      <w:r w:rsidRPr="00B01EF6">
        <w:rPr>
          <w:rFonts w:ascii="TH SarabunPSK" w:hAnsi="TH SarabunPSK" w:cs="TH SarabunPSK"/>
          <w:sz w:val="30"/>
          <w:szCs w:val="30"/>
        </w:rPr>
        <w:t xml:space="preserve"> 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  <w:gridCol w:w="5245"/>
      </w:tblGrid>
      <w:tr w:rsidR="006C30AD" w:rsidRPr="00B01EF6" w:rsidTr="006C30AD">
        <w:trPr>
          <w:trHeight w:val="891"/>
        </w:trPr>
        <w:tc>
          <w:tcPr>
            <w:tcW w:w="8505" w:type="dxa"/>
            <w:shd w:val="clear" w:color="auto" w:fill="auto"/>
          </w:tcPr>
          <w:p w:rsidR="006C30AD" w:rsidRPr="006F2949" w:rsidRDefault="006C30AD" w:rsidP="00EC2F75">
            <w:pPr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C30AD" w:rsidRPr="006F2949" w:rsidRDefault="006C30AD" w:rsidP="006C30AD">
            <w:pPr>
              <w:ind w:firstLine="176"/>
              <w:rPr>
                <w:rFonts w:ascii="TH SarabunPSK" w:hAnsi="TH SarabunPSK" w:cs="TH SarabunPSK"/>
                <w:sz w:val="30"/>
                <w:szCs w:val="30"/>
              </w:rPr>
            </w:pPr>
            <w:r w:rsidRPr="006F2949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 w:rsidRPr="006F294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F294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6F294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F2949" w:rsidRPr="006F2949">
              <w:rPr>
                <w:rFonts w:ascii="TH SarabunPSK" w:hAnsi="TH SarabunPSK" w:cs="TH SarabunPSK"/>
                <w:sz w:val="30"/>
                <w:szCs w:val="30"/>
              </w:rPr>
              <w:t>Global Research and Innovation</w:t>
            </w:r>
          </w:p>
          <w:p w:rsidR="006C30AD" w:rsidRPr="006F2949" w:rsidRDefault="006C30AD" w:rsidP="006C30AD">
            <w:pPr>
              <w:ind w:firstLine="176"/>
              <w:rPr>
                <w:rFonts w:ascii="TH SarabunPSK" w:hAnsi="TH SarabunPSK" w:cs="TH SarabunPSK"/>
                <w:sz w:val="30"/>
                <w:szCs w:val="30"/>
              </w:rPr>
            </w:pPr>
            <w:r w:rsidRPr="006F2949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 w:rsidRPr="006F294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F29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   </w:t>
            </w:r>
            <w:r w:rsidR="006F2949" w:rsidRPr="006F2949">
              <w:rPr>
                <w:rFonts w:ascii="TH SarabunPSK" w:hAnsi="TH SarabunPSK" w:cs="TH SarabunPSK"/>
                <w:sz w:val="30"/>
                <w:szCs w:val="30"/>
              </w:rPr>
              <w:t>Academic and Entrepreneurial Education</w:t>
            </w:r>
          </w:p>
          <w:p w:rsidR="006C30AD" w:rsidRPr="006F2949" w:rsidRDefault="006C30AD" w:rsidP="006C30AD">
            <w:pPr>
              <w:ind w:firstLine="176"/>
              <w:rPr>
                <w:rFonts w:ascii="TH SarabunPSK" w:hAnsi="TH SarabunPSK" w:cs="TH SarabunPSK"/>
                <w:sz w:val="30"/>
                <w:szCs w:val="30"/>
              </w:rPr>
            </w:pPr>
            <w:r w:rsidRPr="006F2949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 w:rsidRPr="006F294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F29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   </w:t>
            </w:r>
            <w:r w:rsidR="006F2949" w:rsidRPr="006F2949">
              <w:rPr>
                <w:rFonts w:ascii="TH SarabunPSK" w:hAnsi="TH SarabunPSK" w:cs="TH SarabunPSK"/>
                <w:sz w:val="30"/>
                <w:szCs w:val="30"/>
              </w:rPr>
              <w:t>Policy Advocacy and Leaders in Professional / Academic Services</w:t>
            </w:r>
          </w:p>
          <w:p w:rsidR="006C30AD" w:rsidRPr="00B01EF6" w:rsidRDefault="006F2949" w:rsidP="00EC2F75">
            <w:pPr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6C30AD" w:rsidRPr="006F2949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</w:t>
            </w:r>
            <w:r w:rsidR="006C30AD" w:rsidRPr="006F294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C30AD" w:rsidRPr="006F2949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="006C30AD" w:rsidRPr="006F2949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6F2949">
              <w:rPr>
                <w:rFonts w:ascii="TH SarabunPSK" w:hAnsi="TH SarabunPSK" w:cs="TH SarabunPSK"/>
                <w:sz w:val="30"/>
                <w:szCs w:val="30"/>
              </w:rPr>
              <w:t>Management for Self-Sufficiency and Sustainable Organization</w:t>
            </w:r>
            <w:r w:rsidR="006C30AD" w:rsidRPr="00B01E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6C30AD" w:rsidRPr="00B01EF6" w:rsidRDefault="006C30AD" w:rsidP="00EC2F75">
            <w:pPr>
              <w:tabs>
                <w:tab w:val="left" w:pos="2552"/>
              </w:tabs>
              <w:spacing w:before="240"/>
              <w:ind w:firstLine="0"/>
              <w:jc w:val="both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B01EF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B01E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.............................................-...................................................</w:t>
            </w:r>
          </w:p>
        </w:tc>
      </w:tr>
    </w:tbl>
    <w:p w:rsidR="006C30AD" w:rsidRPr="00B01EF6" w:rsidRDefault="006C30AD" w:rsidP="006C30AD">
      <w:pPr>
        <w:tabs>
          <w:tab w:val="left" w:pos="7371"/>
          <w:tab w:val="left" w:pos="13041"/>
        </w:tabs>
        <w:ind w:firstLine="0"/>
        <w:rPr>
          <w:rFonts w:ascii="TH SarabunPSK" w:hAnsi="TH SarabunPSK" w:cs="TH SarabunPSK"/>
          <w:sz w:val="30"/>
          <w:szCs w:val="30"/>
        </w:rPr>
      </w:pPr>
    </w:p>
    <w:p w:rsidR="006C30AD" w:rsidRPr="00B01EF6" w:rsidRDefault="006C30AD" w:rsidP="006C30AD">
      <w:pPr>
        <w:tabs>
          <w:tab w:val="left" w:pos="7371"/>
          <w:tab w:val="left" w:pos="13041"/>
        </w:tabs>
        <w:ind w:firstLine="0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:rsidR="006C30AD" w:rsidRPr="00B01EF6" w:rsidRDefault="006C30AD" w:rsidP="006C30AD">
      <w:pPr>
        <w:tabs>
          <w:tab w:val="left" w:pos="8763"/>
          <w:tab w:val="left" w:pos="13041"/>
        </w:tabs>
        <w:ind w:firstLine="0"/>
        <w:rPr>
          <w:rFonts w:ascii="TH SarabunPSK" w:hAnsi="TH SarabunPSK" w:cs="TH SarabunPSK"/>
          <w:sz w:val="30"/>
          <w:szCs w:val="30"/>
        </w:rPr>
      </w:pPr>
      <w:r w:rsidRPr="00B01EF6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B01EF6">
        <w:rPr>
          <w:rFonts w:ascii="TH SarabunPSK" w:hAnsi="TH SarabunPSK" w:cs="TH SarabunPSK"/>
          <w:sz w:val="30"/>
          <w:szCs w:val="30"/>
          <w:cs/>
        </w:rPr>
        <w:t>ยุทธศาสตร์</w:t>
      </w:r>
      <w:r>
        <w:rPr>
          <w:rFonts w:ascii="TH SarabunPSK" w:hAnsi="TH SarabunPSK" w:cs="TH SarabunPSK" w:hint="cs"/>
          <w:sz w:val="30"/>
          <w:szCs w:val="30"/>
          <w:cs/>
        </w:rPr>
        <w:t>คณะเภสัชศาสตร์</w:t>
      </w:r>
      <w:r w:rsidRPr="00B01EF6">
        <w:rPr>
          <w:rFonts w:ascii="TH SarabunPSK" w:hAnsi="TH SarabunPSK" w:cs="TH SarabunPSK"/>
          <w:sz w:val="30"/>
          <w:szCs w:val="30"/>
        </w:rPr>
        <w:t xml:space="preserve"> </w:t>
      </w:r>
      <w:r w:rsidRPr="00B01EF6">
        <w:rPr>
          <w:rFonts w:ascii="TH SarabunPSK" w:hAnsi="TH SarabunPSK" w:cs="TH SarabunPSK"/>
          <w:sz w:val="30"/>
          <w:szCs w:val="30"/>
          <w:cs/>
        </w:rPr>
        <w:tab/>
      </w:r>
      <w:r w:rsidRPr="00B01E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01E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01EF6">
        <w:rPr>
          <w:rFonts w:ascii="TH SarabunPSK" w:hAnsi="TH SarabunPSK" w:cs="TH SarabunPSK"/>
          <w:sz w:val="30"/>
          <w:szCs w:val="30"/>
          <w:cs/>
        </w:rPr>
        <w:t>เป้าประสงค์/วัตถุประสงค์ตามยุทธศาสตร์ส่วนงาน/หน่วยงาน</w:t>
      </w:r>
      <w:r w:rsidRPr="00B01EF6">
        <w:rPr>
          <w:rFonts w:ascii="TH SarabunPSK" w:hAnsi="TH SarabunPSK" w:cs="TH SarabunPSK"/>
          <w:sz w:val="30"/>
          <w:szCs w:val="30"/>
        </w:rPr>
        <w:t>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3"/>
        <w:gridCol w:w="5387"/>
      </w:tblGrid>
      <w:tr w:rsidR="006C30AD" w:rsidRPr="00B01EF6" w:rsidTr="006C30AD">
        <w:tc>
          <w:tcPr>
            <w:tcW w:w="8363" w:type="dxa"/>
            <w:shd w:val="clear" w:color="auto" w:fill="auto"/>
          </w:tcPr>
          <w:p w:rsidR="006C30AD" w:rsidRPr="00B01EF6" w:rsidRDefault="006C30AD" w:rsidP="00EC2F75">
            <w:pPr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C30AD" w:rsidRDefault="006C30AD" w:rsidP="006C30AD">
            <w:pPr>
              <w:ind w:left="1247" w:hanging="1247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1: 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บริหารจัดการอย่างมีประสิทธิภาพและประสิทธิผล </w:t>
            </w:r>
          </w:p>
          <w:p w:rsidR="006C30AD" w:rsidRPr="00D8529A" w:rsidRDefault="006C30AD" w:rsidP="006C30AD">
            <w:pPr>
              <w:ind w:left="1247" w:hanging="124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เพื่อสร้างความยั่งยืนและ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สุขภาวะขององค์กร</w:t>
            </w:r>
          </w:p>
          <w:p w:rsidR="006C30AD" w:rsidRPr="00D8529A" w:rsidRDefault="006C30AD" w:rsidP="006C30AD">
            <w:pPr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2:  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จัดการเรียนการสอนเพื่อมุ่งผลสัมฤทธิ์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>Outcome-based Education)</w:t>
            </w:r>
          </w:p>
          <w:p w:rsidR="006C30AD" w:rsidRDefault="006C30AD" w:rsidP="006C30AD">
            <w:pPr>
              <w:ind w:left="1289" w:hanging="1289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3:  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พัฒนาระบบวิจัยและขับเคลื่อนองค์ความรู้สู่นวัตกรรม</w:t>
            </w:r>
          </w:p>
          <w:p w:rsidR="006C30AD" w:rsidRPr="00D8529A" w:rsidRDefault="006C30AD" w:rsidP="006C30AD">
            <w:pPr>
              <w:ind w:left="1289" w:hanging="128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เพื่อตอบสนองความต้องการของสังคม</w:t>
            </w:r>
          </w:p>
          <w:p w:rsidR="006C30AD" w:rsidRDefault="006C30AD" w:rsidP="006C30AD">
            <w:pPr>
              <w:ind w:left="1247" w:right="-227" w:hanging="1247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4: 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>สร้าง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ความเป็นเลิศด้านบริการวิชาการและวิชาชีพที่สอดคล้อง</w:t>
            </w:r>
          </w:p>
          <w:p w:rsidR="006C30AD" w:rsidRPr="00D8529A" w:rsidRDefault="006C30AD" w:rsidP="006C30AD">
            <w:pPr>
              <w:ind w:left="1247" w:right="-227" w:hanging="1247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</w:t>
            </w:r>
            <w:r w:rsidRPr="00D8529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ต่อความต้องการและรับผิดชอบต่อสังคม</w:t>
            </w:r>
          </w:p>
          <w:p w:rsidR="006C30AD" w:rsidRPr="00B01EF6" w:rsidRDefault="006C30AD" w:rsidP="006C30AD">
            <w:pPr>
              <w:ind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 </w:t>
            </w:r>
            <w:r w:rsidRPr="00D8529A">
              <w:rPr>
                <w:rFonts w:ascii="TH SarabunPSK" w:hAnsi="TH SarabunPSK" w:cs="TH SarabunPSK"/>
                <w:sz w:val="30"/>
                <w:szCs w:val="30"/>
              </w:rPr>
              <w:t xml:space="preserve">5:  </w:t>
            </w:r>
            <w:r w:rsidRPr="00D8529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ผลักดันและทำให้ความโดดเด่นของคณะฯ เป็นที่ประจักษ์ในระดับสากล                                                           </w:t>
            </w:r>
            <w:r w:rsidRPr="00B01EF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     </w:t>
            </w:r>
          </w:p>
        </w:tc>
        <w:tc>
          <w:tcPr>
            <w:tcW w:w="5387" w:type="dxa"/>
            <w:shd w:val="clear" w:color="auto" w:fill="auto"/>
          </w:tcPr>
          <w:p w:rsidR="006C30AD" w:rsidRPr="00B01EF6" w:rsidRDefault="006C30AD" w:rsidP="00EC2F75">
            <w:pPr>
              <w:tabs>
                <w:tab w:val="left" w:pos="2552"/>
              </w:tabs>
              <w:spacing w:before="240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01EF6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.............................................-...................................................</w:t>
            </w:r>
          </w:p>
        </w:tc>
      </w:tr>
    </w:tbl>
    <w:p w:rsidR="00401A22" w:rsidRPr="00C66025" w:rsidRDefault="00401A22" w:rsidP="006C30AD">
      <w:pPr>
        <w:tabs>
          <w:tab w:val="left" w:pos="7371"/>
        </w:tabs>
        <w:ind w:firstLine="0"/>
        <w:jc w:val="both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:rsidR="006C30AD" w:rsidRDefault="006C30AD" w:rsidP="00277154">
      <w:pPr>
        <w:tabs>
          <w:tab w:val="left" w:pos="7371"/>
        </w:tabs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6F2949" w:rsidRDefault="006F2949" w:rsidP="00277154">
      <w:pPr>
        <w:tabs>
          <w:tab w:val="left" w:pos="7371"/>
        </w:tabs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0266CC" w:rsidRPr="008A0851" w:rsidRDefault="004F527B" w:rsidP="00277154">
      <w:pPr>
        <w:tabs>
          <w:tab w:val="left" w:pos="7371"/>
        </w:tabs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</w:t>
      </w:r>
      <w:r w:rsidR="0021130D" w:rsidRPr="008A0851">
        <w:rPr>
          <w:rFonts w:ascii="TH SarabunPSK" w:hAnsi="TH SarabunPSK" w:cs="TH SarabunPSK"/>
          <w:b/>
          <w:bCs/>
          <w:sz w:val="26"/>
          <w:szCs w:val="26"/>
          <w:cs/>
        </w:rPr>
        <w:t>น</w:t>
      </w:r>
      <w:r w:rsidR="007F3DAE" w:rsidRPr="008A0851">
        <w:rPr>
          <w:rFonts w:ascii="TH SarabunPSK" w:hAnsi="TH SarabunPSK" w:cs="TH SarabunPSK"/>
          <w:b/>
          <w:bCs/>
          <w:sz w:val="26"/>
          <w:szCs w:val="26"/>
          <w:cs/>
        </w:rPr>
        <w:t>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370BE4" w:rsidRPr="008A0851" w:rsidRDefault="008342A0" w:rsidP="008342A0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>: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0266CC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>S)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="004053DB"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   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>O)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>F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4053DB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 </w:t>
      </w:r>
      <w:r w:rsidR="000266CC"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</w:rPr>
        <w:t>C</w:t>
      </w:r>
      <w:r w:rsidR="004F527B"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95"/>
        <w:gridCol w:w="1701"/>
        <w:gridCol w:w="2811"/>
        <w:gridCol w:w="930"/>
        <w:gridCol w:w="353"/>
        <w:gridCol w:w="395"/>
        <w:gridCol w:w="531"/>
        <w:gridCol w:w="2886"/>
        <w:gridCol w:w="2042"/>
        <w:gridCol w:w="1180"/>
      </w:tblGrid>
      <w:tr w:rsidR="005A7EE3" w:rsidRPr="008A0851" w:rsidTr="004A0C59">
        <w:trPr>
          <w:cantSplit/>
          <w:trHeight w:val="1028"/>
          <w:tblHeader/>
          <w:jc w:val="center"/>
        </w:trPr>
        <w:tc>
          <w:tcPr>
            <w:tcW w:w="1275" w:type="dxa"/>
            <w:shd w:val="clear" w:color="auto" w:fill="FFD1E8"/>
            <w:vAlign w:val="center"/>
          </w:tcPr>
          <w:p w:rsidR="002551B7" w:rsidRPr="008A0851" w:rsidRDefault="002551B7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เหตุการณ์</w:t>
            </w:r>
          </w:p>
          <w:p w:rsidR="00315DC6" w:rsidRPr="008A0851" w:rsidRDefault="00315DC6" w:rsidP="005A65AF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</w:t>
            </w:r>
          </w:p>
        </w:tc>
        <w:tc>
          <w:tcPr>
            <w:tcW w:w="1795" w:type="dxa"/>
            <w:shd w:val="clear" w:color="auto" w:fill="FFD1E8"/>
            <w:vAlign w:val="center"/>
          </w:tcPr>
          <w:p w:rsidR="00315DC6" w:rsidRPr="005A262E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สาเหตุ</w:t>
            </w:r>
          </w:p>
          <w:p w:rsidR="00315DC6" w:rsidRPr="00375C7C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315DC6" w:rsidRPr="008A0851" w:rsidRDefault="00315DC6" w:rsidP="004053DB">
            <w:pPr>
              <w:ind w:right="-154"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ตัวชี้วัดความเสี่ยง</w:t>
            </w:r>
          </w:p>
          <w:p w:rsidR="00315DC6" w:rsidRPr="008A0851" w:rsidRDefault="002551B7" w:rsidP="005A65AF">
            <w:pPr>
              <w:ind w:left="-169" w:right="-178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>Key Risk Indicators : KRI</w:t>
            </w:r>
            <w:r w:rsidR="005A65AF" w:rsidRPr="008A0851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2811" w:type="dxa"/>
            <w:shd w:val="clear" w:color="auto" w:fill="FFD1E8"/>
            <w:vAlign w:val="center"/>
          </w:tcPr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กิจกรรมการควบคุมที่มีอยู่</w:t>
            </w:r>
          </w:p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315DC6" w:rsidRPr="008A0851" w:rsidRDefault="00315DC6" w:rsidP="00315DC6">
            <w:pPr>
              <w:ind w:left="-87" w:right="-49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ผลประเมินกิจกรรมการควบคุมที่มีอยู่</w:t>
            </w:r>
          </w:p>
          <w:p w:rsidR="00315DC6" w:rsidRPr="008A0851" w:rsidRDefault="00315DC6" w:rsidP="00315DC6">
            <w:pPr>
              <w:ind w:left="-87" w:right="-49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315DC6" w:rsidRPr="008A0851" w:rsidRDefault="00315DC6" w:rsidP="005A65AF">
            <w:pPr>
              <w:ind w:left="113" w:right="113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315DC6" w:rsidRPr="008A0851" w:rsidRDefault="00315DC6" w:rsidP="005A65AF">
            <w:pPr>
              <w:ind w:left="113" w:right="113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315DC6" w:rsidRPr="008A0851" w:rsidRDefault="00315DC6" w:rsidP="005A65AF">
            <w:pPr>
              <w:ind w:left="-158" w:right="-94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315DC6" w:rsidRPr="008A0851" w:rsidRDefault="002551B7" w:rsidP="002551B7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แนวทาง</w:t>
            </w:r>
            <w:r w:rsidR="00315DC6"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</w:t>
            </w:r>
          </w:p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ผู้รับผิดชอบ</w:t>
            </w:r>
          </w:p>
          <w:p w:rsidR="00315DC6" w:rsidRPr="008A0851" w:rsidRDefault="00315DC6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595A69" w:rsidRPr="008A0851" w:rsidRDefault="00315DC6" w:rsidP="00315DC6">
            <w:pPr>
              <w:ind w:left="-181" w:right="-130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ช่วงเวลา</w:t>
            </w:r>
          </w:p>
          <w:p w:rsidR="00315DC6" w:rsidRPr="008A0851" w:rsidRDefault="00315DC6" w:rsidP="005A65AF">
            <w:pPr>
              <w:ind w:left="-181" w:right="-130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ดำเนินการและกำหนดเสร็จ</w:t>
            </w:r>
          </w:p>
        </w:tc>
      </w:tr>
      <w:tr w:rsidR="005A7EE3" w:rsidRPr="008A0851" w:rsidTr="004A0C59">
        <w:trPr>
          <w:cantSplit/>
          <w:trHeight w:val="1134"/>
          <w:tblHeader/>
          <w:jc w:val="center"/>
        </w:trPr>
        <w:tc>
          <w:tcPr>
            <w:tcW w:w="1275" w:type="dxa"/>
          </w:tcPr>
          <w:p w:rsidR="00315DC6" w:rsidRPr="008A0851" w:rsidRDefault="00315DC6" w:rsidP="00BD14C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1. จำนวน</w:t>
            </w:r>
            <w:r w:rsidR="00B73555"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ทุนวิจัยลดลง</w:t>
            </w:r>
          </w:p>
          <w:p w:rsidR="00315DC6" w:rsidRPr="008A0851" w:rsidRDefault="00315DC6" w:rsidP="00BD14C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95" w:type="dxa"/>
          </w:tcPr>
          <w:p w:rsidR="00315DC6" w:rsidRPr="005A262E" w:rsidRDefault="00596FE0" w:rsidP="00BD14C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มีอาจารย์เกษียณอายุหลายท่านและอาจารย์รุ่นใหม่อยู่ในช่วงเริ่มงาน</w:t>
            </w:r>
          </w:p>
          <w:p w:rsidR="00E12803" w:rsidRPr="005A262E" w:rsidRDefault="00E12803" w:rsidP="00DB7119">
            <w:pPr>
              <w:ind w:firstLine="0"/>
              <w:jc w:val="left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15DC6" w:rsidRPr="006F2949" w:rsidRDefault="006F2949" w:rsidP="005224D4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F29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จำนวนเงินทุนสนับสนุนการวิจัยในปีงบประมาณต่อจำนวนบุคลากรสายวิชาการ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ไม่น้อยกว่า 500,000 บาท/</w:t>
            </w:r>
            <w:r w:rsidRPr="006F294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คน</w:t>
            </w:r>
          </w:p>
          <w:p w:rsidR="00146222" w:rsidRPr="006F2949" w:rsidRDefault="00146222" w:rsidP="005224D4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811" w:type="dxa"/>
          </w:tcPr>
          <w:p w:rsidR="00315DC6" w:rsidRPr="005A262E" w:rsidRDefault="008A0851" w:rsidP="008A0851">
            <w:pPr>
              <w:ind w:left="115" w:hanging="11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</w:t>
            </w:r>
            <w:r w:rsidR="00315DC6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คณะฯ มีการสนับสนุน</w:t>
            </w:r>
            <w:r w:rsidR="007D36F4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</w:t>
            </w:r>
            <w:r w:rsidR="00315DC6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ให้อาจารย์ขอทุนวิจัยและคณะฯ มีการให้ทุนวิจัยแก่อาจารย์รุ่นใหม่</w:t>
            </w:r>
          </w:p>
          <w:p w:rsidR="00713B69" w:rsidRPr="005A262E" w:rsidRDefault="008A0851" w:rsidP="008A0851">
            <w:pPr>
              <w:ind w:left="115" w:hanging="115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="00713B69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คณะฯ มีการร่วมทุน</w:t>
            </w:r>
            <w:r w:rsidR="00A55BB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กับ สกว.ภายใต้โครงการทุนพัฒนาศักยภาพการวิจัยเชิงสถาบัน</w:t>
            </w:r>
          </w:p>
          <w:p w:rsidR="007B293E" w:rsidRPr="005A262E" w:rsidRDefault="007B293E" w:rsidP="008A0851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315DC6" w:rsidRPr="005A262E" w:rsidRDefault="006F2949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1F516CB" wp14:editId="52782F2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368631</wp:posOffset>
                      </wp:positionV>
                      <wp:extent cx="940270" cy="273050"/>
                      <wp:effectExtent l="0" t="9525" r="22225" b="22225"/>
                      <wp:wrapNone/>
                      <wp:docPr id="3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4027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C23221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</w:t>
                                  </w:r>
                                </w:p>
                                <w:p w:rsidR="00B97E00" w:rsidRPr="00042CD0" w:rsidRDefault="00B97E00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516CB" id="Rectangle 1" o:spid="_x0000_s1026" style="position:absolute;left:0;text-align:left;margin-left:28.85pt;margin-top:29.05pt;width:74.05pt;height:21.5pt;rotation:-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OxnQIAAEAFAAAOAAAAZHJzL2Uyb0RvYy54bWysVGtv2yAU/T5p/wHxPfWjbh5WnaqKk2nS&#10;HtW6/QAC2EbDwIDEiab9911wmjbrl2maIxGuuT7cc+6B27tDL9GeWye0qnB2lWLEFdVMqLbC375u&#10;JnOMnCeKEakVr/CRO3y3fPvmdjAlz3WnJeMWAYhy5WAq3HlvyiRxtOM9cVfacAWLjbY98RDaNmGW&#10;DIDeyyRP02kyaMuM1ZQ7B2/rcREvI37TcOo/N43jHskKQ20+jjaO2zAmy1tStpaYTtBTGeQfquiJ&#10;ULDpGaomnqCdFa+gekGtdrrxV1T3iW4aQXnkAGyy9A82jx0xPHIBcZw5y+T+Hyz9tH+wSLAKX2cY&#10;KdJDj76AakS1kqMs6DMYV0Lao3mwgaEzHzT97pDSqw6y+L21eug4YVBVzE8uPgiBg0/RdvioGaCT&#10;nddRqkNje2Q1tCSbQivhia9BE3SIDTqeG8QPHlF4uSjSfAZtpLCUz67Tm9jAhJQBKxRnrPPvuO5R&#10;mFTYApMISvYfnAcukPqUEtKV3ggpowekQgNUAvCAT2QLbqbexo+dloKFxEjfttuVtGhPwFGbPPyC&#10;SAB8kRZ2qYnrxjx3dLX2o9l64cHxUvQVno+s4/5BwbVice6JkOMcYKUK24ICwOA0G531c5Eu1vP1&#10;vJgU+XQ9KdK6ntxvVsVkuslmN/V1vVrV2a/AICvKTjDGVSDx5PKs+DsXnc7b6M+zzy/IugtNNuF5&#10;rUlyWUaUDFg9/Ud20TrBLaPr/GF7AEGChbaaHcFE0S7QILhxoL1hjH4Y4ABX2P3YEcsxku8VeHGR&#10;FUU48TEobmY5BPblyvblClG003AvhJ6jMVj58Z7YGSvaLtg0ukHpe3BwI6KdnksDHiGAYxoZna6U&#10;cA+8jGPW88W3/A0AAP//AwBQSwMEFAAGAAgAAAAhAFetMEvdAAAACQEAAA8AAABkcnMvZG93bnJl&#10;di54bWxMj8FOwzAQRO9I/IO1SFwQtUuVCIU4FUJCcIBDC0hw29pLHIjXUey24e9xe4HbPs1odqZe&#10;Tr4XOxpjF1jDfKZAEJtgO241vL7cX16DiAnZYh+YNPxQhGVzelJjZcOeV7Rbp1bkEI4VanApDZWU&#10;0TjyGGdhIM7aZxg9poxjK+2I+xzue3mlVCk9dpw/OBzozpH5Xm+9honc00exeiiVeXvGiy/3aIJ7&#10;1/r8bLq9AZFoSn9mONTP1aHJnTZhyzaKPvNcLbJVQ1GAOOjFIvPmeJQgm1r+X9D8AgAA//8DAFBL&#10;AQItABQABgAIAAAAIQC2gziS/gAAAOEBAAATAAAAAAAAAAAAAAAAAAAAAABbQ29udGVudF9UeXBl&#10;c10ueG1sUEsBAi0AFAAGAAgAAAAhADj9If/WAAAAlAEAAAsAAAAAAAAAAAAAAAAALwEAAF9yZWxz&#10;Ly5yZWxzUEsBAi0AFAAGAAgAAAAhAIAPM7GdAgAAQAUAAA4AAAAAAAAAAAAAAAAALgIAAGRycy9l&#10;Mm9Eb2MueG1sUEsBAi0AFAAGAAgAAAAhAFetMEvdAAAACQEAAA8AAAAAAAAAAAAAAAAA9wQAAGRy&#10;cy9kb3ducmV2LnhtbFBLBQYAAAAABAAEAPMAAAAB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C23221">
                            <w:pPr>
                              <w:ind w:firstLine="0"/>
                              <w:jc w:val="left"/>
                              <w:rPr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</w:t>
                            </w:r>
                          </w:p>
                          <w:p w:rsidR="00B97E00" w:rsidRPr="00042CD0" w:rsidRDefault="00B97E00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5DC6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315DC6" w:rsidRPr="005A262E" w:rsidRDefault="006F2949" w:rsidP="00595A69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:rsidR="00315DC6" w:rsidRPr="005A262E" w:rsidRDefault="006F2949" w:rsidP="00595A69">
            <w:pPr>
              <w:ind w:left="113" w:right="113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315DC6" w:rsidRPr="005A262E" w:rsidRDefault="006F2949" w:rsidP="00595A69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2886" w:type="dxa"/>
            <w:shd w:val="clear" w:color="auto" w:fill="auto"/>
          </w:tcPr>
          <w:p w:rsidR="00315DC6" w:rsidRPr="005A262E" w:rsidRDefault="00315DC6" w:rsidP="00A15C9B">
            <w:pPr>
              <w:ind w:left="198" w:hanging="19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1. หาแหล่งทุนวิจัยขนาดใหญ่</w:t>
            </w:r>
          </w:p>
          <w:p w:rsidR="007B293E" w:rsidRPr="005A262E" w:rsidRDefault="00A15C9B" w:rsidP="005A7EE3">
            <w:pPr>
              <w:ind w:left="198" w:right="-92" w:hanging="198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7B293E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5A7EE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64208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สร้างเครือข่าย</w:t>
            </w:r>
            <w:r w:rsidR="007B293E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การวิจัยร่วมกับคณะฯ อื่น ภายในมหาวิทยาลัยหรือองค์กรอื่นนอกคณะฯ</w:t>
            </w:r>
          </w:p>
          <w:p w:rsidR="00C27450" w:rsidRPr="005A262E" w:rsidRDefault="00A15C9B" w:rsidP="00A15C9B">
            <w:pPr>
              <w:ind w:left="198" w:right="-92" w:hanging="198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มีการวิเคราะห์จำนวนเงินทุนที่สนับสนุนการวิจัยเพื่อเสนอต่อคณะกรรมการทุก 3 เดือน</w:t>
            </w:r>
          </w:p>
        </w:tc>
        <w:tc>
          <w:tcPr>
            <w:tcW w:w="2042" w:type="dxa"/>
          </w:tcPr>
          <w:p w:rsidR="00315DC6" w:rsidRPr="005A262E" w:rsidRDefault="00315DC6" w:rsidP="00B33907">
            <w:pPr>
              <w:ind w:left="182" w:hanging="182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="00E429B4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รองคณบดีฝ่ายวิจัยและวิเทศสัมพันธ์</w:t>
            </w:r>
          </w:p>
          <w:p w:rsidR="00315DC6" w:rsidRPr="005A262E" w:rsidRDefault="00315DC6" w:rsidP="00B33907">
            <w:pPr>
              <w:ind w:left="182" w:right="-176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2. หัวหน้างานบริหารงานวิจัย</w:t>
            </w:r>
          </w:p>
          <w:p w:rsidR="00315DC6" w:rsidRPr="005A262E" w:rsidRDefault="00315DC6" w:rsidP="00B33907">
            <w:pPr>
              <w:ind w:left="182" w:right="-176" w:hanging="182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และนวัตกรรม</w:t>
            </w:r>
          </w:p>
        </w:tc>
        <w:tc>
          <w:tcPr>
            <w:tcW w:w="1180" w:type="dxa"/>
          </w:tcPr>
          <w:p w:rsidR="00315DC6" w:rsidRPr="005A262E" w:rsidRDefault="00E429B4" w:rsidP="00BD14C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6F29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8A0851" w:rsidRPr="008A0851" w:rsidTr="004A0C59">
        <w:trPr>
          <w:cantSplit/>
          <w:trHeight w:val="1134"/>
          <w:tblHeader/>
          <w:jc w:val="center"/>
        </w:trPr>
        <w:tc>
          <w:tcPr>
            <w:tcW w:w="1275" w:type="dxa"/>
          </w:tcPr>
          <w:p w:rsidR="008A0851" w:rsidRPr="008A0851" w:rsidRDefault="008A0851" w:rsidP="008A0851">
            <w:pPr>
              <w:ind w:left="33" w:right="-108" w:hanging="3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จำนวนงานวิจัยตีพิมพ์ที่มีแนวโน้ม</w:t>
            </w:r>
          </w:p>
          <w:p w:rsidR="008A0851" w:rsidRPr="008A0851" w:rsidRDefault="008A0851" w:rsidP="008A0851">
            <w:pPr>
              <w:ind w:left="33" w:right="-108" w:hanging="3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จะคงที่หรือลดลง</w:t>
            </w:r>
          </w:p>
          <w:p w:rsidR="008A0851" w:rsidRPr="008A0851" w:rsidRDefault="008A0851" w:rsidP="008A0851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95" w:type="dxa"/>
          </w:tcPr>
          <w:p w:rsidR="008A0851" w:rsidRPr="008A0851" w:rsidRDefault="008A0851" w:rsidP="008A0851">
            <w:pPr>
              <w:ind w:left="175" w:hanging="17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1. จำนวน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อาจารย์ที่มีความรู้ความชำนาญเกษียณอายุ</w:t>
            </w:r>
          </w:p>
          <w:p w:rsidR="008A0851" w:rsidRPr="008A0851" w:rsidRDefault="008A0851" w:rsidP="008A0851">
            <w:pPr>
              <w:ind w:left="175" w:hanging="17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อาจารย์รุ่นใหม่ยังไม่สามารถตีพิมพ์ผลงานวิจัยได้ทันเวลา</w:t>
            </w:r>
          </w:p>
          <w:p w:rsidR="008A0851" w:rsidRPr="008A0851" w:rsidRDefault="008A0851" w:rsidP="006F2949">
            <w:pPr>
              <w:ind w:left="175" w:hanging="175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8A0851" w:rsidRPr="006F2949" w:rsidRDefault="006F2949" w:rsidP="008A0851">
            <w:pPr>
              <w:ind w:right="-83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F2949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จำนวนผลงานวิจัยตีพิมพ์ (</w:t>
            </w:r>
            <w:r w:rsidRPr="006F2949">
              <w:rPr>
                <w:rFonts w:ascii="TH SarabunPSK" w:hAnsi="TH SarabunPSK" w:cs="TH SarabunPSK"/>
                <w:sz w:val="24"/>
                <w:szCs w:val="24"/>
              </w:rPr>
              <w:t>Publication</w:t>
            </w:r>
            <w:r w:rsidRPr="006F2949">
              <w:rPr>
                <w:rFonts w:ascii="TH SarabunPSK" w:hAnsi="TH SarabunPSK" w:cs="TH SarabunPSK"/>
                <w:sz w:val="24"/>
                <w:szCs w:val="24"/>
                <w:cs/>
              </w:rPr>
              <w:t>) ที่ตีพิมพ์ร่วมกับนักวิจัยต่างชาติ</w:t>
            </w:r>
            <w:r w:rsidRPr="006F2949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ไม่น้อยกว่า 55 เรื่อง</w:t>
            </w:r>
          </w:p>
          <w:p w:rsidR="008A0851" w:rsidRPr="008A0851" w:rsidRDefault="008A0851" w:rsidP="008A0851">
            <w:pPr>
              <w:ind w:right="-83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11" w:type="dxa"/>
          </w:tcPr>
          <w:p w:rsidR="008A0851" w:rsidRPr="008A0851" w:rsidRDefault="008A0851" w:rsidP="008A0851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ดำเนินการสรรหาบุคลากรทดแทน</w:t>
            </w:r>
          </w:p>
          <w:p w:rsidR="00F51A5E" w:rsidRPr="005A262E" w:rsidRDefault="008A0851" w:rsidP="00F51A5E">
            <w:pPr>
              <w:ind w:left="148" w:right="-222" w:hanging="148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F51A5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การเพิ่มจำนวนนักศึกษาบัณฑิต </w:t>
            </w:r>
          </w:p>
          <w:p w:rsidR="00F51A5E" w:rsidRDefault="00F51A5E" w:rsidP="00F51A5E">
            <w:pPr>
              <w:ind w:left="128" w:hanging="12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. เพิ่มจำนวน นศ.ต่างชาติมากขึ้น</w:t>
            </w:r>
          </w:p>
          <w:p w:rsidR="008A0851" w:rsidRPr="008A0851" w:rsidRDefault="008A0851" w:rsidP="008A0851">
            <w:pPr>
              <w:ind w:left="115" w:hanging="115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A0851" w:rsidRPr="008A0851" w:rsidRDefault="008A0851" w:rsidP="008A0851">
            <w:pPr>
              <w:ind w:left="-59" w:right="-234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8A0851" w:rsidRPr="008A0851" w:rsidRDefault="006F2949" w:rsidP="008A0851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1ADC2C" wp14:editId="587D4BD7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337489</wp:posOffset>
                      </wp:positionV>
                      <wp:extent cx="1057910" cy="273050"/>
                      <wp:effectExtent l="0" t="7620" r="20320" b="20320"/>
                      <wp:wrapNone/>
                      <wp:docPr id="3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05791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C23221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</w:t>
                                  </w:r>
                                </w:p>
                                <w:p w:rsidR="00B97E00" w:rsidRPr="00042CD0" w:rsidRDefault="00B97E00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ADC2C" id="_x0000_s1027" style="position:absolute;left:0;text-align:left;margin-left:24.35pt;margin-top:26.55pt;width:83.3pt;height:21.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ydogIAAEgFAAAOAAAAZHJzL2Uyb0RvYy54bWysVG1v2yAQ/j5p/wHxPfVLnSax6lRVnEyT&#10;uq1atx9AANtoGBiQONG0/74Dp1mzfpmmORLhuOO457kHbu8OvUR7bp3QqsLZVYoRV1QzodoKf/2y&#10;mcwxcp4oRqRWvMJH7vDd8u2b28GUPNedloxbBEmUKwdT4c57UyaJox3vibvShitwNtr2xINp24RZ&#10;MkD2XiZ5mt4kg7bMWE25c7Baj068jPmbhlP/qWkc90hWGGrzcbRx3IYxWd6SsrXEdIKeyiD/UEVP&#10;hIJDz6lq4gnaWfEqVS+o1U43/orqPtFNIyiPGABNlv6B5qkjhkcsQI4zZ5rc/0tLP+4fLRKswtdA&#10;jyI99OgzsEZUKznKAj+DcSWEPZlHGxA686DpN4eUXnUQxe+t1UPHCYOqYnxysSEYDrai7fBBM8hO&#10;dl5Hqg6N7ZHV0JLJtEjDF5eBE3SIDTqeG8QPHlFYzNLpbJFBoRR8+ew6ncYOJqQMyUJ1xjr/juse&#10;hUmFLUCJWcn+wXkAA6HPISFc6Y2QMopAKjTACfkM6kBEtiBn6m3c7LQULARG/LbdrqRFewKS2uTh&#10;F1iCxBdh4ZSauG6Mc0dXaz+qrRceJC9FX+H5CDueHyhcKxbnngg5ziGtVOFYoAAQnGajtH4s0sV6&#10;vp4XkyK/WU+KtK4n95tVMbnZZLNpfV2vVnX2MyDIirITjHEVQDzLPCv+TkanCzcK9Cz0C7DugpNN&#10;+F5zklyWESkDVM//EV3UTpDLKDt/2B6iOM9C3Gp2BDFF2UCf4OWBLocR+obRABe5wu77jliOkXyv&#10;QJOLrCjA5aNRTGc5GPalZ/vSQxTtNLwPofVoNFZ+fC92xoq2g+OyKAql70HJjYiqCiofSwM4wYDr&#10;GoGdnpbwHry0Y9TvB3D5CwAA//8DAFBLAwQUAAYACAAAACEAA4ArZuAAAAAKAQAADwAAAGRycy9k&#10;b3ducmV2LnhtbEyPQU/DMAyF70j8h8hIXNCWDtRtlKYTQkJwgMPGJsHNS0xTaJyqybby70lPcPOz&#10;n56/V64G14oj9aHxrGA2zUAQa28arhVs3x4nSxAhIhtsPZOCHwqwqs7PSiyMP/GajptYixTCoUAF&#10;NsaukDJoSw7D1HfE6fbpe4cxyb6WpsdTCnetvM6yuXTYcPpgsaMHS/p7c3AKBrIvH/n6aZ7p3Ste&#10;fdln7e27UpcXw/0diEhD/DPDiJ/QoUpMe39gE0Sb9CzLk1XBZLkAMRrym7TYj8PiFmRVyv8Vql8A&#10;AAD//wMAUEsBAi0AFAAGAAgAAAAhALaDOJL+AAAA4QEAABMAAAAAAAAAAAAAAAAAAAAAAFtDb250&#10;ZW50X1R5cGVzXS54bWxQSwECLQAUAAYACAAAACEAOP0h/9YAAACUAQAACwAAAAAAAAAAAAAAAAAv&#10;AQAAX3JlbHMvLnJlbHNQSwECLQAUAAYACAAAACEADUncnaICAABIBQAADgAAAAAAAAAAAAAAAAAu&#10;AgAAZHJzL2Uyb0RvYy54bWxQSwECLQAUAAYACAAAACEAA4ArZuAAAAAKAQAADwAAAAAAAAAAAAAA&#10;AAD8BAAAZHJzL2Rvd25yZXYueG1sUEsFBgAAAAAEAAQA8wAAAAkGAAAAAA=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C23221">
                            <w:pPr>
                              <w:ind w:firstLine="0"/>
                              <w:jc w:val="left"/>
                              <w:rPr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</w:t>
                            </w:r>
                          </w:p>
                          <w:p w:rsidR="00B97E00" w:rsidRPr="00042CD0" w:rsidRDefault="00B97E00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0851"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8A0851" w:rsidRPr="008A0851" w:rsidRDefault="006F2949" w:rsidP="008A0851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8A0851" w:rsidRPr="008A0851" w:rsidRDefault="006F2949" w:rsidP="008A0851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8A0851" w:rsidRPr="008A0851" w:rsidRDefault="008A0851" w:rsidP="008A0851">
            <w:pPr>
              <w:ind w:left="-62" w:right="-141" w:hanging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F2949">
              <w:rPr>
                <w:rFonts w:ascii="TH SarabunPSK" w:hAnsi="TH SarabunPSK" w:cs="TH SarabunPSK" w:hint="cs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2886" w:type="dxa"/>
            <w:shd w:val="clear" w:color="auto" w:fill="auto"/>
          </w:tcPr>
          <w:p w:rsidR="009F4B39" w:rsidRPr="005A262E" w:rsidRDefault="009F4B39" w:rsidP="009F4B39">
            <w:pPr>
              <w:ind w:left="128" w:hanging="128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ให้การสนับสนุนอาจารย์ที่มีทักษะในการทำผลงานวิจัย</w:t>
            </w:r>
          </w:p>
          <w:p w:rsidR="008A0851" w:rsidRPr="005A262E" w:rsidRDefault="008A0851" w:rsidP="008A0851">
            <w:pPr>
              <w:ind w:left="128" w:right="-115" w:hanging="12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2. สร้างระบบเครือข่ายวิจัยกับมหาวิทยาลัยในต่างประเทศ (</w:t>
            </w:r>
            <w:r w:rsidRPr="005A262E">
              <w:rPr>
                <w:rFonts w:ascii="TH SarabunPSK" w:hAnsi="TH SarabunPSK" w:cs="TH SarabunPSK"/>
                <w:sz w:val="24"/>
                <w:szCs w:val="24"/>
              </w:rPr>
              <w:t>Int. Networking)</w:t>
            </w:r>
          </w:p>
          <w:p w:rsidR="008A0851" w:rsidRPr="005A262E" w:rsidRDefault="008A0851" w:rsidP="008A0851">
            <w:pPr>
              <w:ind w:left="128" w:hanging="12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4. สร้างระบบ </w:t>
            </w:r>
            <w:r w:rsidRPr="005A262E">
              <w:rPr>
                <w:rFonts w:ascii="TH SarabunPSK" w:hAnsi="TH SarabunPSK" w:cs="TH SarabunPSK"/>
                <w:sz w:val="24"/>
                <w:szCs w:val="24"/>
              </w:rPr>
              <w:t>teaching/ research assistant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เพื่อขยายกำลังด้านการวิจัยให้กับอาจารย์</w:t>
            </w:r>
          </w:p>
          <w:p w:rsidR="008A0851" w:rsidRPr="005A262E" w:rsidRDefault="008A0851" w:rsidP="00207B4F">
            <w:pPr>
              <w:ind w:left="128" w:hanging="12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5.</w:t>
            </w:r>
            <w:r w:rsidR="00570597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ขออัตราตำแหน่งนักวิจัยเพื่อมา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ช่วยงานอาจารย์</w:t>
            </w:r>
          </w:p>
          <w:p w:rsidR="006F2949" w:rsidRPr="005A262E" w:rsidRDefault="00F51A5E" w:rsidP="008A0851">
            <w:pPr>
              <w:ind w:left="128" w:hanging="128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Pr="00F51A5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6F2949" w:rsidRPr="00F51A5E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มีการติดตาม</w:t>
            </w:r>
            <w:r w:rsidR="006F2949" w:rsidRPr="00F51A5E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จำนวนผลงานวิจัยตีพิมพ์ (</w:t>
            </w:r>
            <w:r w:rsidR="006F2949" w:rsidRPr="00F51A5E">
              <w:rPr>
                <w:rFonts w:ascii="TH SarabunPSK" w:hAnsi="TH SarabunPSK" w:cs="TH SarabunPSK"/>
                <w:sz w:val="24"/>
                <w:szCs w:val="24"/>
              </w:rPr>
              <w:t>Publication</w:t>
            </w:r>
            <w:r w:rsidR="006F2949" w:rsidRPr="00F51A5E">
              <w:rPr>
                <w:rFonts w:ascii="TH SarabunPSK" w:hAnsi="TH SarabunPSK" w:cs="TH SarabunPSK"/>
                <w:sz w:val="24"/>
                <w:szCs w:val="24"/>
                <w:cs/>
              </w:rPr>
              <w:t>) ที่ตีพิมพ์ร่วมกับนักวิจัยต่างชาติ</w:t>
            </w:r>
            <w:r w:rsidR="006F2949" w:rsidRPr="00F51A5E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 3 เดือน</w:t>
            </w:r>
          </w:p>
          <w:p w:rsidR="008A0851" w:rsidRPr="005A262E" w:rsidRDefault="008A0851" w:rsidP="008A0851">
            <w:pPr>
              <w:ind w:firstLine="0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8A0851" w:rsidRPr="008A0851" w:rsidRDefault="008A0851" w:rsidP="008A0851">
            <w:pPr>
              <w:ind w:left="182" w:right="84" w:hanging="182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รองคณบดีฝ่ายวิจัยและวิเทศสัมพันธ์</w:t>
            </w:r>
          </w:p>
          <w:p w:rsidR="008A0851" w:rsidRPr="008A0851" w:rsidRDefault="008A0851" w:rsidP="008A0851">
            <w:pPr>
              <w:ind w:right="-176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2. หัวหน้างานบริหารงานวิจัย</w:t>
            </w:r>
          </w:p>
          <w:p w:rsidR="008A0851" w:rsidRPr="008A0851" w:rsidRDefault="008A0851" w:rsidP="008A0851">
            <w:pPr>
              <w:ind w:right="-176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และนวัตกรรม</w:t>
            </w:r>
          </w:p>
        </w:tc>
        <w:tc>
          <w:tcPr>
            <w:tcW w:w="1180" w:type="dxa"/>
          </w:tcPr>
          <w:p w:rsidR="008A0851" w:rsidRPr="008A0851" w:rsidRDefault="008A0851" w:rsidP="008A0851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6F2949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</w:tbl>
    <w:p w:rsidR="005A65AF" w:rsidRPr="008A0851" w:rsidRDefault="00261849" w:rsidP="004A0C59">
      <w:pPr>
        <w:ind w:right="241" w:firstLine="0"/>
        <w:jc w:val="center"/>
        <w:rPr>
          <w:rFonts w:ascii="TH SarabunPSK" w:hAnsi="TH SarabunPSK" w:cs="TH SarabunPSK"/>
          <w:sz w:val="24"/>
          <w:szCs w:val="24"/>
          <w:u w:val="dotted"/>
        </w:rPr>
      </w:pPr>
      <w:r w:rsidRPr="008A0851">
        <w:rPr>
          <w:rFonts w:ascii="TH SarabunPSK" w:hAnsi="TH SarabunPSK" w:cs="TH SarabunPSK"/>
          <w:sz w:val="24"/>
          <w:szCs w:val="24"/>
          <w:cs/>
        </w:rPr>
        <w:t>ภารกิจด้าน/งาน  ด้านการวิจัย</w:t>
      </w:r>
    </w:p>
    <w:p w:rsidR="004A0C59" w:rsidRPr="00F4733B" w:rsidRDefault="004A0C59" w:rsidP="004A0C59">
      <w:pPr>
        <w:pStyle w:val="Heading1"/>
        <w:ind w:firstLine="0"/>
        <w:jc w:val="center"/>
        <w:rPr>
          <w:rFonts w:ascii="TH SarabunPSK" w:hAnsi="TH SarabunPSK" w:cs="TH SarabunPSK"/>
          <w:color w:val="FF0000"/>
          <w:sz w:val="24"/>
          <w:szCs w:val="24"/>
        </w:rPr>
      </w:pPr>
    </w:p>
    <w:p w:rsidR="008342A0" w:rsidRPr="00F4733B" w:rsidRDefault="008342A0" w:rsidP="008342A0">
      <w:pPr>
        <w:rPr>
          <w:color w:val="FF0000"/>
        </w:rPr>
      </w:pPr>
    </w:p>
    <w:p w:rsidR="008342A0" w:rsidRPr="00F4733B" w:rsidRDefault="008342A0" w:rsidP="008342A0">
      <w:pPr>
        <w:rPr>
          <w:color w:val="FF0000"/>
        </w:rPr>
      </w:pPr>
    </w:p>
    <w:p w:rsidR="008342A0" w:rsidRPr="00F4733B" w:rsidRDefault="008342A0" w:rsidP="008342A0">
      <w:pPr>
        <w:rPr>
          <w:color w:val="FF0000"/>
        </w:rPr>
      </w:pPr>
    </w:p>
    <w:p w:rsidR="008A0851" w:rsidRPr="00F4733B" w:rsidRDefault="008A0851" w:rsidP="00F4733B">
      <w:pPr>
        <w:pStyle w:val="NoSpacing"/>
        <w:ind w:firstLine="0"/>
        <w:jc w:val="both"/>
        <w:rPr>
          <w:rFonts w:ascii="TH SarabunPSK" w:hAnsi="TH SarabunPSK" w:cs="TH SarabunPSK"/>
          <w:b/>
          <w:bCs/>
          <w:color w:val="FF0000"/>
          <w:sz w:val="28"/>
        </w:rPr>
      </w:pPr>
    </w:p>
    <w:p w:rsidR="00B82F38" w:rsidRPr="00B86DAA" w:rsidRDefault="000266CC" w:rsidP="00B86DAA">
      <w:pPr>
        <w:tabs>
          <w:tab w:val="left" w:pos="7371"/>
        </w:tabs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8A085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86DAA" w:rsidRPr="008A0851">
        <w:rPr>
          <w:rFonts w:ascii="TH SarabunPSK" w:hAnsi="TH SarabunPSK" w:cs="TH SarabunPSK"/>
          <w:b/>
          <w:bCs/>
          <w:sz w:val="26"/>
          <w:szCs w:val="26"/>
          <w:cs/>
        </w:rPr>
        <w:t>รายงานการวิเคราะห์และการประเมินความเสี่ยง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1A72F0" w:rsidRPr="008A0851" w:rsidRDefault="001A72F0" w:rsidP="001A72F0">
      <w:pPr>
        <w:pStyle w:val="NoSpacing"/>
        <w:ind w:firstLine="0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>: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>S)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    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>O)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>F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>C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="00B82F38" w:rsidRPr="008A0851">
        <w:rPr>
          <w:rFonts w:ascii="TH SarabunPSK" w:hAnsi="TH SarabunPSK" w:cs="TH SarabunPSK"/>
          <w:b/>
          <w:bCs/>
          <w:sz w:val="26"/>
          <w:szCs w:val="26"/>
        </w:rPr>
        <w:tab/>
      </w:r>
    </w:p>
    <w:tbl>
      <w:tblPr>
        <w:tblW w:w="15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533"/>
        <w:gridCol w:w="1711"/>
        <w:gridCol w:w="2599"/>
        <w:gridCol w:w="930"/>
        <w:gridCol w:w="353"/>
        <w:gridCol w:w="395"/>
        <w:gridCol w:w="531"/>
        <w:gridCol w:w="2886"/>
        <w:gridCol w:w="2042"/>
        <w:gridCol w:w="1180"/>
      </w:tblGrid>
      <w:tr w:rsidR="001A72F0" w:rsidRPr="008A0851" w:rsidTr="009E76C6">
        <w:trPr>
          <w:cantSplit/>
          <w:trHeight w:val="1028"/>
          <w:tblHeader/>
          <w:jc w:val="center"/>
        </w:trPr>
        <w:tc>
          <w:tcPr>
            <w:tcW w:w="1670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1A72F0" w:rsidRPr="008A0851" w:rsidRDefault="00146BB7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C940AFC" wp14:editId="5676703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139700</wp:posOffset>
                      </wp:positionV>
                      <wp:extent cx="9669780" cy="238125"/>
                      <wp:effectExtent l="0" t="0" r="0" b="0"/>
                      <wp:wrapNone/>
                      <wp:docPr id="2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697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4F527B" w:rsidRDefault="00B97E00" w:rsidP="001A72F0">
                                  <w:pPr>
                                    <w:ind w:firstLine="0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(12)                          (13)                                     (14)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(</w:t>
                                  </w:r>
                                  <w:r w:rsidRPr="004F527B"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  <w:t>16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(17)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(18)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40A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9" o:spid="_x0000_s1028" type="#_x0000_t202" style="position:absolute;left:0;text-align:left;margin-left:23.2pt;margin-top:11pt;width:761.4pt;height:18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LRlAIAADUFAAAOAAAAZHJzL2Uyb0RvYy54bWysVNuO2yAQfa/Uf0C8Z32pc7G1zmqTbapK&#10;24u02w8gBseoGCiQ2Nuq/94BkjTbqlJV1Q+YYYYztzNc34y9QAdmLFeyxtlVihGTjaJc7mr86XEz&#10;WWBkHZGUCCVZjZ+YxTfLly+uB12xXHVKUGYQgEhbDbrGnXO6ShLbdKwn9kppJkHZKtMTB6LZJdSQ&#10;AdB7keRpOksGZag2qmHWwuldVOJlwG9b1rgPbWuZQ6LGEJsLqwnr1q/J8ppUO0N0x5tjGOQfougJ&#10;l+D0DHVHHEF7w3+D6nljlFWtu2pUn6i25Q0LOUA2WfpLNg8d0SzkAsWx+lwm+/9gm/eHjwZxWuO8&#10;xEiSHnr0yEaHVmpEs9LXZ9C2ArMHDYZuhHPoc8jV6nvVfLZIqnVH5I7dGqOGjhEK8WX+ZnJxNeJY&#10;D7Id3ikKfsjeqQA0tqb3xYNyIECHPj2de+NjaeCwnM3K+QJUDejyV4ssnwYXpDrd1sa6N0z1yG9q&#10;bKD3AZ0c7q3z0ZDqZOKdWSU43XAhgmB227Uw6ECAJ5vwxbtCdySeBq4Aho2mAe8ZhpAeSSqPGd3F&#10;E8gAAvA6n0sgxbcyy4t0lZeTzWwxnxSbYjop5+likmblqpylRVncbb77CLKi6jilTN5zyU4EzYq/&#10;I8BxVCK1AkXRAJWcQulC0n+sQBq+Y32fJdlzB/MqeF/jxdmIVL7rryWFtEnlCBdxnzwPP5QManD6&#10;h6oEjnhaRIK4cTtGOp6ot1X0CUhjFPQU2g9vDWw6Zb5iNMDc1th+2RPDMBJvJRCvzIrCD3oQiuk8&#10;B8FcaraXGiIbgKqxwyhu1y4+Dntt+K4DT5HqUt0CWVseeORZHaOCTLwAsxlyOr4jfvgv5WD187Vb&#10;/gAAAP//AwBQSwMEFAAGAAgAAAAhANtGPkHfAAAACQEAAA8AAABkcnMvZG93bnJldi54bWxMj0FL&#10;w0AUhO+C/2F5ghexG0MT0phNkaIHQQvG9r7JPpPU7NuQ3bbx3/t60uMww8w3xXq2gzjh5HtHCh4W&#10;EQikxpmeWgW7z5f7DIQPmoweHKGCH/SwLq+vCp0bd6YPPFWhFVxCPtcKuhDGXErfdGi1X7gRib0v&#10;N1kdWE6tNJM+c7kdZBxFqbS6J17o9IibDpvv6mh593nOxn39tjm8Vnf1Id5S/56RUrc389MjiIBz&#10;+AvDBZ/RoWSm2h3JeDEoWKZLTiqIY7508ZN0FYOoFSSrBGRZyP8Pyl8AAAD//wMAUEsBAi0AFAAG&#10;AAgAAAAhALaDOJL+AAAA4QEAABMAAAAAAAAAAAAAAAAAAAAAAFtDb250ZW50X1R5cGVzXS54bWxQ&#10;SwECLQAUAAYACAAAACEAOP0h/9YAAACUAQAACwAAAAAAAAAAAAAAAAAvAQAAX3JlbHMvLnJlbHNQ&#10;SwECLQAUAAYACAAAACEAlXpC0ZQCAAA1BQAADgAAAAAAAAAAAAAAAAAuAgAAZHJzL2Uyb0RvYy54&#10;bWxQSwECLQAUAAYACAAAACEA20Y+Qd8AAAAJAQAADwAAAAAAAAAAAAAAAADuBAAAZHJzL2Rvd25y&#10;ZXYueG1sUEsFBgAAAAAEAAQA8wAAAPoFAAAAAA==&#10;" stroked="f">
                      <v:fill opacity="0"/>
                      <v:textbox>
                        <w:txbxContent>
                          <w:p w:rsidR="00B97E00" w:rsidRPr="004F527B" w:rsidRDefault="00B97E00" w:rsidP="001A72F0">
                            <w:pPr>
                              <w:ind w:firstLine="0"/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(12)                          (13)                                     (14)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(</w:t>
                            </w:r>
                            <w:r w:rsidRPr="004F527B"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  <w:t>16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(17)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(18)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72F0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1533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11" w:type="dxa"/>
            <w:shd w:val="clear" w:color="auto" w:fill="FFD1E8"/>
            <w:vAlign w:val="center"/>
          </w:tcPr>
          <w:p w:rsidR="001A72F0" w:rsidRPr="00146BB7" w:rsidRDefault="001A72F0" w:rsidP="00146BB7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46BB7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ตัวชี้วัดความเสี่ยง</w:t>
            </w:r>
          </w:p>
          <w:p w:rsidR="001A72F0" w:rsidRPr="008A0851" w:rsidRDefault="001A72F0" w:rsidP="009E76C6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146BB7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146BB7">
              <w:rPr>
                <w:rFonts w:ascii="TH SarabunPSK" w:hAnsi="TH SarabunPSK" w:cs="TH SarabunPSK"/>
                <w:szCs w:val="22"/>
              </w:rPr>
              <w:t>Key Risk Indicators : KRI</w:t>
            </w:r>
            <w:r w:rsidRPr="00146BB7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2599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8A0851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1A72F0" w:rsidRPr="008A0851" w:rsidRDefault="001A72F0" w:rsidP="009E76C6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1A72F0" w:rsidRPr="008A0851" w:rsidRDefault="001A72F0" w:rsidP="009E76C6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1A72F0" w:rsidRPr="008A0851" w:rsidRDefault="001A72F0" w:rsidP="009E76C6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1A72F0" w:rsidRPr="008A0851" w:rsidRDefault="001A72F0" w:rsidP="001A72F0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1A72F0" w:rsidRPr="008A0851" w:rsidRDefault="001A72F0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1A72F0" w:rsidRPr="008A0851" w:rsidRDefault="001A72F0" w:rsidP="009E76C6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1A72F0" w:rsidRPr="008A0851" w:rsidRDefault="001A72F0" w:rsidP="009E76C6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A03584" w:rsidRPr="008A0851" w:rsidTr="009E76C6">
        <w:trPr>
          <w:cantSplit/>
          <w:trHeight w:val="1134"/>
          <w:tblHeader/>
          <w:jc w:val="center"/>
        </w:trPr>
        <w:tc>
          <w:tcPr>
            <w:tcW w:w="1670" w:type="dxa"/>
          </w:tcPr>
          <w:p w:rsidR="00A03584" w:rsidRPr="00765FB3" w:rsidRDefault="00146BB7" w:rsidP="00765FB3">
            <w:pPr>
              <w:ind w:left="175" w:hanging="175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A03584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. หลักสูตรระดับปริญญาตรียังไม่ได้รับการ</w:t>
            </w:r>
            <w:r w:rsidR="00765FB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ประเมิน</w:t>
            </w:r>
            <w:r w:rsidR="00A03584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ตามเกณฑ์ </w:t>
            </w:r>
            <w:r w:rsidR="00A03584" w:rsidRPr="005A262E">
              <w:rPr>
                <w:rFonts w:ascii="TH SarabunPSK" w:hAnsi="TH SarabunPSK" w:cs="TH SarabunPSK"/>
                <w:sz w:val="24"/>
                <w:szCs w:val="24"/>
              </w:rPr>
              <w:t>AUN-QA</w:t>
            </w:r>
            <w:r w:rsidR="00765FB3" w:rsidRPr="005A262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765FB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ในระดับมหาวิทยาลัยฯ</w:t>
            </w:r>
          </w:p>
          <w:p w:rsidR="00A03584" w:rsidRPr="008A0851" w:rsidRDefault="00A03584" w:rsidP="00A03584">
            <w:pPr>
              <w:ind w:left="126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</w:p>
          <w:p w:rsidR="00A03584" w:rsidRPr="008A0851" w:rsidRDefault="00A03584" w:rsidP="00A03584">
            <w:pPr>
              <w:ind w:left="126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left="126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left="126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left="126" w:hanging="182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3" w:type="dxa"/>
          </w:tcPr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หลักสูตรมีการ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ปรับเปลี่ยน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>PLOs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  </w:t>
            </w:r>
          </w:p>
        </w:tc>
        <w:tc>
          <w:tcPr>
            <w:tcW w:w="1711" w:type="dxa"/>
          </w:tcPr>
          <w:p w:rsidR="00A03584" w:rsidRPr="008A0851" w:rsidRDefault="00146BB7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จำนวนหลักสูตรที่ได้รับการตรวจประเมินโดยมหาวิทยาลัย ในระดับปริญญาตรี 1 หลักสูตร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   </w:t>
            </w:r>
          </w:p>
        </w:tc>
        <w:tc>
          <w:tcPr>
            <w:tcW w:w="2599" w:type="dxa"/>
          </w:tcPr>
          <w:p w:rsidR="00146BB7" w:rsidRPr="008A0851" w:rsidRDefault="00146BB7" w:rsidP="00146BB7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ทุก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ภาควิชาจัดทำ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CLOs 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ทุกรายวิชาที่สอดคล้องกับ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ELOs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และ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PLOs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ของ</w:t>
            </w:r>
          </w:p>
          <w:p w:rsidR="00146BB7" w:rsidRPr="008A0851" w:rsidRDefault="00146BB7" w:rsidP="00146BB7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หลักสูตร 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 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930" w:type="dxa"/>
          </w:tcPr>
          <w:p w:rsidR="00A03584" w:rsidRPr="008A0851" w:rsidRDefault="00A03584" w:rsidP="00A03584">
            <w:pPr>
              <w:ind w:firstLine="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353" w:type="dxa"/>
            <w:shd w:val="clear" w:color="auto" w:fill="auto"/>
          </w:tcPr>
          <w:p w:rsidR="00A03584" w:rsidRPr="005A262E" w:rsidRDefault="00A03584" w:rsidP="0026123D">
            <w:pPr>
              <w:ind w:firstLine="0"/>
              <w:jc w:val="both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eastAsia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A03584" w:rsidRPr="005A262E" w:rsidRDefault="00146BB7" w:rsidP="0026123D">
            <w:pPr>
              <w:ind w:firstLine="0"/>
              <w:jc w:val="both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078EC92" wp14:editId="6A188B68">
                      <wp:simplePos x="0" y="0"/>
                      <wp:positionH relativeFrom="column">
                        <wp:posOffset>-532448</wp:posOffset>
                      </wp:positionH>
                      <wp:positionV relativeFrom="paragraph">
                        <wp:posOffset>665301</wp:posOffset>
                      </wp:positionV>
                      <wp:extent cx="1050966" cy="273050"/>
                      <wp:effectExtent l="7938" t="0" r="23812" b="23813"/>
                      <wp:wrapNone/>
                      <wp:docPr id="2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50966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C24D78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:rsidR="00B97E00" w:rsidRPr="00042CD0" w:rsidRDefault="00B97E00" w:rsidP="00C23221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B97E00" w:rsidRPr="00042CD0" w:rsidRDefault="00B97E00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C23221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8EC92" id="_x0000_s1029" style="position:absolute;left:0;text-align:left;margin-left:-41.95pt;margin-top:52.4pt;width:82.75pt;height:21.5pt;rotation:-9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9roAIAAEgFAAAOAAAAZHJzL2Uyb0RvYy54bWysVNuO2yAQfa/Uf0C8Z31Zby7WOqtVnFSV&#10;ell12w8ggG1UDBRInKjqv3fA2eym+1JVdSTCwDDMmXOY27tDL9GeWye0qnB2lWLEFdVMqLbC375u&#10;JnOMnCeKEakVr/CRO3y3fPvmdjAlz3WnJeMWQRDlysFUuPPelEniaMd74q604Qo2G2174sG0bcIs&#10;GSB6L5M8TafJoC0zVlPuHKzW4yZexvhNw6n/3DSOeyQrDLn5ONo4bsOYLG9J2VpiOkFPaZB/yKIn&#10;QsGl51A18QTtrHgVqhfUaqcbf0V1n+imEZRHDIAmS/9A89gRwyMWKI4z5zK5/xeWfto/WCRYhXNg&#10;SpEeOPoCVSOqlRxloT6DcSW4PZoHGxA680HT7w4pverAi99bq4eOEwZZRf/k4kAwHBxF2+GjZhCd&#10;7LyOpTo0tkdWAyXZFKiELy5DTdAhEnQ8E8QPHlFYzNKbdDGdYkRhL59dgxkyTEgZgoXsjHX+Hdc9&#10;CpMKW4ASo5L9B+dH1yeX4K70RkgZRSAVGuCGfAZ5ICJbkDP1Nh52WgoWHCN+225X0qI9AUlt8vA7&#10;5XDhFm6pietGP3d0tfaj2nrhQfJS9BWej7Dj/aGEa8Xi3BMhxzlAkypcCyUABKfZKK2fi3Sxnq/n&#10;xaTIp+tJkdb15H6zKibTTTa7qa/r1arOfgUEWVF2gjGuAognmWfF38no9OBGgZ6FfgHWXdRkE77X&#10;NUku04i0Aaqn/4guaifIZZSdP2wPUZzXIVyQ0lazI4gpygZ4gs4DLIcReMNogIdcYfdjRyzHSL5X&#10;oMlFVhTh5UejuJnlYNiXO9uXO0TRTkN/CNSj0Vj5sV/sjBVtF+QaRaH0PSi5EVFVz6kBnGDAc43A&#10;Tq0l9IOXdvR6boDL3wAAAP//AwBQSwMEFAAGAAgAAAAhAHBQcKHgAAAACQEAAA8AAABkcnMvZG93&#10;bnJldi54bWxMj8FOwzAMhu9IvENkJC5oSyhbNUrTCSEhOLDDBpPg5qWmKTRO1WRbeXuyE5wsy59+&#10;f3+5HF0nDjSE1rOG66kCQWx83XKj4e31cbIAESJyjZ1n0vBDAZbV+VmJRe2PvKbDJjYihXAoUION&#10;sS+kDMaSwzD1PXG6ffrBYUzr0Mh6wGMKd53MlMqlw5bTB4s9PVgy35u90zCSffmYr59yZbYrvPqy&#10;z8bbd60vL8b7OxCRxvgHw0k/qUOVnHZ+z3UQnYZJluUJ1TC7mYNIQKZmIHaneatAVqX836D6BQAA&#10;//8DAFBLAQItABQABgAIAAAAIQC2gziS/gAAAOEBAAATAAAAAAAAAAAAAAAAAAAAAABbQ29udGVu&#10;dF9UeXBlc10ueG1sUEsBAi0AFAAGAAgAAAAhADj9If/WAAAAlAEAAAsAAAAAAAAAAAAAAAAALwEA&#10;AF9yZWxzLy5yZWxzUEsBAi0AFAAGAAgAAAAhAKrVD2ugAgAASAUAAA4AAAAAAAAAAAAAAAAALgIA&#10;AGRycy9lMm9Eb2MueG1sUEsBAi0AFAAGAAgAAAAhAHBQcKHgAAAACQEAAA8AAAAAAAAAAAAAAAAA&#10;+gQAAGRycy9kb3ducmV2LnhtbFBLBQYAAAAABAAEAPMAAAAH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C24D78">
                            <w:pPr>
                              <w:ind w:firstLine="0"/>
                              <w:jc w:val="left"/>
                              <w:rPr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</w:t>
                            </w:r>
                          </w:p>
                          <w:p w:rsidR="00B97E00" w:rsidRPr="00042CD0" w:rsidRDefault="00B97E00" w:rsidP="00C23221">
                            <w:pPr>
                              <w:ind w:firstLine="0"/>
                              <w:jc w:val="left"/>
                              <w:rPr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 xml:space="preserve"> </w:t>
                            </w:r>
                          </w:p>
                          <w:p w:rsidR="00B97E00" w:rsidRPr="00042CD0" w:rsidRDefault="00B97E00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C23221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eastAsia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917506" w:rsidRPr="005A262E" w:rsidRDefault="00146BB7" w:rsidP="00146BB7">
            <w:pPr>
              <w:ind w:right="-195" w:hanging="117"/>
              <w:jc w:val="both"/>
              <w:rPr>
                <w:rFonts w:ascii="TH SarabunPSK" w:eastAsia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สูง</w:t>
            </w:r>
          </w:p>
        </w:tc>
        <w:tc>
          <w:tcPr>
            <w:tcW w:w="2886" w:type="dxa"/>
            <w:shd w:val="clear" w:color="auto" w:fill="auto"/>
          </w:tcPr>
          <w:p w:rsidR="00277154" w:rsidRPr="00146BB7" w:rsidRDefault="00146BB7" w:rsidP="008A0851">
            <w:pPr>
              <w:ind w:left="92" w:hanging="92"/>
              <w:jc w:val="left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 xml:space="preserve">จัดทำร่าง </w:t>
            </w:r>
            <w:r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SRA </w:t>
            </w:r>
            <w:r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 xml:space="preserve">หลักสูตรเภสัชศาสตร์ ตามเกณฑ์ </w:t>
            </w:r>
            <w:r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AUN-QA </w:t>
            </w:r>
            <w:r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เสนอนมหาวิทยาลัย</w:t>
            </w:r>
          </w:p>
          <w:p w:rsidR="00277154" w:rsidRPr="008A0851" w:rsidRDefault="0027715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  <w:p w:rsidR="00277154" w:rsidRPr="008A0851" w:rsidRDefault="0027715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  <w:p w:rsidR="00277154" w:rsidRPr="008A0851" w:rsidRDefault="0027715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  <w:cs/>
              </w:rPr>
            </w:pP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  <w:p w:rsidR="00A03584" w:rsidRPr="008A0851" w:rsidRDefault="00A03584" w:rsidP="00A03584">
            <w:pPr>
              <w:ind w:firstLine="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</w:p>
        </w:tc>
        <w:tc>
          <w:tcPr>
            <w:tcW w:w="2042" w:type="dxa"/>
          </w:tcPr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1.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รองคณบดีฝ่ายการศึกษา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2.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คณะกรรมการพัฒนา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  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การศึกษาฯ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3.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ภาควิชา</w:t>
            </w:r>
          </w:p>
          <w:p w:rsidR="00A03584" w:rsidRPr="008A0851" w:rsidRDefault="00A03584" w:rsidP="00A03584">
            <w:pPr>
              <w:ind w:firstLine="0"/>
              <w:jc w:val="left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4. </w:t>
            </w: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หัวหน้างานการศึกษาฯ</w:t>
            </w:r>
          </w:p>
        </w:tc>
        <w:tc>
          <w:tcPr>
            <w:tcW w:w="1180" w:type="dxa"/>
          </w:tcPr>
          <w:p w:rsidR="00A03584" w:rsidRPr="008A0851" w:rsidRDefault="00A03584" w:rsidP="00100C08">
            <w:pPr>
              <w:ind w:firstLine="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ปีงบประมาณ </w:t>
            </w:r>
            <w:r w:rsidR="00F51A5E">
              <w:rPr>
                <w:rFonts w:ascii="TH SarabunPSK" w:eastAsia="TH SarabunPSK" w:hAnsi="TH SarabunPSK" w:cs="TH SarabunPSK"/>
                <w:sz w:val="24"/>
                <w:szCs w:val="24"/>
              </w:rPr>
              <w:t>2563</w:t>
            </w:r>
          </w:p>
        </w:tc>
      </w:tr>
    </w:tbl>
    <w:p w:rsidR="004A70CE" w:rsidRPr="0026123D" w:rsidRDefault="004A70CE" w:rsidP="00A5448F">
      <w:pPr>
        <w:ind w:firstLine="0"/>
        <w:jc w:val="center"/>
        <w:rPr>
          <w:rFonts w:ascii="TH SarabunPSK" w:hAnsi="TH SarabunPSK" w:cs="TH SarabunPSK"/>
          <w:sz w:val="25"/>
          <w:szCs w:val="25"/>
          <w:u w:val="dotted"/>
        </w:rPr>
      </w:pPr>
      <w:r w:rsidRPr="0026123D">
        <w:rPr>
          <w:rFonts w:ascii="TH SarabunPSK" w:hAnsi="TH SarabunPSK" w:cs="TH SarabunPSK"/>
          <w:sz w:val="25"/>
          <w:szCs w:val="25"/>
          <w:cs/>
        </w:rPr>
        <w:t>ภารกิจด้าน/งาน  การศึกษา</w:t>
      </w:r>
    </w:p>
    <w:p w:rsidR="008E50D8" w:rsidRPr="00F4733B" w:rsidRDefault="008E50D8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334976" w:rsidRPr="00F4733B" w:rsidRDefault="00334976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EA5BEC" w:rsidRPr="00F4733B" w:rsidRDefault="00EA5BEC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8342A0" w:rsidRDefault="008342A0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146BB7" w:rsidRDefault="00146BB7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146BB7" w:rsidRDefault="00146BB7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146BB7" w:rsidRDefault="00146BB7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146BB7" w:rsidRDefault="00146BB7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146BB7" w:rsidRDefault="00146BB7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146BB7" w:rsidRDefault="00146BB7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146BB7" w:rsidRDefault="00146BB7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F51A5E" w:rsidRPr="00F4733B" w:rsidRDefault="00F51A5E" w:rsidP="005265BE">
      <w:pPr>
        <w:pStyle w:val="NoSpacing"/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5265BE" w:rsidRPr="008A0851" w:rsidRDefault="005265BE" w:rsidP="005265BE">
      <w:pPr>
        <w:pStyle w:val="NoSpacing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</w:t>
      </w:r>
      <w:r w:rsidR="009126FC" w:rsidRPr="008A0851">
        <w:rPr>
          <w:rFonts w:ascii="TH SarabunPSK" w:hAnsi="TH SarabunPSK" w:cs="TH SarabunPSK"/>
          <w:b/>
          <w:bCs/>
          <w:sz w:val="26"/>
          <w:szCs w:val="26"/>
          <w:cs/>
        </w:rPr>
        <w:t>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5265BE" w:rsidRPr="008A0851" w:rsidRDefault="005265BE" w:rsidP="005265BE">
      <w:pPr>
        <w:pStyle w:val="NoSpacing"/>
        <w:ind w:firstLine="0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</w:r>
    </w:p>
    <w:tbl>
      <w:tblPr>
        <w:tblW w:w="16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850"/>
        <w:gridCol w:w="2100"/>
        <w:gridCol w:w="930"/>
        <w:gridCol w:w="353"/>
        <w:gridCol w:w="395"/>
        <w:gridCol w:w="531"/>
        <w:gridCol w:w="2886"/>
        <w:gridCol w:w="1940"/>
        <w:gridCol w:w="1146"/>
      </w:tblGrid>
      <w:tr w:rsidR="005265BE" w:rsidRPr="008A0851" w:rsidTr="00B759B8">
        <w:trPr>
          <w:cantSplit/>
          <w:trHeight w:val="1028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5265BE" w:rsidRPr="008A0851" w:rsidRDefault="007314AD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136525</wp:posOffset>
                      </wp:positionV>
                      <wp:extent cx="10034905" cy="238125"/>
                      <wp:effectExtent l="3175" t="4445" r="1270" b="5080"/>
                      <wp:wrapNone/>
                      <wp:docPr id="27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4F527B" w:rsidRDefault="00B97E00" w:rsidP="00744A8A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(</w:t>
                                  </w:r>
                                  <w:r w:rsidRPr="004F527B"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  <w:t>16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(17)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(18)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" o:spid="_x0000_s1030" type="#_x0000_t202" style="position:absolute;left:0;text-align:left;margin-left:24.5pt;margin-top:10.75pt;width:790.15pt;height:18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yOlwIAADYFAAAOAAAAZHJzL2Uyb0RvYy54bWysVFtv2yAUfp+0/4B4T32J08RWnappl2lS&#10;d5Ha/QCCcYyGgQGJ3VX77ztAkqWbJk3T/IA5nMN3bt/h6nrsBdozY7mSNc4uUoyYpKrhclvjz4/r&#10;yQIj64hsiFCS1fiJWXy9fP3qatAVy1WnRMMMAhBpq0HXuHNOV0liacd6Yi+UZhKUrTI9cSCabdIY&#10;MgB6L5I8TS+TQZlGG0WZtXB6F5V4GfDbllH3sW0tc0jUGGJzYTVh3fg1WV6RamuI7jg9hEH+IYqe&#10;cAlOT1B3xBG0M/w3qJ5To6xq3QVVfaLallMWcoBssvSXbB46olnIBYpj9alM9v/B0g/7Twbxpsb5&#10;HCNJeujRIxsdWqkRzae+PoO2FZg9aDB0I5xDn0OuVt8r+sUiqW47Irfsxhg1dIw0EF/mbyZnVyOO&#10;9SCb4b1qwA/ZORWAxtb0vnhQDgTo0KenU298LNS7TNNpUaYzjCgo8+kiy2fBB6mO17Wx7i1TPfKb&#10;GhtofoAn+3vrfDikOpp4b1YJ3qy5EEEw282tMGhPgCjr8MW7QnckngayAIaNpgHvBYaQHkkqjxnd&#10;xRNIAQLwOp9MYMVzmeVFusrLyfpyMZ8U62I2KefpYpJm5aq8TIuyuFt/9xFkRdXxpmHynkt2ZGhW&#10;/B0DDrMSuRU4ioYalzMoXUj6jxVIw3eo74ske+5gYAXva7w4GZHKt/2NbCBtUjnCRdwnL8MPJYMa&#10;HP+hKoEknheRIW7cjIGPxZF7G9U8AWuMgp4CNeCxgU2nzDeMBhjcGtuvO2IYRuKdBOaVWVH4SQ9C&#10;MZvnIJhzzeZcQyQFqBo7jOL21sXXYacN33bgKXJdqhtga8sDjzytY1SQiRdgOENOh4fET/+5HKx+&#10;PnfLHwAAAP//AwBQSwMEFAAGAAgAAAAhAH9p1K7fAAAACQEAAA8AAABkcnMvZG93bnJldi54bWxM&#10;j0FPwkAQhe8m/ofNmHgxsqUKKbVbQogeTJSECvdtd2wL3dmmu0D99w4nPU6+yXvfy5aj7cQZB986&#10;UjCdRCCQKmdaqhXsvt4eExA+aDK6c4QKftDDMr+9yXRq3IW2eC5CLTiEfKoVNCH0qZS+atBqP3E9&#10;ErNvN1gd+BxqaQZ94XDbyTiK5tLqlrih0T2uG6yOxcly7+uY9PvyY314Lx7KQ7yh9jMhpe7vxtUL&#10;iIBj+HuGqz6rQ85OpTuR8aJT8LzgKUFBPJ2BuPJ5vHgCUSqYMZF5Jv8vyH8BAAD//wMAUEsBAi0A&#10;FAAGAAgAAAAhALaDOJL+AAAA4QEAABMAAAAAAAAAAAAAAAAAAAAAAFtDb250ZW50X1R5cGVzXS54&#10;bWxQSwECLQAUAAYACAAAACEAOP0h/9YAAACUAQAACwAAAAAAAAAAAAAAAAAvAQAAX3JlbHMvLnJl&#10;bHNQSwECLQAUAAYACAAAACEA8VVsjpcCAAA2BQAADgAAAAAAAAAAAAAAAAAuAgAAZHJzL2Uyb0Rv&#10;Yy54bWxQSwECLQAUAAYACAAAACEAf2nUrt8AAAAJAQAADwAAAAAAAAAAAAAAAADxBAAAZHJzL2Rv&#10;d25yZXYueG1sUEsFBgAAAAAEAAQA8wAAAP0FAAAAAA==&#10;" stroked="f">
                      <v:fill opacity="0"/>
                      <v:textbox>
                        <w:txbxContent>
                          <w:p w:rsidR="00B97E00" w:rsidRPr="004F527B" w:rsidRDefault="00B97E00" w:rsidP="00744A8A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(</w:t>
                            </w:r>
                            <w:r w:rsidRPr="004F527B"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  <w:t>16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(17)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(18)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65BE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50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5265BE" w:rsidRPr="008A0851" w:rsidRDefault="005265BE" w:rsidP="009E76C6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8A0851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8A0851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5265BE" w:rsidRPr="008A0851" w:rsidRDefault="005265BE" w:rsidP="009E76C6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5265BE" w:rsidRPr="008A0851" w:rsidRDefault="005265BE" w:rsidP="009E76C6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5265BE" w:rsidRPr="008A0851" w:rsidRDefault="005265BE" w:rsidP="009E76C6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5265BE" w:rsidRPr="008A0851" w:rsidRDefault="005265BE" w:rsidP="009E76C6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940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5265BE" w:rsidRPr="008A0851" w:rsidRDefault="005265BE" w:rsidP="009E76C6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46" w:type="dxa"/>
            <w:shd w:val="clear" w:color="auto" w:fill="FFD1E8"/>
            <w:vAlign w:val="center"/>
          </w:tcPr>
          <w:p w:rsidR="005265BE" w:rsidRPr="008A0851" w:rsidRDefault="005265BE" w:rsidP="009E76C6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5265BE" w:rsidRPr="008A0851" w:rsidRDefault="005265BE" w:rsidP="009E76C6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8A0851" w:rsidRPr="008A0851" w:rsidTr="00B759B8">
        <w:trPr>
          <w:cantSplit/>
          <w:trHeight w:val="1134"/>
          <w:tblHeader/>
          <w:jc w:val="center"/>
        </w:trPr>
        <w:tc>
          <w:tcPr>
            <w:tcW w:w="1843" w:type="dxa"/>
          </w:tcPr>
          <w:p w:rsidR="00F4733B" w:rsidRPr="008A0851" w:rsidRDefault="00146BB7" w:rsidP="00F4733B">
            <w:pPr>
              <w:ind w:left="85" w:hanging="138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4</w:t>
            </w:r>
            <w:r w:rsidR="00F4733B"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. การรับรอง</w:t>
            </w:r>
            <w:r w:rsidR="00F4733B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หลักสูตร</w:t>
            </w:r>
            <w:r w:rsidR="00F4733B"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บัณฑิตศึกษา</w:t>
            </w:r>
            <w:r w:rsidR="00F4733B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ในระดับปริญญาโท/เอก</w:t>
            </w:r>
            <w:r w:rsidR="00F4733B"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ตามเกณฑ์</w:t>
            </w:r>
            <w:r w:rsidR="00F4733B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</w:t>
            </w:r>
            <w:r w:rsidR="00F4733B" w:rsidRPr="008A0851">
              <w:rPr>
                <w:rFonts w:ascii="TH SarabunPSK" w:hAnsi="TH SarabunPSK" w:cs="TH SarabunPSK"/>
                <w:sz w:val="25"/>
                <w:szCs w:val="25"/>
              </w:rPr>
              <w:t>AUN-QA</w:t>
            </w:r>
            <w:r w:rsidR="00F4733B"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="00F4733B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ไม่</w:t>
            </w:r>
            <w:r w:rsidR="00F4733B"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เป็นไปตามเป้าหมาย</w:t>
            </w:r>
          </w:p>
          <w:p w:rsidR="00F4733B" w:rsidRPr="008A0851" w:rsidRDefault="00F4733B" w:rsidP="00F4733B">
            <w:pPr>
              <w:ind w:left="182" w:hanging="182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231" w:type="dxa"/>
          </w:tcPr>
          <w:p w:rsidR="00F4733B" w:rsidRPr="008A0851" w:rsidRDefault="00F4733B" w:rsidP="00F4733B">
            <w:pPr>
              <w:ind w:right="-59" w:hanging="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8A0851" w:rsidRPr="008A0851">
              <w:rPr>
                <w:rFonts w:ascii="TH SarabunPSK" w:hAnsi="TH SarabunPSK" w:cs="TH SarabunPSK"/>
                <w:sz w:val="24"/>
                <w:szCs w:val="24"/>
              </w:rPr>
              <w:t xml:space="preserve">SAR </w:t>
            </w:r>
            <w:r w:rsidR="008A0851"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ไม่ผ่าน</w:t>
            </w:r>
            <w:r w:rsidR="008A0851"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เกณฑ์ </w:t>
            </w:r>
            <w:r w:rsidR="008A0851" w:rsidRPr="008A0851">
              <w:rPr>
                <w:rFonts w:ascii="TH SarabunPSK" w:hAnsi="TH SarabunPSK" w:cs="TH SarabunPSK"/>
                <w:sz w:val="24"/>
                <w:szCs w:val="24"/>
              </w:rPr>
              <w:t xml:space="preserve">AUN-QA </w:t>
            </w:r>
            <w:r w:rsidR="008A0851"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เนื่องจากมีข้อมูลบางส่วนไม่ครบถ้วนตรงตามเกณฑ์การประเมิน</w:t>
            </w:r>
          </w:p>
        </w:tc>
        <w:tc>
          <w:tcPr>
            <w:tcW w:w="1850" w:type="dxa"/>
          </w:tcPr>
          <w:p w:rsidR="00F51A5E" w:rsidRPr="00823BA0" w:rsidRDefault="00F51A5E" w:rsidP="00F51A5E">
            <w:pPr>
              <w:ind w:left="23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จำนวนหลักสูตรที่ได้รับกา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</w:t>
            </w:r>
            <w:r w:rsidRPr="00823BA0">
              <w:rPr>
                <w:rFonts w:ascii="TH SarabunPSK" w:hAnsi="TH SarabunPSK" w:cs="TH SarabunPSK"/>
                <w:sz w:val="24"/>
                <w:szCs w:val="24"/>
                <w:cs/>
              </w:rPr>
              <w:t>รับรองโดย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23BA0">
              <w:rPr>
                <w:rFonts w:ascii="TH SarabunPSK" w:hAnsi="TH SarabunPSK" w:cs="TH SarabunPSK"/>
                <w:sz w:val="24"/>
                <w:szCs w:val="24"/>
              </w:rPr>
              <w:t xml:space="preserve">AUN-QA </w:t>
            </w:r>
          </w:p>
          <w:p w:rsidR="00F51A5E" w:rsidRPr="00823BA0" w:rsidRDefault="00F51A5E" w:rsidP="00F51A5E">
            <w:pPr>
              <w:ind w:left="23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23BA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ปริญญาโท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823BA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หลักสูตร</w:t>
            </w:r>
          </w:p>
          <w:p w:rsidR="00F4733B" w:rsidRPr="008A0851" w:rsidRDefault="00F4733B" w:rsidP="00F4733B">
            <w:pPr>
              <w:ind w:left="23" w:right="-195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0" w:type="dxa"/>
          </w:tcPr>
          <w:p w:rsidR="00F51A5E" w:rsidRPr="00823BA0" w:rsidRDefault="00F51A5E" w:rsidP="00F51A5E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23BA0">
              <w:rPr>
                <w:rFonts w:ascii="TH SarabunPSK" w:hAnsi="TH SarabunPSK" w:cs="TH SarabunPSK"/>
                <w:sz w:val="24"/>
                <w:szCs w:val="24"/>
                <w:cs/>
              </w:rPr>
              <w:t>1.คณะ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823BA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แต่งตั้งอาจารย์</w:t>
            </w:r>
          </w:p>
          <w:p w:rsidR="00F51A5E" w:rsidRDefault="00F51A5E" w:rsidP="00F51A5E">
            <w:pPr>
              <w:ind w:left="144" w:right="-86" w:hanging="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23BA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ผ่านการอบรม </w:t>
            </w:r>
            <w:r w:rsidRPr="00823BA0">
              <w:rPr>
                <w:rFonts w:ascii="TH SarabunPSK" w:hAnsi="TH SarabunPSK" w:cs="TH SarabunPSK"/>
                <w:sz w:val="24"/>
                <w:szCs w:val="24"/>
              </w:rPr>
              <w:t xml:space="preserve">AUN-QA assessor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เป็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 w:rsidRPr="00823BA0">
              <w:rPr>
                <w:rFonts w:ascii="TH SarabunPSK" w:hAnsi="TH SarabunPSK" w:cs="TH SarabunPSK"/>
                <w:sz w:val="24"/>
                <w:szCs w:val="24"/>
                <w:cs/>
              </w:rPr>
              <w:t>คณะกรรมการ</w:t>
            </w:r>
          </w:p>
          <w:p w:rsidR="00F51A5E" w:rsidRDefault="00F51A5E" w:rsidP="00F51A5E">
            <w:pPr>
              <w:ind w:left="144" w:hanging="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23BA0">
              <w:rPr>
                <w:rFonts w:ascii="TH SarabunPSK" w:hAnsi="TH SarabunPSK" w:cs="TH SarabunPSK"/>
                <w:sz w:val="24"/>
                <w:szCs w:val="24"/>
                <w:cs/>
              </w:rPr>
              <w:t>ตรวจประเมินภายในคณะ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  <w:p w:rsidR="00F51A5E" w:rsidRDefault="00F51A5E" w:rsidP="00F51A5E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823BA0">
              <w:rPr>
                <w:rFonts w:ascii="TH SarabunPSK" w:hAnsi="TH SarabunPSK" w:cs="TH SarabunPSK"/>
                <w:sz w:val="24"/>
                <w:szCs w:val="24"/>
                <w:cs/>
              </w:rPr>
              <w:t>2.มีแผนการดำเนินการหรือมีการกำหนดระยะเวลาการจัดทำ-จัดส่ง และรวบรวมข้อมูลที่ชัดเจน</w:t>
            </w:r>
            <w:r w:rsidRPr="00823BA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F51A5E" w:rsidRDefault="00F51A5E" w:rsidP="00F51A5E">
            <w:pPr>
              <w:ind w:left="144" w:right="68" w:hanging="14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ได้รับการตรวจประเมินจากคณะกรรมการ มหาวิทยาลัยมหิดลและนำผลประเมินระดับมหาวิทยาลัยมาปรับปรุง</w:t>
            </w:r>
          </w:p>
          <w:p w:rsidR="00F4733B" w:rsidRPr="008A0851" w:rsidRDefault="00F51A5E" w:rsidP="00F51A5E">
            <w:pPr>
              <w:ind w:left="144" w:right="68" w:hanging="14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4. ผลักดันหลักสูตรเข้าร่วมโครงการ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PREP4AUN-QA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จากกองพัฒนาคุณภาพ มหาวิทยาลัยมหิดล เพื่อเตรียมความพร้อมเข้ารับการตรวจตามมาตรฐานสากล</w:t>
            </w:r>
          </w:p>
        </w:tc>
        <w:tc>
          <w:tcPr>
            <w:tcW w:w="930" w:type="dxa"/>
          </w:tcPr>
          <w:p w:rsidR="00F4733B" w:rsidRPr="008A0851" w:rsidRDefault="00F4733B" w:rsidP="00F4733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F4733B" w:rsidRPr="005A262E" w:rsidRDefault="00F4733B" w:rsidP="00F4733B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7314AD" w:rsidP="00F4733B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noProof/>
                <w:sz w:val="24"/>
                <w:szCs w:val="24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-297815</wp:posOffset>
                      </wp:positionH>
                      <wp:positionV relativeFrom="paragraph">
                        <wp:posOffset>829310</wp:posOffset>
                      </wp:positionV>
                      <wp:extent cx="1151255" cy="273050"/>
                      <wp:effectExtent l="13970" t="14605" r="8255" b="15240"/>
                      <wp:wrapNone/>
                      <wp:docPr id="2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151255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EA5BEC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</w:p>
                                <w:p w:rsidR="00B97E00" w:rsidRPr="00042CD0" w:rsidRDefault="00B97E00" w:rsidP="00EA5BE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EA5BE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EA5BE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-23.45pt;margin-top:65.3pt;width:90.65pt;height:21.5pt;rotation:-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8z0pAIAAEgFAAAOAAAAZHJzL2Uyb0RvYy54bWysVNuO2yAQfa/Uf0C8Z31ZOxdrndUqTqpK&#10;23bVbT+AALZRMbhA4kRV/70DTtJN96Wq6kiEgWGYc+Ywd/eHTqI9N1ZoVeLkJsaIK6qZUE2Jv37Z&#10;TOYYWUcUI1IrXuIjt/h++fbN3dAXPNWtlowbBEGULYa+xK1zfRFFlra8I/ZG91zBZq1NRxyYpomY&#10;IQNE72SUxvE0GrRhvdGUWwur1biJlyF+XXPqPtW15Q7JEkNuLowmjFs/Rss7UjSG9K2gpzTIP2TR&#10;EaHg0kuoijiCdka8CtUJarTVtbuhuot0XQvKAwZAk8R/oHluSc8DFiDH9hea7P8LSz/unwwSrMTp&#10;FCNFOqjRZ2CNqEZylHh+ht4W4PbcPxmP0PaPmn6zSOlVC178wRg9tJwwyCr4R1cHvGHhKNoOHzSD&#10;6GTndKDqUJsOGQ0lmeRZ7L+wDJygQyjQ8VIgfnCIwmKS5Ema5xhR2Etnt3EeKhiRwgfz2fXGundc&#10;d8hPSmwASohK9o/WARhwPbt4d6U3QsogAqnQADekM8gDEdmAnKkz4bDVUjDvGPCbZruSBu0JSGqT&#10;+p9nCQJfuflbKmLb0c8ebaXdqLZOOJC8FF2J5yPscL+ncK1YmDsi5DiHsFL5a4ECQHCajdL6sYgX&#10;6/l6nk2ydLqeZHFVTR42q2wy3SSzvLqtVqsq+ekRJFnRCsa48iDOMk+yv5PR6cGNAr0I/QqsveJk&#10;47/XnETXaQTKANX5P6AL2vFyGWXnDttDEGd+FuJWsyOIKcgG6gSdB6rsR6gbRgM85BLb7ztiOEby&#10;vQJNLpIs8y8/GFk+S8EwL3e2L3eIoq2G/uBLj0Zj5cZ+seuNaFq4LgmiUPoBlFyLoCqv8jE1gOMN&#10;eK4B2Km1+H7w0g5evxvg8hcAAAD//wMAUEsDBBQABgAIAAAAIQCk2pF83gAAAAgBAAAPAAAAZHJz&#10;L2Rvd25yZXYueG1sTI/BTsMwEETvSPyDtUhcEHUa2oBCnAohITjAoQUkuG2dJQ7E6yh22/D3LCc4&#10;zs5o9k21mnyv9jTGLrCB+SwDRWxD03Fr4OX57vwKVEzIDfaBycA3RVjVx0cVlk048Jr2m9QqKeFY&#10;ogGX0lBqHa0jj3EWBmLxPsLoMYkcW92MeJBy3+s8ywrtsWP54HCgW0f2a7PzBiZyj+/L9X2R2dcn&#10;PPt0Dza4N2NOT6aba1CJpvQXhl98QYdamLZhx01UvYE8v5CkgWK+ACV+sRS9lfsivwRdV/r/gPoH&#10;AAD//wMAUEsBAi0AFAAGAAgAAAAhALaDOJL+AAAA4QEAABMAAAAAAAAAAAAAAAAAAAAAAFtDb250&#10;ZW50X1R5cGVzXS54bWxQSwECLQAUAAYACAAAACEAOP0h/9YAAACUAQAACwAAAAAAAAAAAAAAAAAv&#10;AQAAX3JlbHMvLnJlbHNQSwECLQAUAAYACAAAACEACKvM9KQCAABIBQAADgAAAAAAAAAAAAAAAAAu&#10;AgAAZHJzL2Uyb0RvYy54bWxQSwECLQAUAAYACAAAACEApNqRfN4AAAAIAQAADwAAAAAAAAAAAAAA&#10;AAD+BAAAZHJzL2Rvd25yZXYueG1sUEsFBgAAAAAEAAQA8wAAAAkGAAAAAA=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EA5BEC">
                            <w:pPr>
                              <w:ind w:firstLine="0"/>
                              <w:jc w:val="left"/>
                              <w:rPr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</w:p>
                          <w:p w:rsidR="00B97E00" w:rsidRPr="00042CD0" w:rsidRDefault="00B97E00" w:rsidP="00EA5BE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EA5BE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EA5BE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4733B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F4733B" w:rsidRPr="005A262E" w:rsidRDefault="00F4733B" w:rsidP="00F4733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43</w:t>
            </w:r>
          </w:p>
        </w:tc>
        <w:tc>
          <w:tcPr>
            <w:tcW w:w="531" w:type="dxa"/>
            <w:shd w:val="clear" w:color="auto" w:fill="auto"/>
          </w:tcPr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</w:p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886" w:type="dxa"/>
            <w:shd w:val="clear" w:color="auto" w:fill="auto"/>
          </w:tcPr>
          <w:p w:rsidR="00F4733B" w:rsidRPr="008A0851" w:rsidRDefault="00F4733B" w:rsidP="00F4733B">
            <w:pPr>
              <w:ind w:left="192" w:right="68" w:hanging="19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1. ดำเนินการประสานงานกับหลักสูตร เข้ารับการตรวจประเมินจากคณะกรรมการตรวจประเมินภายในคณะเภสัชศาสตร์ และมหาวิทยาลัยตามกำหนด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ทุกปี</w:t>
            </w:r>
          </w:p>
          <w:p w:rsidR="00F4733B" w:rsidRPr="008A0851" w:rsidRDefault="00F4733B" w:rsidP="00F4733B">
            <w:pPr>
              <w:ind w:left="192" w:right="68" w:hanging="192"/>
              <w:rPr>
                <w:rFonts w:ascii="TH SarabunPSK" w:hAnsi="TH SarabunPSK" w:cs="TH SarabunPSK"/>
                <w:sz w:val="24"/>
                <w:szCs w:val="24"/>
              </w:rPr>
            </w:pP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หลักสูตร ที่ได้รับการตรวจประเมิน มีการแก้ไขตามคำแนะนำของ 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Assessor </w:t>
            </w:r>
            <w:r w:rsidRPr="008A0851">
              <w:rPr>
                <w:rFonts w:ascii="TH SarabunPSK" w:hAnsi="TH SarabunPSK" w:cs="TH SarabunPSK"/>
                <w:sz w:val="24"/>
                <w:szCs w:val="24"/>
                <w:cs/>
              </w:rPr>
              <w:t>ทั้งระดับคณะและมหาวิทยาลัย</w:t>
            </w:r>
          </w:p>
          <w:p w:rsidR="00F4733B" w:rsidRPr="008A0851" w:rsidRDefault="00F4733B" w:rsidP="00F4733B">
            <w:pPr>
              <w:ind w:left="192" w:right="68" w:hanging="19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 เข้าร่วมโครงการ </w:t>
            </w:r>
            <w:r w:rsidR="00D935E0">
              <w:rPr>
                <w:rFonts w:ascii="TH SarabunPSK" w:hAnsi="TH SarabunPSK" w:cs="TH SarabunPSK"/>
                <w:sz w:val="24"/>
                <w:szCs w:val="24"/>
              </w:rPr>
              <w:t>Prep4AUN-QA 2020</w:t>
            </w:r>
            <w:r w:rsidRPr="008A085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A0851">
              <w:rPr>
                <w:rFonts w:ascii="TH SarabunPSK" w:hAnsi="TH SarabunPSK" w:cs="TH SarabunPSK" w:hint="cs"/>
                <w:sz w:val="24"/>
                <w:szCs w:val="24"/>
                <w:cs/>
              </w:rPr>
              <w:t>จากกองพัฒนาคุณภาพ เพื่อเตรียมความพร้อมเข้ารับการตรวจตามมาตรฐานสากล</w:t>
            </w:r>
          </w:p>
        </w:tc>
        <w:tc>
          <w:tcPr>
            <w:tcW w:w="1940" w:type="dxa"/>
          </w:tcPr>
          <w:p w:rsidR="00F4733B" w:rsidRPr="008A0851" w:rsidRDefault="00F4733B" w:rsidP="00F4733B">
            <w:pPr>
              <w:ind w:left="75" w:right="-336" w:hanging="75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1.ผู้ช่วยคณบดีฝ่ายบัณฑิต ศึกษา</w:t>
            </w: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2.ประธานหลักสูตร</w:t>
            </w: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46" w:type="dxa"/>
          </w:tcPr>
          <w:p w:rsidR="00F4733B" w:rsidRPr="008A0851" w:rsidRDefault="0082263A" w:rsidP="00F473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ปีงบประมาณ2563</w:t>
            </w:r>
          </w:p>
          <w:p w:rsidR="00F4733B" w:rsidRPr="008A0851" w:rsidRDefault="00F4733B" w:rsidP="00F4733B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>2</w:t>
            </w:r>
          </w:p>
          <w:p w:rsidR="00F4733B" w:rsidRPr="008A0851" w:rsidRDefault="00F4733B" w:rsidP="00F4733B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4733B" w:rsidRPr="008A0851" w:rsidRDefault="00F4733B" w:rsidP="00F4733B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</w:tbl>
    <w:p w:rsidR="00277154" w:rsidRPr="008A0851" w:rsidRDefault="00B82F38" w:rsidP="008A0851">
      <w:pPr>
        <w:ind w:firstLine="0"/>
        <w:jc w:val="center"/>
        <w:rPr>
          <w:rFonts w:ascii="TH SarabunPSK" w:hAnsi="TH SarabunPSK" w:cs="TH SarabunPSK"/>
          <w:sz w:val="25"/>
          <w:szCs w:val="25"/>
          <w:u w:val="dotted"/>
        </w:rPr>
      </w:pPr>
      <w:r w:rsidRPr="008A0851">
        <w:rPr>
          <w:rFonts w:ascii="TH SarabunPSK" w:hAnsi="TH SarabunPSK" w:cs="TH SarabunPSK"/>
          <w:sz w:val="25"/>
          <w:szCs w:val="25"/>
          <w:cs/>
        </w:rPr>
        <w:t>ภารกิจด้าน/งาน  การศึกษา</w:t>
      </w:r>
    </w:p>
    <w:p w:rsidR="00F51A5E" w:rsidRDefault="00F51A5E" w:rsidP="008A0851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F51A5E" w:rsidRDefault="00F51A5E" w:rsidP="008A0851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F51A5E" w:rsidRDefault="00F51A5E" w:rsidP="008A0851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F51A5E" w:rsidRDefault="00F51A5E" w:rsidP="008A0851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F51A5E" w:rsidRDefault="00F51A5E" w:rsidP="008A0851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8A0851" w:rsidRPr="008A0851" w:rsidRDefault="009126FC" w:rsidP="008A0851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="00F51A5E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9126FC" w:rsidRPr="008A0851" w:rsidRDefault="009126FC" w:rsidP="008A0851">
      <w:pPr>
        <w:pStyle w:val="NoSpacing"/>
        <w:ind w:firstLine="0"/>
        <w:jc w:val="center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8A0851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8A0851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8A0851">
        <w:rPr>
          <w:rFonts w:ascii="TH SarabunPSK" w:hAnsi="TH SarabunPSK" w:cs="TH SarabunPSK"/>
          <w:b/>
          <w:bCs/>
          <w:sz w:val="26"/>
          <w:szCs w:val="26"/>
        </w:rPr>
        <w:tab/>
      </w:r>
    </w:p>
    <w:tbl>
      <w:tblPr>
        <w:tblW w:w="16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2231"/>
        <w:gridCol w:w="1701"/>
        <w:gridCol w:w="2450"/>
        <w:gridCol w:w="930"/>
        <w:gridCol w:w="353"/>
        <w:gridCol w:w="395"/>
        <w:gridCol w:w="531"/>
        <w:gridCol w:w="2558"/>
        <w:gridCol w:w="2042"/>
        <w:gridCol w:w="1044"/>
      </w:tblGrid>
      <w:tr w:rsidR="00DD6EC9" w:rsidRPr="008A0851" w:rsidTr="00DD6EC9">
        <w:trPr>
          <w:cantSplit/>
          <w:trHeight w:val="1028"/>
          <w:tblHeader/>
          <w:jc w:val="center"/>
        </w:trPr>
        <w:tc>
          <w:tcPr>
            <w:tcW w:w="2015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9126FC" w:rsidRPr="008A0851" w:rsidRDefault="007314AD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1270" t="2540" r="3175" b="6985"/>
                      <wp:wrapNone/>
                      <wp:docPr id="25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4F527B" w:rsidRDefault="00B97E00" w:rsidP="009126FC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(</w:t>
                                  </w:r>
                                  <w:r w:rsidRPr="004F527B"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  <w:t>16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(17)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(18)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8" o:spid="_x0000_s1032" type="#_x0000_t202" style="position:absolute;left:0;text-align:left;margin-left:21.75pt;margin-top:16.6pt;width:790.15pt;height:18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739lgIAADcFAAAOAAAAZHJzL2Uyb0RvYy54bWysVN1u2yAUvp+0d0Dcp8auk8ZWnapJl2lS&#10;9yO1ewBi4xgNAwMSu6v27jtAkqWbJk3TfIE5nMN3/r7D9c3YC7RnxnIlK5xeEIyYrFXD5bbCnx/X&#10;kzlG1lHZUKEkq/ATs/hm8frV9aBLlqlOiYYZBCDSloOucOecLpPE1h3rqb1QmklQtsr01IFotklj&#10;6ADovUgyQmbJoEyjjaqZtXB6F5V4EfDbltXuY9ta5pCoMMTmwmrCuvFrsrim5dZQ3fH6EAb9hyh6&#10;yiU4PUHdUUfRzvDfoHpeG2VV6y5q1SeqbXnNQg6QTUp+yeaho5qFXKA4Vp/KZP8fbP1h/8kg3lQ4&#10;m2IkaQ89emSjQ0s1opTMfYEGbUuwe9Bg6UZQQKNDslbfq/qLRVKtOiq37NYYNXSMNhBg6m8mZ1cj&#10;jvUgm+G9asAR3TkVgMbW9L56UA8E6NCop1NzfDC1d0nIZV4QiLIGZXY5TyFi74OWx+vaWPeWqR75&#10;TYUNdD/A0/29ddH0aOK9WSV4s+ZCBMFsNyth0J4CU9bhi3eF7mg8DWwBdzaaBtcvMIT0SFJ5zOgu&#10;nkAKEIDX+WQCLZ6LNMvJMism69n8apKv8+mkuCLzCUmLZTEjeZHfrb/7CNK87HjTMHnPJTtSNM3/&#10;jgKHYYnkCiRFQ4WLKZQuJP3HCpDwHer7IsmeO5hYwfsKz09GtPRtfyMbSJuWjnIR98nL8EPJoAbH&#10;f6hKIInnRWSIGzdjIOTsyL2Nap6ANUZBT4Ea8NrAplPmG0YDTG6F7dcdNQwj8U4C84o0z/2oByGf&#10;XmUgmHPN5lxDZQ1QFXYYxe3Kxedhpw3fduApcl2qW2BrywOPPK1jVJCJF2A6Q06Hl8SP/7kcrH6+&#10;d4sfAAAA//8DAFBLAwQUAAYACAAAACEAVhz7yt8AAAAJAQAADwAAAGRycy9kb3ducmV2LnhtbEyP&#10;QUvDQBSE74L/YXmCF7EbE9uGmE2RogfBFox632SfSWr2bchu2/Tf9/Wkx2GGmW/y1WR7ccDRd44U&#10;PMwiEEi1Mx01Cr4+X+9TED5oMrp3hApO6GFVXF/lOjPuSB94KEMjuIR8phW0IQyZlL5u0Wo/cwMS&#10;ez9utDqwHBtpRn3kctvLOIoW0uqOeKHVA65brH/LveXdlykdvqv39e6tvKt28Za6TUpK3d5Mz08g&#10;Ak7hLwwXfEaHgpkqtyfjRa/gMZlzUkGSxCAu/iJO+EulYBktQRa5/P+gOAMAAP//AwBQSwECLQAU&#10;AAYACAAAACEAtoM4kv4AAADhAQAAEwAAAAAAAAAAAAAAAAAAAAAAW0NvbnRlbnRfVHlwZXNdLnht&#10;bFBLAQItABQABgAIAAAAIQA4/SH/1gAAAJQBAAALAAAAAAAAAAAAAAAAAC8BAABfcmVscy8ucmVs&#10;c1BLAQItABQABgAIAAAAIQBBh739lgIAADcFAAAOAAAAAAAAAAAAAAAAAC4CAABkcnMvZTJvRG9j&#10;LnhtbFBLAQItABQABgAIAAAAIQBWHPvK3wAAAAkBAAAPAAAAAAAAAAAAAAAAAPAEAABkcnMvZG93&#10;bnJldi54bWxQSwUGAAAAAAQABADzAAAA/AUAAAAA&#10;" stroked="f">
                      <v:fill opacity="0"/>
                      <v:textbox>
                        <w:txbxContent>
                          <w:p w:rsidR="00B97E00" w:rsidRPr="004F527B" w:rsidRDefault="00B97E00" w:rsidP="009126FC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(</w:t>
                            </w:r>
                            <w:r w:rsidRPr="004F527B"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  <w:t>16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(17)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(18)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26FC"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9126FC" w:rsidRPr="008A0851" w:rsidRDefault="009126FC" w:rsidP="003079FC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8A0851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450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8A0851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9126FC" w:rsidRPr="008A0851" w:rsidRDefault="009126FC" w:rsidP="003079FC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9126FC" w:rsidRPr="008A0851" w:rsidRDefault="009126FC" w:rsidP="003079FC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9126FC" w:rsidRPr="008A0851" w:rsidRDefault="009126FC" w:rsidP="003079FC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9126FC" w:rsidRPr="008A0851" w:rsidRDefault="009126FC" w:rsidP="003079FC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558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9126FC" w:rsidRPr="008A0851" w:rsidRDefault="009126FC" w:rsidP="003079FC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044" w:type="dxa"/>
            <w:shd w:val="clear" w:color="auto" w:fill="FFD1E8"/>
            <w:vAlign w:val="center"/>
          </w:tcPr>
          <w:p w:rsidR="009126FC" w:rsidRPr="008A0851" w:rsidRDefault="009126FC" w:rsidP="003079FC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9126FC" w:rsidRPr="008A0851" w:rsidRDefault="009126FC" w:rsidP="003079FC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A0851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DD6EC9" w:rsidRPr="008A0851" w:rsidTr="00DD6EC9">
        <w:trPr>
          <w:cantSplit/>
          <w:trHeight w:val="1134"/>
          <w:tblHeader/>
          <w:jc w:val="center"/>
        </w:trPr>
        <w:tc>
          <w:tcPr>
            <w:tcW w:w="2015" w:type="dxa"/>
          </w:tcPr>
          <w:p w:rsidR="00F4733B" w:rsidRPr="005A262E" w:rsidRDefault="00146BB7" w:rsidP="00F4733B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จำนวนนักศึกษาระดับ  </w:t>
            </w:r>
          </w:p>
          <w:p w:rsidR="00F4733B" w:rsidRPr="005A262E" w:rsidRDefault="00F4733B" w:rsidP="00DD6EC9">
            <w:pPr>
              <w:ind w:left="232" w:hanging="88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บัณฑิตศึกษาลดลง</w:t>
            </w:r>
          </w:p>
          <w:p w:rsidR="00F4733B" w:rsidRPr="005A262E" w:rsidRDefault="00F4733B" w:rsidP="00F4733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31" w:type="dxa"/>
          </w:tcPr>
          <w:p w:rsidR="00F4733B" w:rsidRPr="005A262E" w:rsidRDefault="00F4733B" w:rsidP="00F4733B">
            <w:pPr>
              <w:ind w:firstLine="6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มีสถาบันที่จัดการเรียนการสอนเพิ่มมากขึ้น 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และบางหลักสูตรใช้ระยะเวลาสั้นกว่า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และมีจัดการเรียนการสอนนอกเวลาราชการ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ทำให้เกิดการแข่งขันในตลาดการศึกษาเพิ่มมากขึ้น</w:t>
            </w:r>
          </w:p>
        </w:tc>
        <w:tc>
          <w:tcPr>
            <w:tcW w:w="1701" w:type="dxa"/>
          </w:tcPr>
          <w:p w:rsidR="00F51A5E" w:rsidRDefault="00F51A5E" w:rsidP="00F51A5E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70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</w:t>
            </w:r>
            <w:r w:rsidRPr="004A7056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จำนวนผู้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มา</w:t>
            </w:r>
            <w:r w:rsidRPr="004A7056">
              <w:rPr>
                <w:rFonts w:ascii="TH SarabunPSK" w:hAnsi="TH SarabunPSK" w:cs="TH SarabunPSK"/>
                <w:sz w:val="24"/>
                <w:szCs w:val="24"/>
                <w:cs/>
              </w:rPr>
              <w:t>สมัครแต่ละหลักสูตร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มากกว่าร้อยละ 50</w:t>
            </w:r>
          </w:p>
          <w:p w:rsidR="00F4733B" w:rsidRPr="00F51A5E" w:rsidRDefault="00F4733B" w:rsidP="00F51A5E">
            <w:pPr>
              <w:ind w:right="-5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50" w:type="dxa"/>
          </w:tcPr>
          <w:p w:rsidR="00F4733B" w:rsidRPr="005A262E" w:rsidRDefault="00F4733B" w:rsidP="00F4733B">
            <w:pPr>
              <w:ind w:left="144" w:hanging="14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1.การจัดกิจกรรม </w:t>
            </w:r>
            <w:r w:rsidRPr="005A262E">
              <w:rPr>
                <w:rFonts w:ascii="TH SarabunPSK" w:hAnsi="TH SarabunPSK" w:cs="TH SarabunPSK"/>
                <w:sz w:val="24"/>
                <w:szCs w:val="24"/>
              </w:rPr>
              <w:t xml:space="preserve">Road </w:t>
            </w:r>
          </w:p>
          <w:p w:rsidR="00F4733B" w:rsidRPr="005A262E" w:rsidRDefault="00F4733B" w:rsidP="00F4733B">
            <w:pPr>
              <w:ind w:left="144" w:right="-55" w:hanging="14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5A262E">
              <w:rPr>
                <w:rFonts w:ascii="TH SarabunPSK" w:hAnsi="TH SarabunPSK" w:cs="TH SarabunPSK"/>
                <w:sz w:val="24"/>
                <w:szCs w:val="24"/>
              </w:rPr>
              <w:t>Show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ก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าร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ประชาสัมพันธ์</w:t>
            </w:r>
          </w:p>
          <w:p w:rsidR="00F4733B" w:rsidRPr="005A262E" w:rsidRDefault="008A0851" w:rsidP="00F4733B">
            <w:pPr>
              <w:ind w:left="144" w:hanging="14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หลักสูตรบน 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</w:rPr>
              <w:t>Website</w:t>
            </w:r>
          </w:p>
          <w:p w:rsidR="00F4733B" w:rsidRPr="005A262E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มีการปรับคะแนนภาษาอังกฤษ</w:t>
            </w:r>
            <w:r w:rsidR="00765FB3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ให้ลดลง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ในการรับเข้า และให้มีผลสอบภาษาอังกฤษภายใน 2 เดือนที่รับเข้ามา</w:t>
            </w:r>
          </w:p>
          <w:p w:rsidR="00F4733B" w:rsidRPr="005A262E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4. การจัดกิจกรรม </w:t>
            </w:r>
            <w:r w:rsidRPr="005A262E">
              <w:rPr>
                <w:rFonts w:ascii="TH SarabunPSK" w:hAnsi="TH SarabunPSK" w:cs="TH SarabunPSK"/>
                <w:sz w:val="24"/>
                <w:szCs w:val="24"/>
              </w:rPr>
              <w:t xml:space="preserve">Active Recruitment 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ทุกปี เพื่อเพิ่มช่องทางในการรับนักศึกษาต่างชาติ</w:t>
            </w:r>
          </w:p>
          <w:p w:rsidR="00F4733B" w:rsidRPr="005A262E" w:rsidRDefault="00F4733B" w:rsidP="00F4733B">
            <w:pPr>
              <w:ind w:left="144" w:hanging="14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5. การเพิ่มทุนการศึกษา เพื่อช่วยเหลือนักศึกษาที่สนใจศึกษาแต่ขาดแคลนทุนทรัพย์</w:t>
            </w:r>
          </w:p>
        </w:tc>
        <w:tc>
          <w:tcPr>
            <w:tcW w:w="930" w:type="dxa"/>
          </w:tcPr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3" w:type="dxa"/>
            <w:shd w:val="clear" w:color="auto" w:fill="auto"/>
          </w:tcPr>
          <w:p w:rsidR="00F4733B" w:rsidRPr="005A262E" w:rsidRDefault="00F4733B" w:rsidP="00F4733B">
            <w:pPr>
              <w:ind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51A5E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3375C7F" wp14:editId="0DE44CC8">
                      <wp:simplePos x="0" y="0"/>
                      <wp:positionH relativeFrom="column">
                        <wp:posOffset>-532365</wp:posOffset>
                      </wp:positionH>
                      <wp:positionV relativeFrom="paragraph">
                        <wp:posOffset>697051</wp:posOffset>
                      </wp:positionV>
                      <wp:extent cx="1217862" cy="273050"/>
                      <wp:effectExtent l="0" t="4127" r="16827" b="16828"/>
                      <wp:wrapNone/>
                      <wp:docPr id="2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17862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9126FC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</w:p>
                                <w:p w:rsidR="00B97E00" w:rsidRPr="00042CD0" w:rsidRDefault="00B97E00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5C7F" id="_x0000_s1033" style="position:absolute;left:0;text-align:left;margin-left:-41.9pt;margin-top:54.9pt;width:95.9pt;height:21.5pt;rotation:-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K5owIAAEgFAAAOAAAAZHJzL2Uyb0RvYy54bWysVG1v2yAQ/j5p/wHxPfVL3SS16lRVnEyT&#10;uq1atx9AANtoGBiQONG0/74DJ1mzfpmmORLh4Djuee7h7u73vUQ7bp3QqsLZVYoRV1QzodoKf/2y&#10;nswxcp4oRqRWvMIH7vD94u2bu8GUPNedloxbBEGUKwdT4c57UyaJox3vibvShivYbLTtiQfTtgmz&#10;ZIDovUzyNJ0mg7bMWE25c7Baj5t4EeM3Daf+U9M47pGsMOTm42jjuAljsrgjZWuJ6QQ9pkH+IYue&#10;CAWXnkPVxBO0teJVqF5Qq51u/BXVfaKbRlAeMQCaLP0DzXNHDI9YgBxnzjS5/xeWftw9WSRYhfMC&#10;I0V6qNFnYI2oVnKUBX4G40pwezZPNiB05lHTbw4pvezAiz9Yq4eOEwZZRf/k4kAwHBxFm+GDZhCd&#10;bL2OVO0b2yOroSTZFEoJX1wGTtA+FuhwLhDfe0RhMcuz2XyaY0RhL59dpzexggkpQ7CQnbHOv+O6&#10;R2FSYQtQYlSye3QewIDrySW4K70WUkYRSIWGcMMM8kBEtiBn6m087LQULDhG/LbdLKVFOwKSWufh&#10;F1iCwBdu4ZaauG70cwdXaz+qrRceJC9FX+H5CDveHyhcKRbnngg5ziGsVOFaoAAQHGejtH7cprer&#10;+WpeTIp8upoUaV1PHtbLYjJdZ7Ob+rpeLuvsZ0CQFWUnGOMqgDjJPCv+TkbHBzcK9Cz0C7DugpN1&#10;+F5zklymESkDVKf/iC5qJ8hllJ3fb/ZRnLOTEDeaHUBMUTZQJ+g8UOUwQt0wGuAhV9h93xLLMZLv&#10;FWjyNiuK8PKjUdzMcjDsy53Nyx2iaKehP4TSo9FY+rFfbI0VbRfkGkWh9AMouRFRVUHlY2oAJxjw&#10;XCOwY2sJ/eClHb1+N8DFLwAAAP//AwBQSwMEFAAGAAgAAAAhAINQLPTgAAAACAEAAA8AAABkcnMv&#10;ZG93bnJldi54bWxMj8FOwzAQRO9I/IO1SFxQ65DQACFOhZAQHMqhBSS4be0lDsR2FLtt+HuWE5xG&#10;qxnNvK2Xk+vFnsbYBa/gfJ6BIK+D6Xyr4OX5fnYFIib0BvvgScE3RVg2x0c1ViYc/Jr2m9QKLvGx&#10;QgU2paGSMmpLDuM8DOTZ+wijw8Tn2Eoz4oHLXS/zLCulw87zgsWB7izpr83OKZjIrt4X64cy069P&#10;ePZpH3Wwb0qdnky3NyASTekvDL/4jA4NM23DzpsoegWz6wtOKigWrOwXRQliqyDPL3OQTS3/P9D8&#10;AAAA//8DAFBLAQItABQABgAIAAAAIQC2gziS/gAAAOEBAAATAAAAAAAAAAAAAAAAAAAAAABbQ29u&#10;dGVudF9UeXBlc10ueG1sUEsBAi0AFAAGAAgAAAAhADj9If/WAAAAlAEAAAsAAAAAAAAAAAAAAAAA&#10;LwEAAF9yZWxzLy5yZWxzUEsBAi0AFAAGAAgAAAAhAJTwUrmjAgAASAUAAA4AAAAAAAAAAAAAAAAA&#10;LgIAAGRycy9lMm9Eb2MueG1sUEsBAi0AFAAGAAgAAAAhAINQLPTgAAAACAEAAA8AAAAAAAAAAAAA&#10;AAAA/QQAAGRycy9kb3ducmV2LnhtbFBLBQYAAAAABAAEAPMAAAAK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9126FC">
                            <w:pPr>
                              <w:ind w:firstLine="0"/>
                              <w:jc w:val="left"/>
                              <w:rPr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</w:p>
                          <w:p w:rsidR="00B97E00" w:rsidRPr="00042CD0" w:rsidRDefault="00B97E00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F4733B" w:rsidRPr="005A262E" w:rsidRDefault="00F4733B" w:rsidP="00F4733B">
            <w:pPr>
              <w:ind w:right="-195" w:hanging="11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195" w:hanging="11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สูง</w:t>
            </w:r>
          </w:p>
        </w:tc>
        <w:tc>
          <w:tcPr>
            <w:tcW w:w="2558" w:type="dxa"/>
            <w:shd w:val="clear" w:color="auto" w:fill="auto"/>
          </w:tcPr>
          <w:p w:rsidR="00F51A5E" w:rsidRDefault="00F4733B" w:rsidP="00F51A5E">
            <w:pPr>
              <w:ind w:left="172" w:hanging="17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="00F51A5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51A5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สร้างหลักสูตรใหม่ หรือ </w:t>
            </w:r>
            <w:r w:rsidR="00F51A5E">
              <w:rPr>
                <w:rFonts w:ascii="TH SarabunPSK" w:hAnsi="TH SarabunPSK" w:cs="TH SarabunPSK"/>
                <w:sz w:val="24"/>
                <w:szCs w:val="24"/>
              </w:rPr>
              <w:t xml:space="preserve">Short Course </w:t>
            </w:r>
            <w:r w:rsidR="00F51A5E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ที่ตอบสนองตลาดแรงงานและดึงดูดให้มีผู้สนใจเข้ามาศึกษา</w:t>
            </w:r>
          </w:p>
          <w:p w:rsidR="00F4733B" w:rsidRPr="005A262E" w:rsidRDefault="00F51A5E" w:rsidP="00F51A5E">
            <w:pPr>
              <w:ind w:left="172" w:hanging="17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F4733B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การให้ทุนนักศึกษาระดับบัณฑิตศึกษา</w:t>
            </w:r>
            <w:r w:rsidR="00F4733B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สำหรับนักศึกษาไทยและนักศึกษาต่างชาติ</w:t>
            </w:r>
          </w:p>
          <w:p w:rsidR="00F4733B" w:rsidRPr="005A262E" w:rsidRDefault="00F4733B" w:rsidP="00765FB3">
            <w:pPr>
              <w:ind w:firstLine="4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ผู้ช่วยคณบดีฝ่ายบัณฑิตศึกษา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ประธานหลักสูตร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งานบัณฑิตศึกษาฯ </w:t>
            </w:r>
          </w:p>
          <w:p w:rsidR="00F4733B" w:rsidRPr="005A262E" w:rsidRDefault="00F4733B" w:rsidP="00F4733B">
            <w:pPr>
              <w:ind w:left="157" w:hanging="157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F4733B" w:rsidRPr="005A262E" w:rsidRDefault="00F4733B" w:rsidP="00F4733B">
            <w:pPr>
              <w:ind w:right="-67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82263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F4733B" w:rsidRPr="00F4733B" w:rsidTr="00DD6EC9">
        <w:trPr>
          <w:cantSplit/>
          <w:trHeight w:val="1134"/>
          <w:tblHeader/>
          <w:jc w:val="center"/>
        </w:trPr>
        <w:tc>
          <w:tcPr>
            <w:tcW w:w="2015" w:type="dxa"/>
          </w:tcPr>
          <w:p w:rsidR="00F4733B" w:rsidRPr="005A262E" w:rsidRDefault="00146BB7" w:rsidP="00F4733B">
            <w:pPr>
              <w:ind w:right="-108" w:hanging="5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นักศึกษาไม่สำเร็จการศึกษา</w:t>
            </w:r>
          </w:p>
          <w:p w:rsidR="00F4733B" w:rsidRPr="005A262E" w:rsidRDefault="00F4733B" w:rsidP="00DD6EC9">
            <w:pPr>
              <w:ind w:left="90" w:right="8" w:firstLine="2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ตามแผนการศึกษาใน </w:t>
            </w:r>
            <w:r w:rsidR="00DD6EC9"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มคอ.2 ของหลักสูตร</w:t>
            </w:r>
          </w:p>
          <w:p w:rsidR="00F4733B" w:rsidRPr="005A262E" w:rsidRDefault="00F4733B" w:rsidP="00F4733B">
            <w:pPr>
              <w:ind w:right="-108" w:hanging="52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31" w:type="dxa"/>
          </w:tcPr>
          <w:p w:rsidR="00F4733B" w:rsidRPr="005A262E" w:rsidRDefault="00F4733B" w:rsidP="00F4733B">
            <w:pPr>
              <w:ind w:hanging="52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การทำวิจัยของนักศึกษาไม่เป็น</w:t>
            </w:r>
          </w:p>
          <w:p w:rsidR="00F4733B" w:rsidRPr="005A262E" w:rsidRDefault="00F4733B" w:rsidP="00F4733B">
            <w:pPr>
              <w:ind w:hanging="5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ไปตามแผนการศึกษา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และการตีพิมพ์หรือเสนอผลงานนักศึกษาล่าช้าทำให้มีนักศึกษาจำนวนหนึ่งที่สอบจบแล้วแต่ไม่จบการศึกษา</w:t>
            </w:r>
          </w:p>
        </w:tc>
        <w:tc>
          <w:tcPr>
            <w:tcW w:w="1701" w:type="dxa"/>
          </w:tcPr>
          <w:p w:rsidR="00F51A5E" w:rsidRPr="004A7056" w:rsidRDefault="00F51A5E" w:rsidP="00F51A5E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7056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4A705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จำนวนนักศึกษาสอบป้องกันวิทยานิพนธ์เกินระยะเวลาที่กำหนดตามแผนการศึกษา</w:t>
            </w:r>
          </w:p>
          <w:p w:rsidR="00F51A5E" w:rsidRDefault="00F51A5E" w:rsidP="00F51A5E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4A705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</w:t>
            </w:r>
            <w:r w:rsidR="00B97E00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 w:rsidRPr="004A7056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การตีพิมพ์หรือเสนอผลงานนักศึกษาที่สอบวิทยาพนธ์แล้ว แต่ไม่จบการศึกษา</w:t>
            </w:r>
          </w:p>
          <w:p w:rsidR="00922F5F" w:rsidRPr="005A262E" w:rsidRDefault="00922F5F" w:rsidP="00DD6EC9">
            <w:pPr>
              <w:ind w:left="112" w:hanging="164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50" w:type="dxa"/>
          </w:tcPr>
          <w:p w:rsidR="00F4733B" w:rsidRPr="005A262E" w:rsidRDefault="00F4733B" w:rsidP="008A0851">
            <w:pPr>
              <w:ind w:left="97" w:hanging="97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1. มีการติดตามให้นักศึกษาบริหารจัดการสอบป้องกันวิทยานิพนธ์ในระยะเวลาที่กำหนด</w:t>
            </w:r>
          </w:p>
          <w:p w:rsidR="00F4733B" w:rsidRPr="005A262E" w:rsidRDefault="00F4733B" w:rsidP="008A0851">
            <w:pPr>
              <w:framePr w:hSpace="180" w:wrap="around" w:vAnchor="page" w:hAnchor="margin" w:xAlign="center" w:y="4891"/>
              <w:ind w:left="97" w:hanging="97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การประชุมนักศึกษาเพื่อ  </w:t>
            </w:r>
          </w:p>
          <w:p w:rsidR="00F4733B" w:rsidRPr="005A262E" w:rsidRDefault="008A0851" w:rsidP="00921F73">
            <w:pPr>
              <w:framePr w:hSpace="180" w:wrap="around" w:vAnchor="page" w:hAnchor="margin" w:xAlign="center" w:y="4891"/>
              <w:ind w:left="97" w:hanging="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แลกเปลี่ยนความเห็นแล</w:t>
            </w: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ะ</w:t>
            </w:r>
            <w:r w:rsidR="00F4733B"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การให้บริการด้านบัณฑิตศึกษาทุกภาคการศึกษา</w:t>
            </w:r>
          </w:p>
        </w:tc>
        <w:tc>
          <w:tcPr>
            <w:tcW w:w="930" w:type="dxa"/>
          </w:tcPr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353" w:type="dxa"/>
            <w:shd w:val="clear" w:color="auto" w:fill="auto"/>
          </w:tcPr>
          <w:p w:rsidR="00F4733B" w:rsidRPr="005A262E" w:rsidRDefault="007314AD" w:rsidP="00F4733B">
            <w:pPr>
              <w:ind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-500380</wp:posOffset>
                      </wp:positionH>
                      <wp:positionV relativeFrom="paragraph">
                        <wp:posOffset>641350</wp:posOffset>
                      </wp:positionV>
                      <wp:extent cx="1510665" cy="273050"/>
                      <wp:effectExtent l="13335" t="8890" r="8890" b="13970"/>
                      <wp:wrapNone/>
                      <wp:docPr id="2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510665" cy="2730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9126FC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ด้านประสิทธิผล</w:t>
                                  </w:r>
                                  <w:r>
                                    <w:rPr>
                                      <w:rFonts w:hint="cs"/>
                                      <w:color w:val="000000"/>
                                      <w:cs/>
                                    </w:rPr>
                                    <w:t>)</w:t>
                                  </w:r>
                                </w:p>
                                <w:p w:rsidR="00B97E00" w:rsidRPr="00042CD0" w:rsidRDefault="00B97E00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9126FC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left:0;text-align:left;margin-left:-39.4pt;margin-top:50.5pt;width:118.95pt;height:21.5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8powIAAEgFAAAOAAAAZHJzL2Uyb0RvYy54bWysVNuO2yAQfa/Uf0C8Z32Jc7PWWUVxUlXa&#10;tqtu+wEEYxsVAwUSJ6r67x1wkm66L1VVRyIMDMOcM4e5fzh2Ah2YsVzJAid3MUZMUlVx2RT465ft&#10;aI6RdURWRCjJCnxiFj8s376573XOUtUqUTGDIIi0ea8L3Dqn8yiytGUdsXdKMwmbtTIdcWCaJqoM&#10;6SF6J6I0jqdRr0yljaLMWlgth028DPHrmlH3qa4tc0gUGHJzYTRh3PkxWt6TvDFEt5ye0yD/kEVH&#10;uIRLr6FK4gjaG/4qVMepUVbV7o6qLlJ1zSkLGABNEv+B5rklmgUsQI7VV5rs/wtLPx6eDOJVgdMx&#10;RpJ0UKPPwBqRjWAo8fz02ubg9qyfjEdo9aOi3yySat2CF1sZo/qWkQqyCv7RzQFvWDiKdv0HVUF0&#10;sncqUHWsTYeMgpKMJlnsv7AMnKBjKNDpWiB2dIjCYjJJ4ul0ghGFvXQ2jiehghHJfTCfnTbWvWOq&#10;Q35SYANQQlRyeLQOwIDrxcW7S7XlQgQRCIl6uCGdQR6IiAbkTJ0Jh60SvPKOAb9pdmth0IGApLap&#10;/3mWIPCNm7+lJLYd/OzJlsoNauu4A8kL3hV4PsAO93sKN7IKc0e4GOYQVkh/LVAACM6zQVo/FvFi&#10;M9/Ms1GWTjejLC7L0Wq7zkbTbTKblONyvS6Tnx5BkuUtryomPYiLzJPs72R0fnCDQK9CvwFrbzjZ&#10;+u81J9FtGoEyQHX5D+iCdrxcBtm54+4YxDm/CHGnqhOIKcgG6gSdB6rsR6gbRj085ALb73tiGEbi&#10;vQRNLpIs8y8/GNlkloJhXu7sXu4QSVsF/cGXHg3G2g39Yq8Nb1q4LgmikGoFSq55UJVX+ZAawPEG&#10;PNcA7NxafD94aQev3w1w+QsAAP//AwBQSwMEFAAGAAgAAAAhABPRxN7dAAAABwEAAA8AAABkcnMv&#10;ZG93bnJldi54bWxMjsFOwzAQRO9I/IO1SFxQ66S0oQpxKoSE4EAPLUWCm2svcSBeR7Hbhr9nOcHx&#10;aUYzr1qNvhNHHGIbSEE+zUAgmWBbahTsXh4mSxAxabK6C4QKvjHCqj4/q3Rpw4k2eNymRvAIxVIr&#10;cCn1pZTROPQ6TkOPxNlHGLxOjEMj7aBPPO47OcuyQnrdEj843eO9Q/O1PXgFI7rn98XmscjM61pf&#10;fbonE9ybUpcX490tiIRj+ivDrz6rQ81O+3AgG0XHvLzhpoLrBQiOi5xxr2A2z+cg60r+969/AAAA&#10;//8DAFBLAQItABQABgAIAAAAIQC2gziS/gAAAOEBAAATAAAAAAAAAAAAAAAAAAAAAABbQ29udGVu&#10;dF9UeXBlc10ueG1sUEsBAi0AFAAGAAgAAAAhADj9If/WAAAAlAEAAAsAAAAAAAAAAAAAAAAALwEA&#10;AF9yZWxzLy5yZWxzUEsBAi0AFAAGAAgAAAAhAIKS3ymjAgAASAUAAA4AAAAAAAAAAAAAAAAALgIA&#10;AGRycy9lMm9Eb2MueG1sUEsBAi0AFAAGAAgAAAAhABPRxN7dAAAABwEAAA8AAAAAAAAAAAAAAAAA&#10;/QQAAGRycy9kb3ducmV2LnhtbFBLBQYAAAAABAAEAPMAAAAH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9126FC">
                            <w:pPr>
                              <w:ind w:firstLine="0"/>
                              <w:jc w:val="left"/>
                              <w:rPr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ด้านประสิทธิผล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)</w:t>
                            </w:r>
                          </w:p>
                          <w:p w:rsidR="00B97E00" w:rsidRPr="00042CD0" w:rsidRDefault="00B97E00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9126FC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F4733B" w:rsidRPr="005A262E" w:rsidRDefault="00F4733B" w:rsidP="00F4733B">
            <w:pPr>
              <w:ind w:right="-195" w:hanging="11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4733B" w:rsidRPr="005A262E" w:rsidRDefault="00F4733B" w:rsidP="00F4733B">
            <w:pPr>
              <w:ind w:right="-195" w:hanging="11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</w:p>
        </w:tc>
        <w:tc>
          <w:tcPr>
            <w:tcW w:w="2558" w:type="dxa"/>
            <w:shd w:val="clear" w:color="auto" w:fill="auto"/>
          </w:tcPr>
          <w:p w:rsidR="00655485" w:rsidRDefault="00655485" w:rsidP="00655485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823BA0">
              <w:rPr>
                <w:rFonts w:ascii="TH SarabunPSK" w:hAnsi="TH SarabunPSK" w:cs="TH SarabunPSK"/>
                <w:sz w:val="24"/>
                <w:szCs w:val="24"/>
                <w:cs/>
              </w:rPr>
              <w:t>1. มีการติดตามให้นักศึกษาบริหารจัดการสอบป้องกันวิทยานิพนธ์ในระยะเวลาที่กำหนด</w:t>
            </w:r>
          </w:p>
          <w:p w:rsidR="00655485" w:rsidRDefault="00655485" w:rsidP="00655485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ติดตามนักศึกษาที่สอบจบแล้ว แต่ไม่ได้ตีพิมพ์หรือเสนอผลงานโดยต้องรายงานทุกปี</w:t>
            </w:r>
          </w:p>
          <w:p w:rsidR="00655485" w:rsidRPr="00823BA0" w:rsidRDefault="00655485" w:rsidP="00655485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 ติดตามประธานหลักสูตรและอาจารย์ที่ปรึกษาของนักศึกษา</w:t>
            </w:r>
          </w:p>
          <w:p w:rsidR="00E41437" w:rsidRPr="005A262E" w:rsidRDefault="00E41437" w:rsidP="00F4733B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F4733B" w:rsidRPr="005A262E" w:rsidRDefault="00F4733B" w:rsidP="00F4733B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ผู้ช่วยคณบดีฝ่ายบัณฑิตศึกษา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ประธานหลักสูตร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อาจารย์ที่ปรึกษา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งานบัณฑิตศึกษาฯ </w:t>
            </w:r>
          </w:p>
          <w:p w:rsidR="00F4733B" w:rsidRPr="005A262E" w:rsidRDefault="00F4733B" w:rsidP="00F4733B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4" w:type="dxa"/>
          </w:tcPr>
          <w:p w:rsidR="00F4733B" w:rsidRPr="005A262E" w:rsidRDefault="00F4733B" w:rsidP="00F4733B">
            <w:pPr>
              <w:ind w:right="-67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A262E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82263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</w:tbl>
    <w:p w:rsidR="009126FC" w:rsidRPr="00921F73" w:rsidRDefault="009126FC" w:rsidP="00EA5BEC">
      <w:pPr>
        <w:ind w:firstLine="0"/>
        <w:jc w:val="center"/>
        <w:rPr>
          <w:rFonts w:ascii="TH SarabunPSK" w:hAnsi="TH SarabunPSK" w:cs="TH SarabunPSK"/>
          <w:sz w:val="25"/>
          <w:szCs w:val="25"/>
          <w:u w:val="dotted"/>
        </w:rPr>
      </w:pPr>
      <w:r w:rsidRPr="00921F73">
        <w:rPr>
          <w:rFonts w:ascii="TH SarabunPSK" w:hAnsi="TH SarabunPSK" w:cs="TH SarabunPSK"/>
          <w:sz w:val="25"/>
          <w:szCs w:val="25"/>
          <w:cs/>
        </w:rPr>
        <w:t>ภารกิจด้าน/งาน  การศึกษา</w:t>
      </w:r>
    </w:p>
    <w:p w:rsidR="0026123D" w:rsidRDefault="0026123D" w:rsidP="00651DD3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9F4B39" w:rsidRDefault="009F4B39" w:rsidP="00651DD3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9F4B39" w:rsidRDefault="009F4B39" w:rsidP="00651DD3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8342A0" w:rsidRPr="00921F73" w:rsidRDefault="008342A0" w:rsidP="00651DD3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รายงานการวิเคราะห์และการประเมินความเสี่ยง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8342A0" w:rsidRPr="00921F73" w:rsidRDefault="008342A0" w:rsidP="008342A0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921F73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533"/>
        <w:gridCol w:w="1711"/>
        <w:gridCol w:w="2599"/>
        <w:gridCol w:w="930"/>
        <w:gridCol w:w="353"/>
        <w:gridCol w:w="395"/>
        <w:gridCol w:w="613"/>
        <w:gridCol w:w="2886"/>
        <w:gridCol w:w="2042"/>
        <w:gridCol w:w="1180"/>
      </w:tblGrid>
      <w:tr w:rsidR="00D8353B" w:rsidRPr="00921F73" w:rsidTr="004669B8">
        <w:trPr>
          <w:cantSplit/>
          <w:trHeight w:val="1134"/>
          <w:tblHeader/>
          <w:jc w:val="center"/>
        </w:trPr>
        <w:tc>
          <w:tcPr>
            <w:tcW w:w="1670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  <w:p w:rsidR="00D8353B" w:rsidRPr="00921F73" w:rsidRDefault="007314AD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184785</wp:posOffset>
                      </wp:positionV>
                      <wp:extent cx="9669780" cy="238125"/>
                      <wp:effectExtent l="3810" t="7620" r="3810" b="1905"/>
                      <wp:wrapNone/>
                      <wp:docPr id="2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697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2551B7" w:rsidRDefault="00B97E00" w:rsidP="00595A69">
                                  <w:pPr>
                                    <w:ind w:firstLine="0"/>
                                    <w:rPr>
                                      <w:rFonts w:ascii="Browallia New" w:hAnsi="Browallia New" w:cs="Browallia New"/>
                                      <w:sz w:val="23"/>
                                      <w:szCs w:val="23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(11)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(12)                          (13)                                     (14)                               (15)   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(</w:t>
                                  </w:r>
                                  <w:r w:rsidRPr="00D8353B">
                                    <w:rPr>
                                      <w:rFonts w:ascii="Browallia New" w:hAnsi="Browallia New" w:cs="Browallia New"/>
                                      <w:sz w:val="20"/>
                                      <w:szCs w:val="20"/>
                                      <w:cs/>
                                    </w:rPr>
                                    <w:t>16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(18)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>(19)                                          (20)                             (21)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35" type="#_x0000_t202" style="position:absolute;left:0;text-align:left;margin-left:20.25pt;margin-top:14.55pt;width:761.4pt;height:18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FflQIAADUFAAAOAAAAZHJzL2Uyb0RvYy54bWysVNuO2yAQfa/Uf0C8Z31Z52JrndVemqrS&#10;9iLt9gOIwTEqBgok9nbVf+8ASZq0qlRV9QNmmOHM7QxX12Mv0I4Zy5WscXaRYsRkoyiXmxp/flpN&#10;FhhZRyQlQklW42dm8fXy9aurQVcsV50SlBkEINJWg65x55yuksQ2HeuJvVCaSVC2yvTEgWg2CTVk&#10;APReJHmazpJBGaqNapi1cHoflXgZ8NuWNe5j21rmkKgxxObCasK69muyvCLVxhDd8WYfBvmHKHrC&#10;JTg9Qt0TR9DW8N+get4YZVXrLhrVJ6ptecNCDpBNlv6SzWNHNAu5QHGsPpbJ/j/Y5sPuk0Gc1jjP&#10;MZKkhx49sdGhWzWiy8LXZ9C2ArNHDYZuhHPoc8jV6gfVfLFIqruOyA27MUYNHSMU4sv8zeTkasSx&#10;HmQ9vFcU/JCtUwFobE3viwflQIAOfXo+9sbH0sBhOZuV8wWoGtDll4ssnwYXpDrc1sa6t0z1yG9q&#10;bKD3AZ3sHqzz0ZDqYOKdWSU4XXEhgmA26zth0I4AT1bhi3eF7kg8DVwBDBtNA94ZhpAeSSqPGd3F&#10;E8gAAvA6n0sgxUuZ5UV6m5eT1WwxnxSrYjop5+likmblbTlLi7K4X333EWRF1XFKmXzgkh0ImhV/&#10;R4D9qERqBYqiASo5hdKFpP9YgTR8+/qeJdlzB/MqeF/jxdGIVL7rbySFtEnlCBdxn5yHH0oGNTj8&#10;Q1UCRzwtIkHcuB4DHcsD9daKPgNpjIKeQvvhrYFNp8w3jAaY2xrbr1tiGEbinQTilVlR+EEPQjGd&#10;5yCYU836VENkA1A1dhjF7Z2Lj8NWG77pwFOkulQ3QNaWBx55VseoIBMvwGyGnPbviB/+UzlY/Xzt&#10;lj8AAAD//wMAUEsDBBQABgAIAAAAIQCqoYqH3wAAAAkBAAAPAAAAZHJzL2Rvd25yZXYueG1sTI/B&#10;TsMwEETvSPyDtUhcEHWaUiuEOBWq4IAESAS4b+IlSYnXUey24e9xT3AczWjmTbGZ7SAONPnesYbl&#10;IgFB3DjTc6vh4/3xOgPhA7LBwTFp+CEPm/L8rMDcuCO/0aEKrYgl7HPU0IUw5lL6piOLfuFG4uh9&#10;ucliiHJqpZnwGMvtINMkUdJiz3Ghw5G2HTXf1d7G3Yc5Gz/r5+3uqbqqd+kr9y8Za315Md/fgQg0&#10;h78wnPAjOpSRqXZ7Nl4MGm6SdUxqSG+XIE7+Wq1WIGoNSimQZSH/Pyh/AQAA//8DAFBLAQItABQA&#10;BgAIAAAAIQC2gziS/gAAAOEBAAATAAAAAAAAAAAAAAAAAAAAAABbQ29udGVudF9UeXBlc10ueG1s&#10;UEsBAi0AFAAGAAgAAAAhADj9If/WAAAAlAEAAAsAAAAAAAAAAAAAAAAALwEAAF9yZWxzLy5yZWxz&#10;UEsBAi0AFAAGAAgAAAAhAMpi4V+VAgAANQUAAA4AAAAAAAAAAAAAAAAALgIAAGRycy9lMm9Eb2Mu&#10;eG1sUEsBAi0AFAAGAAgAAAAhAKqhioffAAAACQEAAA8AAAAAAAAAAAAAAAAA7wQAAGRycy9kb3du&#10;cmV2LnhtbFBLBQYAAAAABAAEAPMAAAD7BQAAAAA=&#10;" stroked="f">
                      <v:fill opacity="0"/>
                      <v:textbox>
                        <w:txbxContent>
                          <w:p w:rsidR="00B97E00" w:rsidRPr="002551B7" w:rsidRDefault="00B97E00" w:rsidP="00595A69">
                            <w:pPr>
                              <w:ind w:firstLine="0"/>
                              <w:rPr>
                                <w:rFonts w:ascii="Browallia New" w:hAnsi="Browallia New" w:cs="Browallia New"/>
                                <w:sz w:val="23"/>
                                <w:szCs w:val="23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(11)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(12)                          (13)                                     (14)                               (15)   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 w:rsidRPr="00D8353B">
                              <w:rPr>
                                <w:rFonts w:ascii="Browallia New" w:hAnsi="Browallia New" w:cs="Browallia New"/>
                                <w:sz w:val="20"/>
                                <w:szCs w:val="20"/>
                                <w:cs/>
                              </w:rPr>
                              <w:t>16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(18)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>(19)                                          (20)                             (21)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3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11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D8353B" w:rsidRPr="00921F73" w:rsidRDefault="00D8353B" w:rsidP="00D8353B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921F73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599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ผลประเมินกิจกรรมการควบคุมที่มีอยู่</w:t>
            </w:r>
          </w:p>
          <w:p w:rsidR="00D8353B" w:rsidRPr="00921F73" w:rsidRDefault="00D8353B" w:rsidP="00D8353B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D8353B" w:rsidRPr="00921F73" w:rsidRDefault="00D8353B" w:rsidP="00D8353B">
            <w:pPr>
              <w:ind w:left="113" w:right="113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D8353B" w:rsidRPr="00921F73" w:rsidRDefault="00D8353B" w:rsidP="00D8353B">
            <w:pPr>
              <w:ind w:left="113" w:right="113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ผลกระทบ</w:t>
            </w:r>
          </w:p>
        </w:tc>
        <w:tc>
          <w:tcPr>
            <w:tcW w:w="613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D8353B" w:rsidRPr="00921F73" w:rsidRDefault="00D8353B" w:rsidP="00D8353B">
            <w:pPr>
              <w:ind w:left="-117" w:right="-195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</w:t>
            </w:r>
            <w:r w:rsidRPr="00921F7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</w:t>
            </w: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D8353B" w:rsidRPr="00921F73" w:rsidRDefault="00D8353B" w:rsidP="00D8353B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D8353B" w:rsidRPr="00921F73" w:rsidRDefault="00D8353B" w:rsidP="00D8353B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D8353B" w:rsidRPr="00921F73" w:rsidRDefault="00D8353B" w:rsidP="00D8353B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  <w:p w:rsidR="00D8353B" w:rsidRPr="00921F73" w:rsidRDefault="00D8353B" w:rsidP="00D8353B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921F73" w:rsidRPr="00921F73" w:rsidTr="00595A69">
        <w:trPr>
          <w:cantSplit/>
          <w:trHeight w:val="1134"/>
          <w:tblHeader/>
          <w:jc w:val="center"/>
        </w:trPr>
        <w:tc>
          <w:tcPr>
            <w:tcW w:w="1670" w:type="dxa"/>
          </w:tcPr>
          <w:p w:rsidR="0009416C" w:rsidRPr="00921F73" w:rsidRDefault="00146BB7" w:rsidP="0009416C">
            <w:pPr>
              <w:ind w:left="168" w:hanging="16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09416C"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. การดำเนินการ ตามเกณฑ์คุณภาพการศึกษาเพื่อการดำเนินการที่เป็นเลิศ (</w:t>
            </w:r>
            <w:proofErr w:type="spellStart"/>
            <w:r w:rsidR="0009416C"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="0009416C" w:rsidRPr="00921F73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="0009416C"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ไม่บรรลุเป้าหมายที่วางไว้</w:t>
            </w:r>
          </w:p>
          <w:p w:rsidR="0009416C" w:rsidRPr="00921F73" w:rsidRDefault="0009416C" w:rsidP="0009416C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33" w:type="dxa"/>
          </w:tcPr>
          <w:p w:rsidR="0009416C" w:rsidRPr="00921F73" w:rsidRDefault="0009416C" w:rsidP="0009416C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บุคลากรไม่เข้าใจวิธีการดำเนินการตามเกณฑ์คุณภาพการศึกษาเพื่อการดำเนินการที่เป็นเลิศ (</w:t>
            </w:r>
            <w:proofErr w:type="spellStart"/>
            <w:r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Pr="00921F73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1711" w:type="dxa"/>
          </w:tcPr>
          <w:p w:rsidR="0009416C" w:rsidRPr="00655485" w:rsidRDefault="00655485" w:rsidP="0009416C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55485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คะแนนการประเมินผลลัพธ์รวมของ </w:t>
            </w:r>
            <w:proofErr w:type="spellStart"/>
            <w:r w:rsidRPr="00655485">
              <w:rPr>
                <w:rFonts w:ascii="TH SarabunPSK" w:hAnsi="TH SarabunPSK" w:cs="TH SarabunPSK"/>
                <w:color w:val="000000"/>
                <w:sz w:val="24"/>
                <w:szCs w:val="24"/>
              </w:rPr>
              <w:t>EdPEX</w:t>
            </w:r>
            <w:proofErr w:type="spellEnd"/>
            <w:r w:rsidRPr="00655485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655485" w:rsidRPr="00655485" w:rsidRDefault="00655485" w:rsidP="00655485">
            <w:pPr>
              <w:ind w:firstLine="0"/>
              <w:contextualSpacing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655485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24"/>
                <w:szCs w:val="24"/>
              </w:rPr>
              <w:t>Band Process</w:t>
            </w:r>
            <w:r w:rsidRPr="0065548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655485" w:rsidRPr="00655485" w:rsidRDefault="00655485" w:rsidP="00655485">
            <w:pPr>
              <w:ind w:firstLine="0"/>
              <w:contextualSpacing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554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อยู่ในระดับ </w:t>
            </w:r>
            <w:r w:rsidRPr="00655485">
              <w:rPr>
                <w:rFonts w:ascii="TH SarabunPSK" w:hAnsi="TH SarabunPSK" w:cs="TH SarabunPSK"/>
                <w:color w:val="000000"/>
                <w:sz w:val="24"/>
                <w:szCs w:val="24"/>
              </w:rPr>
              <w:t>Band</w:t>
            </w:r>
            <w:r w:rsidRPr="0065548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2</w:t>
            </w:r>
          </w:p>
          <w:p w:rsidR="00655485" w:rsidRPr="00655485" w:rsidRDefault="00655485" w:rsidP="00655485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655485">
              <w:rPr>
                <w:rFonts w:ascii="TH SarabunPSK" w:hAnsi="TH SarabunPSK" w:cs="TH SarabunPSK" w:hint="cs"/>
                <w:sz w:val="24"/>
                <w:szCs w:val="24"/>
                <w:cs/>
              </w:rPr>
              <w:t>(151-210 คะแนน)</w:t>
            </w:r>
          </w:p>
          <w:p w:rsidR="00655485" w:rsidRPr="00655485" w:rsidRDefault="00655485" w:rsidP="00655485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5485" w:rsidRPr="00655485" w:rsidRDefault="00655485" w:rsidP="00655485">
            <w:pPr>
              <w:ind w:firstLine="0"/>
              <w:contextualSpacing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655485">
              <w:rPr>
                <w:rFonts w:ascii="TH SarabunPSK" w:hAnsi="TH SarabunPSK" w:cs="TH SarabunPSK"/>
                <w:i/>
                <w:iCs/>
                <w:color w:val="000000"/>
                <w:spacing w:val="-2"/>
                <w:sz w:val="24"/>
                <w:szCs w:val="24"/>
              </w:rPr>
              <w:t>Band Result</w:t>
            </w:r>
            <w:r w:rsidRPr="006554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655485" w:rsidRPr="00655485" w:rsidRDefault="00655485" w:rsidP="00655485">
            <w:pPr>
              <w:ind w:firstLine="0"/>
              <w:contextualSpacing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5548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อยู่ในระดับ </w:t>
            </w:r>
            <w:r w:rsidRPr="00655485">
              <w:rPr>
                <w:rFonts w:ascii="TH SarabunPSK" w:hAnsi="TH SarabunPSK" w:cs="TH SarabunPSK"/>
                <w:color w:val="000000"/>
                <w:sz w:val="24"/>
                <w:szCs w:val="24"/>
              </w:rPr>
              <w:t>Band</w:t>
            </w:r>
            <w:r w:rsidRPr="0065548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2</w:t>
            </w:r>
          </w:p>
          <w:p w:rsidR="00655485" w:rsidRPr="00921F73" w:rsidRDefault="00655485" w:rsidP="00655485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5485">
              <w:rPr>
                <w:rFonts w:ascii="TH SarabunPSK" w:hAnsi="TH SarabunPSK" w:cs="TH SarabunPSK" w:hint="cs"/>
                <w:sz w:val="24"/>
                <w:szCs w:val="24"/>
                <w:cs/>
              </w:rPr>
              <w:t>(121-160 คะแนน)</w:t>
            </w:r>
          </w:p>
        </w:tc>
        <w:tc>
          <w:tcPr>
            <w:tcW w:w="2599" w:type="dxa"/>
          </w:tcPr>
          <w:p w:rsidR="0009416C" w:rsidRPr="00921F73" w:rsidRDefault="0009416C" w:rsidP="0009416C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คณะฯ มีการชี้แจงเกี่ยวกับเกณฑ์คุณภาพการศึกษาเพื่อการดำเนินการที่เป็นเลิศ (</w:t>
            </w:r>
            <w:proofErr w:type="spellStart"/>
            <w:r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เป็นระยะๆ</w:t>
            </w:r>
          </w:p>
          <w:p w:rsidR="0009416C" w:rsidRPr="00921F73" w:rsidRDefault="0009416C" w:rsidP="0009416C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คณะฯ มีการให้ภาควิชาและหน่วยงานจัดทำรายงานประเมินตนเองตามเกณฑ์คุณภาพ</w:t>
            </w: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การศึกษาเพื่อการดำเนินการที่เป็นเลิศ (</w:t>
            </w:r>
            <w:proofErr w:type="spellStart"/>
            <w:r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Pr="00921F73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ในหมวด 3 6 และ 7.1-7.2 และมีการเยี่ยมสำรวจภาควิชาและหน่วยงานเป็นประจำทุกปี</w:t>
            </w:r>
          </w:p>
          <w:p w:rsidR="0009416C" w:rsidRPr="00921F73" w:rsidRDefault="00881364" w:rsidP="00881364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3.มีการ </w:t>
            </w:r>
            <w:r w:rsidRPr="00921F73">
              <w:rPr>
                <w:rFonts w:ascii="TH SarabunPSK" w:hAnsi="TH SarabunPSK" w:cs="TH SarabunPSK"/>
                <w:sz w:val="24"/>
                <w:szCs w:val="24"/>
              </w:rPr>
              <w:t>Coaching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921F73">
              <w:rPr>
                <w:rFonts w:ascii="TH SarabunPSK" w:hAnsi="TH SarabunPSK" w:cs="TH SarabunPSK"/>
                <w:sz w:val="24"/>
                <w:szCs w:val="24"/>
              </w:rPr>
              <w:t>support</w:t>
            </w: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ภาควิชา/หน่วยงาน</w:t>
            </w:r>
            <w:r w:rsidRPr="00921F73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</w:tcPr>
          <w:p w:rsidR="0009416C" w:rsidRPr="00921F73" w:rsidRDefault="0009416C" w:rsidP="0009416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EA5BEC" w:rsidRPr="00921F73" w:rsidRDefault="00EA5BEC" w:rsidP="0009416C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09416C" w:rsidRPr="00921F73" w:rsidRDefault="007314AD" w:rsidP="0009416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-650875</wp:posOffset>
                      </wp:positionH>
                      <wp:positionV relativeFrom="paragraph">
                        <wp:posOffset>958215</wp:posOffset>
                      </wp:positionV>
                      <wp:extent cx="1414145" cy="234950"/>
                      <wp:effectExtent l="13335" t="13335" r="8890" b="10795"/>
                      <wp:wrapNone/>
                      <wp:docPr id="2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4141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EA5BEC" w:rsidRDefault="00B97E00" w:rsidP="00EE12F5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 w:rsidRPr="00EA5BEC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             </w:t>
                                  </w:r>
                                  <w:r w:rsidRPr="00EA5BE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</w:t>
                                  </w:r>
                                  <w:r w:rsidRPr="00EA5BE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ด้านประสิทธิผล)</w:t>
                                  </w:r>
                                </w:p>
                                <w:p w:rsidR="00B97E00" w:rsidRPr="00EA5BEC" w:rsidRDefault="00B97E00" w:rsidP="00EE12F5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B97E00" w:rsidRPr="00EA5BEC" w:rsidRDefault="00B97E00" w:rsidP="00EE12F5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 w:rsidRPr="00EA5BE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EA5BEC" w:rsidRDefault="00B97E00" w:rsidP="00EE12F5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left:0;text-align:left;margin-left:-51.25pt;margin-top:75.45pt;width:111.35pt;height:18.5pt;rotation:-9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IY8ogIAAEkFAAAOAAAAZHJzL2Uyb0RvYy54bWysVG1v2yAQ/j5p/wHxPfVLnTax6lRVnEyT&#10;uq1atx9AMLbRMHhA4kRT//uOc5o265dpmi1hzhzHPc893M3tvlNkJ6yTRhc0uYgpEZqbSuqmoN+/&#10;rSczSpxnumLKaFHQg3D0dvH+3c3Q5yI1rVGVsASCaJcPfUFb7/s8ihxvRcfchemFhsXa2I55MG0T&#10;VZYNEL1TURrHV9FgbNVbw4Vz8LccF+kC49e14P5LXTvhiSoo5OZxtDhuwhgtbljeWNa3kh/TYP+Q&#10;RcekhkNPoUrmGdla+SZUJ7k1ztT+gpsuMnUtuUAMgCaJ/0Dz2LJeIBYgx/Unmtz/C8s/7x4skVVB&#10;04QSzTqo0VdgjelGCZIEfobe5eD22D/YgND194b/cESbZQte4s5aM7SCVZAV+kdnG4LhYCvZDJ9M&#10;BdHZ1hukal/bjlgDJZlMszg8+Bs4IXss0OFUILH3hMPPJAvvlBIOa+llNp9iBSOWh2Ahu946/0GY&#10;joRJQS1Awahsd+88gAHXZ5fgrs1aKoUiUJoMcEJ6DXkQphqQM/cWNzujZBUcEb9tNktlyY6BpNZp&#10;eANLEPjMLZxSMteOfu7gSuNHtXXSg+SV7Ao6G2Hj+YHCla5w7plU4xzCKh2OBQoAwXE2SuvXPJ6v&#10;ZqtZNsnSq9Uki8tycrdeZpOrdXI9LS/L5bJMngKCJMtbWVVCBxDPMk+yv5PR8cKNAj0J/QysO+Nk&#10;HZ63nETnaSBlgOr5i+hQO0Euo+z8frNHcSZY56CljakOoCbUDRQKWg+UOYxQOEoGuMkFdT+3zApK&#10;1EcNopwnWRauPhrZ9DoFw75e2bxeYZq3BhpEqD0ZjaUfG8a2t7Jp4bgEVaHNHUi5liirl9QATzDg&#10;viKyY28JDeG1jV4vHXDxGwAA//8DAFBLAwQUAAYACAAAACEAAcxkR+AAAAAIAQAADwAAAGRycy9k&#10;b3ducmV2LnhtbEyPwU7DMBBE70j8g7VIXFDrUNE0hDgVQkJwoIeWVoLb1l7iQGxHsduGv2c5wWk1&#10;mtHsm2o5uk4caYht8AqupxkI8jqY1jcKtq+PkwJETOgNdsGTgm+KsKzPzyosTTj5NR03qRFc4mOJ&#10;CmxKfSll1JYcxmnoybP3EQaHieXQSDPgictdJ2dZlkuHrecPFnt6sKS/NgenYCT78j5fP+WZ3q3w&#10;6tM+62DflLq8GO/vQCQa018YfvEZHWpm2oeDN1F0Cia3OScVzAuexP5scQNiz7fIFiDrSv4fUP8A&#10;AAD//wMAUEsBAi0AFAAGAAgAAAAhALaDOJL+AAAA4QEAABMAAAAAAAAAAAAAAAAAAAAAAFtDb250&#10;ZW50X1R5cGVzXS54bWxQSwECLQAUAAYACAAAACEAOP0h/9YAAACUAQAACwAAAAAAAAAAAAAAAAAv&#10;AQAAX3JlbHMvLnJlbHNQSwECLQAUAAYACAAAACEAEPSGPKICAABJBQAADgAAAAAAAAAAAAAAAAAu&#10;AgAAZHJzL2Uyb0RvYy54bWxQSwECLQAUAAYACAAAACEAAcxkR+AAAAAIAQAADwAAAAAAAAAAAAAA&#10;AAD8BAAAZHJzL2Rvd25yZXYueG1sUEsFBgAAAAAEAAQA8wAAAAkGAAAAAA=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EA5BEC" w:rsidRDefault="00B97E00" w:rsidP="00EE12F5">
                            <w:pPr>
                              <w:ind w:firstLine="0"/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A5BEC"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             </w:t>
                            </w:r>
                            <w:r w:rsidRPr="00EA5BEC"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</w:t>
                            </w:r>
                            <w:r w:rsidRPr="00EA5BEC"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ด้านประสิทธิผล)</w:t>
                            </w:r>
                          </w:p>
                          <w:p w:rsidR="00B97E00" w:rsidRPr="00EA5BEC" w:rsidRDefault="00B97E00" w:rsidP="00EE12F5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B97E00" w:rsidRPr="00EA5BEC" w:rsidRDefault="00B97E00" w:rsidP="00EE12F5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A5BEC"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EA5BEC" w:rsidRDefault="00B97E00" w:rsidP="00EE12F5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416C" w:rsidRPr="00921F73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  <w:p w:rsidR="0009416C" w:rsidRPr="00921F73" w:rsidRDefault="0009416C" w:rsidP="0009416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EA5BEC" w:rsidRPr="00921F73" w:rsidRDefault="00EA5BEC" w:rsidP="0009416C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</w:p>
        </w:tc>
        <w:tc>
          <w:tcPr>
            <w:tcW w:w="2886" w:type="dxa"/>
            <w:shd w:val="clear" w:color="auto" w:fill="auto"/>
          </w:tcPr>
          <w:p w:rsidR="00881364" w:rsidRDefault="00146BB7" w:rsidP="00146BB7">
            <w:pPr>
              <w:ind w:left="148" w:hanging="14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881364" w:rsidRPr="00921F73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="005A262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จัดทำ</w:t>
            </w:r>
            <w:r w:rsidR="00881364"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 </w:t>
            </w:r>
            <w:r w:rsidR="00881364" w:rsidRPr="00921F73">
              <w:rPr>
                <w:rFonts w:ascii="TH SarabunPSK" w:hAnsi="TH SarabunPSK" w:cs="TH SarabunPSK"/>
                <w:sz w:val="24"/>
                <w:szCs w:val="24"/>
              </w:rPr>
              <w:t xml:space="preserve">show and share </w:t>
            </w:r>
            <w:r w:rsidR="00881364"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เรื่อง “การนำเกณฑ์คุณภาพการศึกษาเพื่อการดำเนินการที่เป็นเลิศ (</w:t>
            </w:r>
            <w:proofErr w:type="spellStart"/>
            <w:r w:rsidR="00881364" w:rsidRPr="00921F73">
              <w:rPr>
                <w:rFonts w:ascii="TH SarabunPSK" w:hAnsi="TH SarabunPSK" w:cs="TH SarabunPSK"/>
                <w:sz w:val="24"/>
                <w:szCs w:val="24"/>
              </w:rPr>
              <w:t>EdPEx</w:t>
            </w:r>
            <w:proofErr w:type="spellEnd"/>
            <w:r w:rsidR="00881364" w:rsidRPr="00921F73">
              <w:rPr>
                <w:rFonts w:ascii="TH SarabunPSK" w:hAnsi="TH SarabunPSK" w:cs="TH SarabunPSK"/>
                <w:sz w:val="24"/>
                <w:szCs w:val="24"/>
              </w:rPr>
              <w:t xml:space="preserve">) </w:t>
            </w:r>
            <w:r w:rsidR="00881364"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มาใช้    ในการพัฒนากระบวนการทำงาน” จำนวน 1 ครั้งต่อปี</w:t>
            </w:r>
          </w:p>
          <w:p w:rsidR="00AA5FA4" w:rsidRPr="00146BB7" w:rsidRDefault="00146BB7" w:rsidP="0026123D">
            <w:pPr>
              <w:ind w:left="192" w:hanging="19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AA5FA4" w:rsidRPr="00146BB7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AA5FA4" w:rsidRPr="00146BB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ทุกภาควิชา ทุกหน่วยงาน มีการจัดทำระบบ </w:t>
            </w:r>
            <w:r w:rsidR="00AA5FA4" w:rsidRPr="00146BB7">
              <w:rPr>
                <w:rFonts w:ascii="TH SarabunPSK" w:hAnsi="TH SarabunPSK" w:cs="TH SarabunPSK"/>
                <w:sz w:val="24"/>
                <w:szCs w:val="24"/>
              </w:rPr>
              <w:t xml:space="preserve">Lean </w:t>
            </w:r>
            <w:r w:rsidR="00AA5FA4" w:rsidRPr="00146BB7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และมีการผลักดันเพื่อให้นำไปใช้ในระบบงานจริงของแต่ละหน่วยงาน</w:t>
            </w:r>
          </w:p>
          <w:p w:rsidR="00881364" w:rsidRPr="00921F73" w:rsidRDefault="00881364" w:rsidP="0009416C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16C" w:rsidRPr="00921F73" w:rsidRDefault="0009416C" w:rsidP="0009416C">
            <w:pPr>
              <w:ind w:left="107" w:hanging="10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คณบดี</w:t>
            </w:r>
          </w:p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รองฯและผู้ช่วยฯทุกฝ่าย</w:t>
            </w:r>
          </w:p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หัวหน้าภาควิชา</w:t>
            </w:r>
          </w:p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หัวหน้างานและหัวหน้าหน่วย</w:t>
            </w:r>
          </w:p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rPr>
                <w:rFonts w:ascii="TH SarabunPSK" w:hAnsi="TH SarabunPSK" w:cs="TH SarabunPSK"/>
                <w:sz w:val="24"/>
                <w:szCs w:val="24"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รองฯฝ่ายแผนและพัฒนาคุณภาพ</w:t>
            </w:r>
          </w:p>
          <w:p w:rsidR="0009416C" w:rsidRPr="00921F73" w:rsidRDefault="0009416C" w:rsidP="0009416C">
            <w:pPr>
              <w:numPr>
                <w:ilvl w:val="0"/>
                <w:numId w:val="4"/>
              </w:numPr>
              <w:ind w:left="176" w:hanging="17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หน่วยพัฒนาคุณภาพ</w:t>
            </w:r>
          </w:p>
        </w:tc>
        <w:tc>
          <w:tcPr>
            <w:tcW w:w="1180" w:type="dxa"/>
          </w:tcPr>
          <w:p w:rsidR="0009416C" w:rsidRPr="00921F73" w:rsidRDefault="00EA5BEC" w:rsidP="00354394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21F73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921F73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 256</w:t>
            </w:r>
            <w:r w:rsidR="0082263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</w:tbl>
    <w:p w:rsidR="00511E8E" w:rsidRPr="00921F73" w:rsidRDefault="00504833" w:rsidP="00504833">
      <w:pPr>
        <w:ind w:firstLine="0"/>
        <w:jc w:val="center"/>
        <w:rPr>
          <w:rFonts w:ascii="TH SarabunPSK" w:hAnsi="TH SarabunPSK" w:cs="TH SarabunPSK"/>
          <w:sz w:val="25"/>
          <w:szCs w:val="25"/>
        </w:rPr>
      </w:pPr>
      <w:r w:rsidRPr="00921F73">
        <w:rPr>
          <w:rFonts w:ascii="TH SarabunPSK" w:hAnsi="TH SarabunPSK" w:cs="TH SarabunPSK"/>
          <w:sz w:val="25"/>
          <w:szCs w:val="25"/>
          <w:cs/>
        </w:rPr>
        <w:t xml:space="preserve">ภารกิจด้าน/งาน  </w:t>
      </w:r>
      <w:r w:rsidR="0082263A">
        <w:rPr>
          <w:rFonts w:ascii="TH SarabunPSK" w:hAnsi="TH SarabunPSK" w:cs="TH SarabunPSK" w:hint="cs"/>
          <w:sz w:val="25"/>
          <w:szCs w:val="25"/>
          <w:cs/>
        </w:rPr>
        <w:t>พัฒนาคุณภาพ</w:t>
      </w:r>
      <w:r w:rsidRPr="00921F73">
        <w:rPr>
          <w:rFonts w:ascii="TH SarabunPSK" w:hAnsi="TH SarabunPSK" w:cs="TH SarabunPSK"/>
          <w:sz w:val="25"/>
          <w:szCs w:val="25"/>
          <w:cs/>
        </w:rPr>
        <w:t xml:space="preserve"> </w:t>
      </w:r>
    </w:p>
    <w:p w:rsidR="008E50D8" w:rsidRPr="00F4733B" w:rsidRDefault="008E50D8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EC43B6" w:rsidRPr="00F4733B" w:rsidRDefault="00EC43B6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EC43B6" w:rsidRPr="00F4733B" w:rsidRDefault="00EC43B6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EC43B6" w:rsidRDefault="00EC43B6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921F73" w:rsidRDefault="00921F73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921F73" w:rsidRDefault="00921F73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F4733B" w:rsidRDefault="00F4733B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F4733B" w:rsidRDefault="00F4733B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F4733B" w:rsidRDefault="00F4733B" w:rsidP="00504833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  <w:u w:val="dotted"/>
        </w:rPr>
      </w:pPr>
    </w:p>
    <w:p w:rsidR="008342A0" w:rsidRDefault="008342A0" w:rsidP="005A7EE3">
      <w:pPr>
        <w:ind w:firstLine="0"/>
        <w:jc w:val="both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Pr="00921F73" w:rsidRDefault="009D5CF1" w:rsidP="009D5CF1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รายงานการวิเคราะห์และการประเมินความเสี่ยง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9D5CF1" w:rsidRPr="00921F73" w:rsidRDefault="009D5CF1" w:rsidP="009D5CF1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921F73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   </w:t>
      </w:r>
      <w:r w:rsidR="00E22AA0"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</w:t>
      </w:r>
      <w:r w:rsidR="00E22AA0"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921F73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921F73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533"/>
        <w:gridCol w:w="1711"/>
        <w:gridCol w:w="2599"/>
        <w:gridCol w:w="930"/>
        <w:gridCol w:w="353"/>
        <w:gridCol w:w="395"/>
        <w:gridCol w:w="613"/>
        <w:gridCol w:w="2886"/>
        <w:gridCol w:w="2042"/>
        <w:gridCol w:w="1180"/>
      </w:tblGrid>
      <w:tr w:rsidR="009D5CF1" w:rsidRPr="00921F73" w:rsidTr="00A23B6D">
        <w:trPr>
          <w:cantSplit/>
          <w:trHeight w:val="1134"/>
          <w:tblHeader/>
          <w:jc w:val="center"/>
        </w:trPr>
        <w:tc>
          <w:tcPr>
            <w:tcW w:w="1670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  <w:p w:rsidR="009D5CF1" w:rsidRPr="00921F73" w:rsidRDefault="007314AD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184785</wp:posOffset>
                      </wp:positionV>
                      <wp:extent cx="9669780" cy="238125"/>
                      <wp:effectExtent l="3810" t="0" r="3810" b="0"/>
                      <wp:wrapNone/>
                      <wp:docPr id="20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697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2551B7" w:rsidRDefault="00B97E00" w:rsidP="009D5CF1">
                                  <w:pPr>
                                    <w:ind w:firstLine="0"/>
                                    <w:rPr>
                                      <w:rFonts w:ascii="Browallia New" w:hAnsi="Browallia New" w:cs="Browallia New"/>
                                      <w:sz w:val="23"/>
                                      <w:szCs w:val="23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(11)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(12)                          (13)                                     (14)                               (15)   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(</w:t>
                                  </w:r>
                                  <w:r w:rsidRPr="00D8353B">
                                    <w:rPr>
                                      <w:rFonts w:ascii="Browallia New" w:hAnsi="Browallia New" w:cs="Browallia New"/>
                                      <w:sz w:val="20"/>
                                      <w:szCs w:val="20"/>
                                      <w:cs/>
                                    </w:rPr>
                                    <w:t>16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(18)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>(19)                                          (20)                             (21)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1" o:spid="_x0000_s1037" type="#_x0000_t202" style="position:absolute;left:0;text-align:left;margin-left:20.25pt;margin-top:14.55pt;width:761.4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EjXlAIAADcFAAAOAAAAZHJzL2Uyb0RvYy54bWysVNuO2yAQfa/Uf0C8Z32pk9jWOqu9NFWl&#10;7UXa7QcQg2NUDBRI7G3Vf+8ASZptVamq6gcMzHBm5syBy6tpEGjPjOVKNji7SDFislWUy22DPz2u&#10;ZyVG1hFJiVCSNfiJWXy1evnictQ1y1WvBGUGAYi09agb3Dun6ySxbc8GYi+UZhKMnTIDcbA024Qa&#10;MgL6IJI8TRfJqAzVRrXMWti9i0a8Cvhdx1r3oessc0g0GHJzYTRh3PgxWV2SemuI7nl7SIP8QxYD&#10;4RKCnqDuiCNoZ/hvUANvjbKqcxetGhLVdbxloQaoJkt/qeahJ5qFWoAcq0802f8H277ffzSI0wbn&#10;QI8kA/TokU0O3agJZWXmCRq1rcHvQYOnm8AAjQ7FWn2v2s8WSXXbE7ll18aosWeEQoLhZHJ2NOJY&#10;D7IZ3ykKgcjOqQA0dWbw7AEfCNAhk6dTc3wyLWxWi0W1LMHUgi1/VWb53CeXkPp4Whvr3jA1ID9p&#10;sIHmB3Syv7cuuh5dfDCrBKdrLkRYmO3mVhi0JyCUdfjiWaF7EneDWCCcja4h9DMMIT2SVB4zhos7&#10;UAEk4G2+lqCKb1WWF+lNXs3Wi3I5K9bFfFYt03KWZtVNtUiLqrhbf/cZZEXdc0qZvOeSHRWaFX+n&#10;gMNdidoKGkUjMDkH6kLRf2QgDd+B32dFDtzBhRV8aHB5ciK17/prSaFsUjvCRZwnz9MPlAEHx39g&#10;JWjEyyIKxE2bKegxO2lvo+gTqMYoaCr0H14bmPTKfMVohJvbYPtlRwzDSLyVoLwqKwpwc2FRzJde&#10;2Obcsjm3ENkCVIMdRnF66+LzsNOGb3uIFLUu1TWoteNBSF7WMSsoxS/gdoaiDi+Jv/7n6+D1871b&#10;/QAAAP//AwBQSwMEFAAGAAgAAAAhAKqhioffAAAACQEAAA8AAABkcnMvZG93bnJldi54bWxMj8FO&#10;wzAQRO9I/IO1SFwQdZpSK4Q4FarggARIBLhv4iVJiddR7Lbh73FPcBzNaOZNsZntIA40+d6xhuUi&#10;AUHcONNzq+Hj/fE6A+EDssHBMWn4IQ+b8vyswNy4I7/RoQqtiCXsc9TQhTDmUvqmI4t+4Ubi6H25&#10;yWKIcmqlmfAYy+0g0yRR0mLPcaHDkbYdNd/V3sbdhzkbP+vn7e6puqp36Sv3LxlrfXkx39+BCDSH&#10;vzCc8CM6lJGpdns2XgwabpJ1TGpIb5cgTv5arVYgag1KKZBlIf8/KH8BAAD//wMAUEsBAi0AFAAG&#10;AAgAAAAhALaDOJL+AAAA4QEAABMAAAAAAAAAAAAAAAAAAAAAAFtDb250ZW50X1R5cGVzXS54bWxQ&#10;SwECLQAUAAYACAAAACEAOP0h/9YAAACUAQAACwAAAAAAAAAAAAAAAAAvAQAAX3JlbHMvLnJlbHNQ&#10;SwECLQAUAAYACAAAACEAQtBI15QCAAA3BQAADgAAAAAAAAAAAAAAAAAuAgAAZHJzL2Uyb0RvYy54&#10;bWxQSwECLQAUAAYACAAAACEAqqGKh98AAAAJAQAADwAAAAAAAAAAAAAAAADuBAAAZHJzL2Rvd25y&#10;ZXYueG1sUEsFBgAAAAAEAAQA8wAAAPoFAAAAAA==&#10;" stroked="f">
                      <v:fill opacity="0"/>
                      <v:textbox>
                        <w:txbxContent>
                          <w:p w:rsidR="00B97E00" w:rsidRPr="002551B7" w:rsidRDefault="00B97E00" w:rsidP="009D5CF1">
                            <w:pPr>
                              <w:ind w:firstLine="0"/>
                              <w:rPr>
                                <w:rFonts w:ascii="Browallia New" w:hAnsi="Browallia New" w:cs="Browallia New"/>
                                <w:sz w:val="23"/>
                                <w:szCs w:val="23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(11)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(12)                          (13)                                     (14)                               (15)   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 w:rsidRPr="00D8353B">
                              <w:rPr>
                                <w:rFonts w:ascii="Browallia New" w:hAnsi="Browallia New" w:cs="Browallia New"/>
                                <w:sz w:val="20"/>
                                <w:szCs w:val="20"/>
                                <w:cs/>
                              </w:rPr>
                              <w:t>16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(18)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>(19)                                          (20)                             (21)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3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11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9D5CF1" w:rsidRPr="00921F73" w:rsidRDefault="009D5CF1" w:rsidP="00A23B6D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921F73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599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ผลประเมินกิจกรรมการควบคุมที่มีอยู่</w:t>
            </w:r>
          </w:p>
          <w:p w:rsidR="009D5CF1" w:rsidRPr="00921F73" w:rsidRDefault="009D5CF1" w:rsidP="00A23B6D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9D5CF1" w:rsidRPr="00921F73" w:rsidRDefault="009D5CF1" w:rsidP="00A23B6D">
            <w:pPr>
              <w:ind w:left="113" w:right="113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9D5CF1" w:rsidRPr="00921F73" w:rsidRDefault="009D5CF1" w:rsidP="00A23B6D">
            <w:pPr>
              <w:ind w:left="113" w:right="113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ผลกระทบ</w:t>
            </w:r>
          </w:p>
        </w:tc>
        <w:tc>
          <w:tcPr>
            <w:tcW w:w="613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9D5CF1" w:rsidRPr="00921F73" w:rsidRDefault="009D5CF1" w:rsidP="00A23B6D">
            <w:pPr>
              <w:ind w:left="-117" w:right="-195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</w:t>
            </w:r>
            <w:r w:rsidRPr="00921F7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</w:t>
            </w: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9D5CF1" w:rsidRPr="00921F73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9D5CF1" w:rsidRPr="00921F73" w:rsidRDefault="009D5CF1" w:rsidP="00A23B6D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9D5CF1" w:rsidRPr="00921F73" w:rsidRDefault="009D5CF1" w:rsidP="00A23B6D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  <w:p w:rsidR="009D5CF1" w:rsidRPr="00921F73" w:rsidRDefault="009D5CF1" w:rsidP="00A23B6D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9D5CF1" w:rsidRPr="00845134" w:rsidTr="00A23B6D">
        <w:trPr>
          <w:cantSplit/>
          <w:trHeight w:val="1134"/>
          <w:tblHeader/>
          <w:jc w:val="center"/>
        </w:trPr>
        <w:tc>
          <w:tcPr>
            <w:tcW w:w="1670" w:type="dxa"/>
          </w:tcPr>
          <w:p w:rsidR="009D5CF1" w:rsidRPr="00845134" w:rsidRDefault="00146BB7" w:rsidP="00A23B6D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D5CF1"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. ขาดแคลนบุคลากรทั้งสายวิชาการและสายสนับสนุน</w:t>
            </w:r>
          </w:p>
        </w:tc>
        <w:tc>
          <w:tcPr>
            <w:tcW w:w="1533" w:type="dxa"/>
          </w:tcPr>
          <w:p w:rsidR="009D5CF1" w:rsidRPr="00845134" w:rsidRDefault="009D5CF1" w:rsidP="009D5CF1">
            <w:pPr>
              <w:ind w:left="105" w:hanging="105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1.ผู้สมัครมีคุณสมบัติไม่ตรงตามความต้องการของคณะฯ</w:t>
            </w:r>
          </w:p>
          <w:p w:rsidR="009D5CF1" w:rsidRPr="00845134" w:rsidRDefault="009D5CF1" w:rsidP="009D5CF1">
            <w:pPr>
              <w:ind w:left="105" w:hanging="10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2.บุคลากรเกษียณ  อายุ/ผู้ช่วยอาจารย์การลาศึกษา</w:t>
            </w:r>
          </w:p>
          <w:p w:rsidR="009D5CF1" w:rsidRPr="00845134" w:rsidRDefault="009D5CF1" w:rsidP="003058D6">
            <w:pPr>
              <w:ind w:left="105" w:right="-64" w:hanging="105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11" w:type="dxa"/>
          </w:tcPr>
          <w:p w:rsidR="009D5CF1" w:rsidRPr="00845134" w:rsidRDefault="00146BB7" w:rsidP="00146BB7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ร้อยละของ</w:t>
            </w: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บรรจุเข้าทำงาน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อย่างน้อยร้อยละ 8</w:t>
            </w:r>
            <w:r w:rsidRPr="00845134">
              <w:rPr>
                <w:rFonts w:ascii="TH SarabunPSK" w:hAnsi="TH SarabunPSK" w:cs="TH SarabunPSK"/>
                <w:sz w:val="24"/>
                <w:szCs w:val="24"/>
                <w:cs/>
              </w:rPr>
              <w:t>0 ของอัตราที่เปิดรับ</w:t>
            </w:r>
          </w:p>
        </w:tc>
        <w:tc>
          <w:tcPr>
            <w:tcW w:w="2599" w:type="dxa"/>
          </w:tcPr>
          <w:p w:rsidR="00845134" w:rsidRPr="00845134" w:rsidRDefault="009D5CF1" w:rsidP="00A23B6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1.มีการประชาสัมพันธ์ข่าวการรับ</w:t>
            </w:r>
          </w:p>
          <w:p w:rsidR="009D5CF1" w:rsidRPr="00845134" w:rsidRDefault="00845134" w:rsidP="00A23B6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9D5CF1"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สมัครงานไปยังแหล่งต่าง</w:t>
            </w:r>
          </w:p>
          <w:p w:rsidR="009D5CF1" w:rsidRPr="00845134" w:rsidRDefault="009D5CF1" w:rsidP="00A23B6D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2.การวิเคราะห์อัตรากำลัง</w:t>
            </w:r>
          </w:p>
        </w:tc>
        <w:tc>
          <w:tcPr>
            <w:tcW w:w="930" w:type="dxa"/>
          </w:tcPr>
          <w:p w:rsidR="009D5CF1" w:rsidRPr="00845134" w:rsidRDefault="00146BB7" w:rsidP="00146BB7">
            <w:pPr>
              <w:ind w:left="-95" w:right="-165" w:firstLine="1513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มมีการติดป้ายประชาสัมพันธ์หน้าคณะฯ</w:t>
            </w:r>
          </w:p>
        </w:tc>
        <w:tc>
          <w:tcPr>
            <w:tcW w:w="353" w:type="dxa"/>
            <w:shd w:val="clear" w:color="auto" w:fill="auto"/>
          </w:tcPr>
          <w:p w:rsidR="009D5CF1" w:rsidRPr="00845134" w:rsidRDefault="009D5CF1" w:rsidP="00A23B6D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5CF1" w:rsidRPr="00845134" w:rsidRDefault="00101539" w:rsidP="00A23B6D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395" w:type="dxa"/>
            <w:shd w:val="clear" w:color="auto" w:fill="auto"/>
          </w:tcPr>
          <w:p w:rsidR="009D5CF1" w:rsidRPr="00845134" w:rsidRDefault="007314AD" w:rsidP="00A23B6D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-650875</wp:posOffset>
                      </wp:positionH>
                      <wp:positionV relativeFrom="paragraph">
                        <wp:posOffset>958215</wp:posOffset>
                      </wp:positionV>
                      <wp:extent cx="1414145" cy="234950"/>
                      <wp:effectExtent l="13335" t="15240" r="8890" b="8890"/>
                      <wp:wrapNone/>
                      <wp:docPr id="1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41414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EA5BEC" w:rsidRDefault="00B97E00" w:rsidP="009D5CF1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 w:rsidRPr="00EA5BEC"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             </w:t>
                                  </w:r>
                                  <w:r w:rsidRPr="00EA5BE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</w:t>
                                  </w:r>
                                  <w:r w:rsidRPr="00EA5BE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ด้านประสิทธิผล)</w:t>
                                  </w:r>
                                </w:p>
                                <w:p w:rsidR="00B97E00" w:rsidRPr="00EA5BEC" w:rsidRDefault="00B97E00" w:rsidP="009D5CF1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B97E00" w:rsidRPr="00EA5BEC" w:rsidRDefault="00B97E00" w:rsidP="009D5CF1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 w:rsidRPr="00EA5BEC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EA5BEC" w:rsidRDefault="00B97E00" w:rsidP="009D5CF1">
                                  <w:pPr>
                                    <w:jc w:val="left"/>
                                    <w:rPr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-51.25pt;margin-top:75.45pt;width:111.35pt;height:18.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xuoQIAAEkFAAAOAAAAZHJzL2Uyb0RvYy54bWysVG1v2yAQ/j5p/wHxPfVLnTax6lRVnEyT&#10;uq1atx9AANtoGBiQONHU/74Dp2mzfpmm2RLmzHHc89zD3dzue4l23DqhVYWzixQjrqhmQrUV/v5t&#10;PZlh5DxRjEiteIUP3OHbxft3N4Mpea47LRm3CIIoVw6mwp33pkwSRzveE3ehDVew2GjbEw+mbRNm&#10;yQDRe5nkaXqVDNoyYzXlzsHfelzEixi/aTj1X5rGcY9khSE3H0cbx00Yk8UNKVtLTCfoMQ3yD1n0&#10;RCg49BSqJp6grRVvQvWCWu104y+o7hPdNILyiAHQZOkfaB47YnjEAuQ4c6LJ/b+w9PPuwSLBoHZz&#10;jBTpoUZfgTWiWslRFvgZjCvB7dE82IDQmXtNfzik9LIDL35nrR46ThhkFf2Tsw3BcLAVbYZPmkF0&#10;svU6UrVvbI+shpJMpkUanvgbOEH7WKDDqUB87xGFn1kR3ilGFNbyy2I+jRVMSBmCheyMdf4D1z0K&#10;kwpbgBKjkt298wAGXJ9dgrvSayFlFIFUaIAT8mvIAxHZgpypt3Gz01Kw4Bjx23azlBbtCEhqnYc3&#10;sASBz9zCKTVx3ejnDq7WflRbLzxIXoq+wrMRdjw/ULhSLM49EXKcQ1ipwrFAASA4zkZp/Zqn89Vs&#10;NSsmRX61mhRpXU/u1sticrXOrqf1Zb1c1tlTQJAVZScY4yqAeJZ5VvydjI4XbhToSehnYN0ZJ+vw&#10;vOUkOU8jUgaonr8RXdROkMsoO7/f7EdxRo6DljaaHUBNUTdQKGg9UOYwQuEwGuAmV9j93BLLMZIf&#10;FYhynhVFuPrRKKbXORj29crm9QpRtNPQIELt0Wgs/dgwtsaKtoPjsqgKpe9Ayo2IsnpJDfAEA+5r&#10;RHbsLaEhvLaj10sHXPwGAAD//wMAUEsDBBQABgAIAAAAIQABzGRH4AAAAAgBAAAPAAAAZHJzL2Rv&#10;d25yZXYueG1sTI/BTsMwEETvSPyDtUhcUOtQ0TSEOBVCQnCgh5ZWgtvWXuJAbEex24a/ZznBaTWa&#10;0eybajm6ThxpiG3wCq6nGQjyOpjWNwq2r4+TAkRM6A12wZOCb4qwrM/PKixNOPk1HTepEVziY4kK&#10;bEp9KWXUlhzGaejJs/cRBoeJ5dBIM+CJy10nZ1mWS4et5w8We3qwpL82B6dgJPvyPl8/5ZnerfDq&#10;0z7rYN+UurwY7+9AJBrTXxh+8Rkdambah4M3UXQKJrc5JxXMC57E/mxxA2LPt8gWIOtK/h9Q/wAA&#10;AP//AwBQSwECLQAUAAYACAAAACEAtoM4kv4AAADhAQAAEwAAAAAAAAAAAAAAAAAAAAAAW0NvbnRl&#10;bnRfVHlwZXNdLnhtbFBLAQItABQABgAIAAAAIQA4/SH/1gAAAJQBAAALAAAAAAAAAAAAAAAAAC8B&#10;AABfcmVscy8ucmVsc1BLAQItABQABgAIAAAAIQBnuzxuoQIAAEkFAAAOAAAAAAAAAAAAAAAAAC4C&#10;AABkcnMvZTJvRG9jLnhtbFBLAQItABQABgAIAAAAIQABzGRH4AAAAAgBAAAPAAAAAAAAAAAAAAAA&#10;APsEAABkcnMvZG93bnJldi54bWxQSwUGAAAAAAQABADzAAAACAYAAAAA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EA5BEC" w:rsidRDefault="00B97E00" w:rsidP="009D5CF1">
                            <w:pPr>
                              <w:ind w:firstLine="0"/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A5BEC"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             </w:t>
                            </w:r>
                            <w:r w:rsidRPr="00EA5BEC"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</w:t>
                            </w:r>
                            <w:r w:rsidRPr="00EA5BEC"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ด้านประสิทธิผล)</w:t>
                            </w:r>
                          </w:p>
                          <w:p w:rsidR="00B97E00" w:rsidRPr="00EA5BEC" w:rsidRDefault="00B97E00" w:rsidP="009D5CF1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B97E00" w:rsidRPr="00EA5BEC" w:rsidRDefault="00B97E00" w:rsidP="009D5CF1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EA5BEC"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EA5BEC" w:rsidRDefault="00B97E00" w:rsidP="009D5CF1">
                            <w:pPr>
                              <w:jc w:val="left"/>
                              <w:rPr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5CF1" w:rsidRPr="00845134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  <w:p w:rsidR="009D5CF1" w:rsidRPr="00845134" w:rsidRDefault="009D5CF1" w:rsidP="00A23B6D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5CF1" w:rsidRPr="00845134" w:rsidRDefault="009D5CF1" w:rsidP="00A23B6D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5CF1" w:rsidRPr="00845134" w:rsidRDefault="009D5CF1" w:rsidP="00A23B6D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5CF1" w:rsidRPr="00845134" w:rsidRDefault="009D5CF1" w:rsidP="00A23B6D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:rsidR="009D5CF1" w:rsidRPr="00845134" w:rsidRDefault="009D5CF1" w:rsidP="00A23B6D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5CF1" w:rsidRPr="00845134" w:rsidRDefault="009D5CF1" w:rsidP="00A23B6D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  <w:r w:rsidR="00101539"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มาก</w:t>
            </w:r>
          </w:p>
        </w:tc>
        <w:tc>
          <w:tcPr>
            <w:tcW w:w="2886" w:type="dxa"/>
            <w:shd w:val="clear" w:color="auto" w:fill="auto"/>
          </w:tcPr>
          <w:p w:rsidR="00101539" w:rsidRPr="00146BB7" w:rsidRDefault="00146BB7" w:rsidP="00A23B6D">
            <w:pPr>
              <w:ind w:left="107" w:hanging="10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101539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ปรับเกณฑ์</w:t>
            </w:r>
            <w:r w:rsidR="00501D6E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ให้มีความยืดหยุ่น</w:t>
            </w:r>
            <w:r w:rsidR="00101539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การรับสมัครให้มีความเหมาะสมกับตำแหน่งงาน</w:t>
            </w:r>
          </w:p>
          <w:p w:rsidR="00501D6E" w:rsidRPr="00146BB7" w:rsidRDefault="00146BB7" w:rsidP="00A23B6D">
            <w:pPr>
              <w:ind w:left="107" w:hanging="10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46BB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501D6E" w:rsidRPr="00146BB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  <w:r w:rsidR="00501D6E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แจ้งคุณสมบัติของผู้</w:t>
            </w:r>
            <w:r w:rsidR="003058D6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มา</w:t>
            </w:r>
            <w:r w:rsidR="00501D6E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สมัคร</w:t>
            </w:r>
            <w:r w:rsidR="003058D6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ใหม่ทุกคน</w:t>
            </w:r>
            <w:r w:rsidR="00501D6E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แก่หน่วยงานอื่นๆ ที่กำลังต้องการ</w:t>
            </w:r>
            <w:r w:rsidR="003058D6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บุคลากร</w:t>
            </w:r>
            <w:r w:rsidR="00501D6E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ใหม่ให้ทราบ</w:t>
            </w:r>
          </w:p>
          <w:p w:rsidR="00ED5969" w:rsidRPr="00146BB7" w:rsidRDefault="00146BB7" w:rsidP="00A23B6D">
            <w:pPr>
              <w:ind w:left="107" w:hanging="107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3.ปรับ</w:t>
            </w:r>
            <w:r w:rsidR="00ED5969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ระยะเวลาขั้นตอนในการรับสมัคร</w:t>
            </w:r>
            <w:r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การสอบข้อเขียนและ</w:t>
            </w:r>
            <w:r w:rsidR="00ED5969" w:rsidRPr="00146BB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การสอบสัมภาษณ์ ภายใน 1 วัน</w:t>
            </w:r>
          </w:p>
          <w:p w:rsidR="00101539" w:rsidRPr="00845134" w:rsidRDefault="00101539" w:rsidP="00A23B6D">
            <w:pPr>
              <w:ind w:left="107" w:hanging="10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9D5CF1" w:rsidRPr="00845134" w:rsidRDefault="009D5CF1" w:rsidP="009D5CF1">
            <w:pPr>
              <w:numPr>
                <w:ilvl w:val="0"/>
                <w:numId w:val="34"/>
              </w:numPr>
              <w:ind w:left="176" w:hanging="17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/>
                <w:sz w:val="24"/>
                <w:szCs w:val="24"/>
                <w:cs/>
              </w:rPr>
              <w:t>รองฯ</w:t>
            </w: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ฝ่ายบริหารและทรัพยากรบุคคล</w:t>
            </w:r>
          </w:p>
          <w:p w:rsidR="009D5CF1" w:rsidRPr="00845134" w:rsidRDefault="009D5CF1" w:rsidP="009D5CF1">
            <w:pPr>
              <w:numPr>
                <w:ilvl w:val="0"/>
                <w:numId w:val="34"/>
              </w:numPr>
              <w:ind w:left="176" w:hanging="17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หัวหน้าหน่วยทรัพยากรบุคคล</w:t>
            </w:r>
          </w:p>
          <w:p w:rsidR="009D5CF1" w:rsidRPr="00845134" w:rsidRDefault="009D5CF1" w:rsidP="009D5CF1">
            <w:pPr>
              <w:ind w:left="176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dxa"/>
          </w:tcPr>
          <w:p w:rsidR="009D5CF1" w:rsidRPr="00845134" w:rsidRDefault="009D5CF1" w:rsidP="00A23B6D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5134"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845134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 256</w:t>
            </w:r>
            <w:r w:rsidR="0082263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</w:tbl>
    <w:p w:rsidR="009D5CF1" w:rsidRPr="00845134" w:rsidRDefault="00845134" w:rsidP="009D5CF1">
      <w:pPr>
        <w:ind w:firstLine="0"/>
        <w:jc w:val="center"/>
        <w:rPr>
          <w:rFonts w:ascii="TH SarabunPSK" w:hAnsi="TH SarabunPSK" w:cs="TH SarabunPSK"/>
          <w:sz w:val="24"/>
          <w:szCs w:val="24"/>
        </w:rPr>
      </w:pPr>
      <w:r w:rsidRPr="00845134">
        <w:rPr>
          <w:rFonts w:ascii="TH SarabunPSK" w:hAnsi="TH SarabunPSK" w:cs="TH SarabunPSK"/>
          <w:sz w:val="24"/>
          <w:szCs w:val="24"/>
          <w:cs/>
        </w:rPr>
        <w:t>ภารกิจด้าน/</w:t>
      </w:r>
      <w:r w:rsidRPr="00845134">
        <w:rPr>
          <w:rFonts w:ascii="TH SarabunPSK" w:hAnsi="TH SarabunPSK" w:cs="TH SarabunPSK" w:hint="cs"/>
          <w:sz w:val="24"/>
          <w:szCs w:val="24"/>
          <w:cs/>
        </w:rPr>
        <w:t>งานทรัพยากรบุคคล</w:t>
      </w:r>
    </w:p>
    <w:p w:rsidR="009D5CF1" w:rsidRPr="00F4733B" w:rsidRDefault="009D5CF1" w:rsidP="005A7EE3">
      <w:pPr>
        <w:ind w:firstLine="0"/>
        <w:jc w:val="both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Default="00EA5BEC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Default="009D5CF1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Default="009D5CF1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Default="009D5CF1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Default="009D5CF1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9D5CF1" w:rsidRDefault="009D5CF1" w:rsidP="005265BE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F314EE" w:rsidRPr="00F4733B" w:rsidRDefault="00F314EE" w:rsidP="00496240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Pr="00F4733B" w:rsidRDefault="00EA5BEC" w:rsidP="00496240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Pr="00F4733B" w:rsidRDefault="00EA5BEC" w:rsidP="00496240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Pr="00F4733B" w:rsidRDefault="00EA5BEC" w:rsidP="00496240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Pr="00F4733B" w:rsidRDefault="00EA5BEC" w:rsidP="00496240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EA5BEC" w:rsidRPr="00F4733B" w:rsidRDefault="00EA5BEC" w:rsidP="00845134">
      <w:pPr>
        <w:ind w:firstLine="0"/>
        <w:jc w:val="both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354394" w:rsidRDefault="00354394" w:rsidP="00354394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354394" w:rsidRPr="00354394" w:rsidRDefault="00354394" w:rsidP="00354394">
      <w:pPr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รายงานการวิเคราะห์และการประเมินความเสี่ยง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354394" w:rsidRPr="00354394" w:rsidRDefault="00354394" w:rsidP="00354394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</w:rPr>
      </w:pPr>
      <w:r w:rsidRPr="0035439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ด้านกลยุทธ์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35439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6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31"/>
        <w:gridCol w:w="1701"/>
        <w:gridCol w:w="2100"/>
        <w:gridCol w:w="1481"/>
        <w:gridCol w:w="353"/>
        <w:gridCol w:w="395"/>
        <w:gridCol w:w="531"/>
        <w:gridCol w:w="2886"/>
        <w:gridCol w:w="1810"/>
        <w:gridCol w:w="1180"/>
      </w:tblGrid>
      <w:tr w:rsidR="00354394" w:rsidRPr="00354394" w:rsidTr="00385449">
        <w:trPr>
          <w:cantSplit/>
          <w:trHeight w:val="1028"/>
          <w:tblHeader/>
          <w:jc w:val="center"/>
        </w:trPr>
        <w:tc>
          <w:tcPr>
            <w:tcW w:w="1413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354394" w:rsidRPr="00354394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2540" r="6350" b="6985"/>
                      <wp:wrapNone/>
                      <wp:docPr id="18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4F527B" w:rsidRDefault="00B97E00" w:rsidP="00354394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(15)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1" o:spid="_x0000_s1039" type="#_x0000_t202" style="position:absolute;left:0;text-align:left;margin-left:21.75pt;margin-top:16.6pt;width:790.1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qWlQIAADgFAAAOAAAAZHJzL2Uyb0RvYy54bWysVFtv2yAUfp+0/4B4T32Jk8ZWnappl2lS&#10;d5Ha/QCCcYyGgQGJ3VX77ztAkqWbJk3T/IA5nMN3bt/h6nrsBdozY7mSNc4uUoyYpKrhclvjz4/r&#10;yQIj64hsiFCS1fiJWXy9fP3qatAVy1WnRMMMAhBpq0HXuHNOV0liacd6Yi+UZhKUrTI9cSCabdIY&#10;MgB6L5I8TefJoEyjjaLMWji9i0q8DPhty6j72LaWOSRqDLG5sJqwbvyaLK9ItTVEd5wewiD/EEVP&#10;uASnJ6g74gjaGf4bVM+pUVa17oKqPlFtyykLOUA2WfpLNg8d0SzkAsWx+lQm+/9g6Yf9J4N4A72D&#10;TknSQ48e2ejQSo0om2e+QIO2Fdg9aLB0IyjAOCRr9b2iXyyS6rYjcstujFFDx0gDAYabydnViGM9&#10;yGZ4rxpwRHZOBaCxNb2vHtQDATo06unUHB8M9S7TdFqU6QwjCsp8usjymY8uIdXxujbWvWWqR35T&#10;YwPdD/Bkf29dND2aeG9WCd6suRBBMNvNrTBoT4Ap6/DFu0J3JJ4GtoA7G02D6xcYQnokqTxmdBdP&#10;IAUIwOt8MoEWz2WWF+kqLyfr+eJyUqyL2aS8TBeTNCtX5TwtyuJu/d1HkBVVx5uGyXsu2ZGiWfF3&#10;FDgMSyRXICkaalzOoHQh6T9WIA3fob4vkuy5g4kVvK/x4mREKt/2N7KBtEnlCBdxn7wMP5QManD8&#10;h6oEknheRIa4cTNGQk6P5Nuo5gloYxQ0FbgBzw1sOmW+YTTA6NbYft0RwzAS7yRQr8yKws96EIrZ&#10;ZQ6COddszjVEUoCqscMobm9dfB922vBtB54i2aW6Abq2PBDJ8zpGBal4AcYzJHV4Svz8n8vB6ueD&#10;t/wBAAD//wMAUEsDBBQABgAIAAAAIQBWHPvK3wAAAAkBAAAPAAAAZHJzL2Rvd25yZXYueG1sTI9B&#10;S8NAFITvgv9heYIXsRsT24aYTZGiB8EWjHrfZJ9JavZtyG7b9N/39aTHYYaZb/LVZHtxwNF3jhQ8&#10;zCIQSLUzHTUKvj5f71MQPmgyuneECk7oYVVcX+U6M+5IH3goQyO4hHymFbQhDJmUvm7Raj9zAxJ7&#10;P260OrAcG2lGfeRy28s4ihbS6o54odUDrlusf8u95d2XKR2+q/f17q28q3bxlrpNSkrd3kzPTyAC&#10;TuEvDBd8RoeCmSq3J+NFr+AxmXNSQZLEIC7+Ik74S6VgGS1BFrn8/6A4AwAA//8DAFBLAQItABQA&#10;BgAIAAAAIQC2gziS/gAAAOEBAAATAAAAAAAAAAAAAAAAAAAAAABbQ29udGVudF9UeXBlc10ueG1s&#10;UEsBAi0AFAAGAAgAAAAhADj9If/WAAAAlAEAAAsAAAAAAAAAAAAAAAAALwEAAF9yZWxzLy5yZWxz&#10;UEsBAi0AFAAGAAgAAAAhAIKHipaVAgAAOAUAAA4AAAAAAAAAAAAAAAAALgIAAGRycy9lMm9Eb2Mu&#10;eG1sUEsBAi0AFAAGAAgAAAAhAFYc+8rfAAAACQEAAA8AAAAAAAAAAAAAAAAA7wQAAGRycy9kb3du&#10;cmV2LnhtbFBLBQYAAAAABAAEAPMAAAD7BQAAAAA=&#10;" stroked="f">
                      <v:fill opacity="0"/>
                      <v:textbox>
                        <w:txbxContent>
                          <w:p w:rsidR="00B97E00" w:rsidRPr="004F527B" w:rsidRDefault="00B97E00" w:rsidP="00354394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(15)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4394"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354394" w:rsidRPr="00354394" w:rsidRDefault="00354394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354394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481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354394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354394" w:rsidRPr="00354394" w:rsidRDefault="00354394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354394" w:rsidRPr="00354394" w:rsidRDefault="00354394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354394" w:rsidRPr="00354394" w:rsidRDefault="00354394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354394" w:rsidRPr="00354394" w:rsidRDefault="00354394" w:rsidP="00A6772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354394" w:rsidRPr="00354394" w:rsidRDefault="00354394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354394" w:rsidRPr="00354394" w:rsidRDefault="00354394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354394" w:rsidRPr="00354394" w:rsidRDefault="00354394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EA68FC" w:rsidRPr="00354394" w:rsidTr="00385449">
        <w:trPr>
          <w:cantSplit/>
          <w:trHeight w:val="1640"/>
          <w:tblHeader/>
          <w:jc w:val="center"/>
        </w:trPr>
        <w:tc>
          <w:tcPr>
            <w:tcW w:w="1413" w:type="dxa"/>
          </w:tcPr>
          <w:p w:rsidR="00EA68FC" w:rsidRPr="006F5CD1" w:rsidRDefault="00146BB7" w:rsidP="00EA68FC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9</w:t>
            </w:r>
            <w:r w:rsidR="00EA68FC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. </w:t>
            </w:r>
            <w:r w:rsidR="00EA68FC" w:rsidRPr="00222B3C">
              <w:rPr>
                <w:rFonts w:ascii="TH SarabunPSK" w:hAnsi="TH SarabunPSK" w:cs="TH SarabunPSK"/>
                <w:sz w:val="25"/>
                <w:szCs w:val="25"/>
                <w:cs/>
              </w:rPr>
              <w:t>ห้องวิจัย</w:t>
            </w:r>
            <w:r w:rsidR="006F5CD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ของคณะฯ </w:t>
            </w:r>
            <w:r w:rsidR="00EA68FC" w:rsidRPr="00222B3C">
              <w:rPr>
                <w:rFonts w:ascii="TH SarabunPSK" w:hAnsi="TH SarabunPSK" w:cs="TH SarabunPSK"/>
                <w:sz w:val="25"/>
                <w:szCs w:val="25"/>
                <w:cs/>
              </w:rPr>
              <w:t>ไม่ได้มาตรฐานความปลอดภัยตามข้อกำหนดของมหาวิทยาลัย</w:t>
            </w:r>
          </w:p>
          <w:p w:rsidR="00EA68FC" w:rsidRPr="00F831E9" w:rsidRDefault="00EA68FC" w:rsidP="00EA68FC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68FC" w:rsidRPr="00F831E9" w:rsidRDefault="00EA68FC" w:rsidP="00EA68FC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68FC" w:rsidRPr="00F831E9" w:rsidRDefault="00EA68FC" w:rsidP="00EA68FC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68FC" w:rsidRPr="00F831E9" w:rsidRDefault="00EA68FC" w:rsidP="00EA68FC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68FC" w:rsidRPr="00F831E9" w:rsidRDefault="00EA68FC" w:rsidP="00EA68FC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68FC" w:rsidRPr="00F831E9" w:rsidRDefault="00EA68FC" w:rsidP="00EA68FC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EA68FC" w:rsidRDefault="00EA68FC" w:rsidP="00EA68FC">
            <w:pPr>
              <w:numPr>
                <w:ilvl w:val="0"/>
                <w:numId w:val="33"/>
              </w:numPr>
              <w:ind w:left="98" w:hanging="163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8478DA">
              <w:rPr>
                <w:rFonts w:ascii="TH SarabunPSK" w:hAnsi="TH SarabunPSK" w:cs="TH SarabunPSK"/>
                <w:sz w:val="25"/>
                <w:szCs w:val="25"/>
                <w:cs/>
              </w:rPr>
              <w:t>ความบกพร่อง/ประมาท</w:t>
            </w:r>
            <w:r w:rsidRPr="008478DA">
              <w:rPr>
                <w:rFonts w:ascii="TH SarabunPSK" w:hAnsi="TH SarabunPSK" w:cs="TH SarabunPSK" w:hint="cs"/>
                <w:sz w:val="25"/>
                <w:szCs w:val="25"/>
                <w:cs/>
              </w:rPr>
              <w:t>/</w:t>
            </w:r>
            <w:r w:rsidRPr="008478DA">
              <w:rPr>
                <w:rFonts w:ascii="TH SarabunPSK" w:hAnsi="TH SarabunPSK" w:cs="TH SarabunPSK"/>
                <w:sz w:val="25"/>
                <w:szCs w:val="25"/>
                <w:cs/>
              </w:rPr>
              <w:t>ขาดความรู้</w:t>
            </w:r>
            <w:r w:rsidRPr="008478DA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ความเข้าใจ </w:t>
            </w:r>
            <w:r w:rsidRPr="008478DA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และความรู้เท่าไม่ถึงการณ์ของนักศึกษาเจ้าหน้าที่ </w:t>
            </w:r>
            <w:r w:rsidRPr="008478DA">
              <w:rPr>
                <w:rFonts w:ascii="TH SarabunPSK" w:hAnsi="TH SarabunPSK" w:cs="TH SarabunPSK" w:hint="cs"/>
                <w:sz w:val="25"/>
                <w:szCs w:val="25"/>
                <w:cs/>
              </w:rPr>
              <w:t>และ</w:t>
            </w:r>
            <w:r w:rsidRPr="008478DA">
              <w:rPr>
                <w:rFonts w:ascii="TH SarabunPSK" w:hAnsi="TH SarabunPSK" w:cs="TH SarabunPSK"/>
                <w:sz w:val="25"/>
                <w:szCs w:val="25"/>
                <w:cs/>
              </w:rPr>
              <w:t>นักวิจัย</w:t>
            </w:r>
          </w:p>
          <w:p w:rsidR="00EA68FC" w:rsidRPr="00222B3C" w:rsidRDefault="00EA68FC" w:rsidP="00EA68FC">
            <w:pPr>
              <w:numPr>
                <w:ilvl w:val="0"/>
                <w:numId w:val="33"/>
              </w:numPr>
              <w:ind w:left="98" w:hanging="163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222B3C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ความผิดปกติของเครื่องมือวิทยาศาสตร์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>(โดยเฉพาะเครื่องมือที่เกี่ยวข้องกับรังสี และแรงดัน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)</w:t>
            </w:r>
          </w:p>
          <w:p w:rsidR="00EA68FC" w:rsidRPr="00B01EF6" w:rsidRDefault="00EA68FC" w:rsidP="00EA68FC">
            <w:pPr>
              <w:rPr>
                <w:rFonts w:ascii="TH SarabunPSK" w:hAnsi="TH SarabunPSK" w:cs="TH SarabunPSK"/>
                <w:i/>
                <w:iCs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069D" w:rsidRDefault="00B7069D" w:rsidP="00B7069D">
            <w:pPr>
              <w:ind w:left="71" w:hanging="71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1. มีการจัดทำ</w:t>
            </w:r>
            <w:r w:rsidRPr="00745820">
              <w:rPr>
                <w:rFonts w:ascii="TH SarabunPSK" w:hAnsi="TH SarabunPSK" w:cs="TH SarabunPSK"/>
                <w:color w:val="000000"/>
                <w:sz w:val="25"/>
                <w:szCs w:val="25"/>
              </w:rPr>
              <w:t xml:space="preserve"> Incident Report</w:t>
            </w:r>
            <w:r>
              <w:rPr>
                <w:rFonts w:ascii="TH SarabunPSK" w:hAnsi="TH SarabunPSK" w:cs="TH SarabunPSK"/>
                <w:color w:val="000000"/>
                <w:sz w:val="25"/>
                <w:szCs w:val="25"/>
              </w:rPr>
              <w:t xml:space="preserve">8i[ 10 </w:t>
            </w:r>
            <w:r>
              <w:rPr>
                <w:rFonts w:ascii="TH SarabunPSK" w:hAnsi="TH SarabunPSK" w:cs="TH SarabunPSK" w:hint="cs"/>
                <w:color w:val="000000"/>
                <w:sz w:val="25"/>
                <w:szCs w:val="25"/>
                <w:cs/>
              </w:rPr>
              <w:t>ครบ 10 ภาควิชา</w:t>
            </w:r>
          </w:p>
          <w:p w:rsidR="00B7069D" w:rsidRPr="008478DA" w:rsidRDefault="00B7069D" w:rsidP="00B7069D">
            <w:pPr>
              <w:ind w:left="71" w:hanging="71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2.</w:t>
            </w:r>
            <w:r w:rsidRPr="008478DA">
              <w:rPr>
                <w:rFonts w:ascii="TH SarabunPSK" w:hAnsi="TH SarabunPSK" w:cs="TH SarabunPSK"/>
                <w:sz w:val="25"/>
                <w:szCs w:val="25"/>
                <w:cs/>
              </w:rPr>
              <w:t>จำนวน</w:t>
            </w:r>
            <w:r w:rsidRPr="008478DA">
              <w:rPr>
                <w:rFonts w:ascii="TH SarabunPSK" w:hAnsi="TH SarabunPSK" w:cs="TH SarabunPSK" w:hint="cs"/>
                <w:sz w:val="25"/>
                <w:szCs w:val="25"/>
                <w:cs/>
              </w:rPr>
              <w:t>ครั้งที่เกิด</w:t>
            </w:r>
            <w:r w:rsidRPr="008478DA">
              <w:rPr>
                <w:rFonts w:ascii="TH SarabunPSK" w:hAnsi="TH SarabunPSK" w:cs="TH SarabunPSK"/>
                <w:sz w:val="25"/>
                <w:szCs w:val="25"/>
                <w:cs/>
              </w:rPr>
              <w:t>อุบัติเหตุในห้อง</w:t>
            </w:r>
            <w:r w:rsidRPr="008478DA">
              <w:rPr>
                <w:rFonts w:ascii="TH SarabunPSK" w:hAnsi="TH SarabunPSK" w:cs="TH SarabunPSK" w:hint="cs"/>
                <w:sz w:val="25"/>
                <w:szCs w:val="25"/>
                <w:cs/>
              </w:rPr>
              <w:t>วิจัย</w:t>
            </w:r>
          </w:p>
          <w:p w:rsidR="00EA68FC" w:rsidRPr="00B01EF6" w:rsidRDefault="00B7069D" w:rsidP="00B7069D">
            <w:pPr>
              <w:ind w:left="71" w:hanging="71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3. จำนวนครั้งที่มีความผิดปกติของเครื่องมือที่เกี่ยวข้องกับรังสีและความดัน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EA68FC" w:rsidRPr="005A7EE3" w:rsidRDefault="00EA68FC" w:rsidP="00EA68FC">
            <w:pPr>
              <w:ind w:left="78" w:right="-110" w:hanging="142"/>
              <w:rPr>
                <w:rFonts w:ascii="TH SarabunPSK" w:hAnsi="TH SarabunPSK" w:cs="TH SarabunPSK"/>
                <w:sz w:val="25"/>
                <w:szCs w:val="25"/>
              </w:rPr>
            </w:pPr>
            <w:r w:rsidRPr="005A7EE3">
              <w:rPr>
                <w:rFonts w:ascii="TH SarabunPSK" w:hAnsi="TH SarabunPSK" w:cs="TH SarabunPSK"/>
                <w:sz w:val="25"/>
                <w:szCs w:val="25"/>
              </w:rPr>
              <w:t>1</w:t>
            </w:r>
            <w:r w:rsidRPr="005A7EE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. </w:t>
            </w: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>ปรับปรุงห้องวิจัยของหน่วยฯให้ได้มาตรฐานความปลอดภัยตามข้อกำหนดของมหาวิทยาลัย</w:t>
            </w:r>
          </w:p>
          <w:p w:rsidR="00EA68FC" w:rsidRPr="005A7EE3" w:rsidRDefault="00EA68FC" w:rsidP="00EA68FC">
            <w:pPr>
              <w:pStyle w:val="ListParagraph"/>
              <w:ind w:left="78" w:hanging="142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>2. ทำแผน/งบประมาณในการบำรุงรักษาหรือสอบเทียบเครื่องมือวิทยาศาสตร์ (โดยเฉพาะเครื่องมือที่เกี่ยวข้องกับรังสี และแรงดัน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)</w:t>
            </w:r>
          </w:p>
          <w:p w:rsidR="00EA68FC" w:rsidRPr="00B01EF6" w:rsidRDefault="00EA68FC" w:rsidP="00EA68FC">
            <w:pPr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>3.การอบรมนักศึกษาและเจ้าหน้าที่ให้มีความรู้ในการใช้เครื่องมือในหน่วยวิจัยกลาง</w:t>
            </w:r>
          </w:p>
        </w:tc>
        <w:tc>
          <w:tcPr>
            <w:tcW w:w="1481" w:type="dxa"/>
          </w:tcPr>
          <w:p w:rsidR="00EA68FC" w:rsidRDefault="00EA68FC" w:rsidP="00EA68FC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60DEFA" wp14:editId="1B56ECEC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3107055</wp:posOffset>
                      </wp:positionV>
                      <wp:extent cx="981710" cy="349885"/>
                      <wp:effectExtent l="0" t="7938" r="20003" b="20002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8171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EA68FC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(ด้านความปลอดภัย)</w:t>
                                  </w:r>
                                </w:p>
                                <w:p w:rsidR="00B97E00" w:rsidRPr="00042CD0" w:rsidRDefault="00B97E00" w:rsidP="00EA68FC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EA68FC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EA68FC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0DEFA" id="Rectangle 34" o:spid="_x0000_s1040" style="position:absolute;margin-left:456pt;margin-top:244.65pt;width:77.3pt;height:27.5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HloQIAAEkFAAAOAAAAZHJzL2Uyb0RvYy54bWysVFFv2yAQfp+0/4B4Tx2nbuJYdaoqTqZJ&#10;3Vat2w8ggG00DAxInGjqf9+B0zRZX6ZpjkSAO47vu/u427t9J9GOWye0KnF6NcaIK6qZUE2Jv39b&#10;j3KMnCeKEakVL/GBO3y3eP/utjcFn+hWS8YtgiDKFb0pceu9KZLE0ZZ3xF1pwxUYa2074mFpm4RZ&#10;0kP0TiaT8Xia9NoyYzXlzsFuNRjxIsava079l7p23CNZYsDm42jjuAljsrglRWOJaQU9wiD/gKIj&#10;QsGlp1AV8QRtrXgTqhPUaqdrf0V1l+i6FpRHDsAmHf/B5qklhkcukBxnTmly/y8s/bx7tEiwEl9n&#10;GCnSQY2+QtaIaiRHsAcJ6o0rwO/JPNpA0ZkHTX84pPSyBTd+b63uW04YwEqDf3JxICwcHEWb/pNm&#10;EJ5svY652te2Q1ZDTdIp1BK+uA1JQftYocOpQnzvEYXNeZ7OUqgjBdN1Ns/zm3ghKUKsAM5Y5z9w&#10;3aEwKbEFKjEo2T04H7C9ugR3pddCyigCqVAPSCYzgIGIbEDO1Nt42GkpWHCM9G2zWUqLdgQktZ6E&#10;3xHDhVu4vyKuHfzcwVXaBz9SdMKD5KXoSpwPrON2yOBKsTj3RMhhDnilCqcgA8DgOBuk9Ws+nq/y&#10;VZ6Nssl0NcrGVTW6Xy+z0XSdzm6q62q5rNLnwCDNilYwxlUg8SLzNPs7GR0f3CDQk9AvyLqLnKzD&#10;9zYnySWMWAtg9fIf2UXpBLUMqvP7zT6KMz0JcaPZAcQUZQOFgtYDZQ4jFA6jHl5yid3PLbEcI/lR&#10;gSbnaZaBycdFdjObwMKeWzbnFqJoq6FBhNqjYbH0Q8PYGiuaNsg1qkLpe1ByLaKsgsoHaEf9w3uN&#10;zI69JTSE83X0eu2Ai98AAAD//wMAUEsDBBQABgAIAAAAIQBOxFtC4wAAAAwBAAAPAAAAZHJzL2Rv&#10;d25yZXYueG1sTI/LTsMwEEX3SPyDNUhsEHVSWkNCnAohIViURR9IsHPtIQ7E4yh22/D3uCtYjubo&#10;3nOrxeg6dsAhtJ4k5JMMGJL2pqVGwnbzdH0HLERFRnWeUMIPBljU52eVKo0/0goP69iwFEKhVBJs&#10;jH3JedAWnQoT3yOl36cfnIrpHBpuBnVM4a7j0ywT3KmWUoNVPT5a1N/rvZMwol1+zFfPItNvr+rq&#10;y75ob9+lvLwYH+6BRRzjHwwn/aQOdXLa+T2ZwDoJhchvEyphdlMIYCciy0Vas5MwL2ZT4HXF/4+o&#10;fwEAAP//AwBQSwECLQAUAAYACAAAACEAtoM4kv4AAADhAQAAEwAAAAAAAAAAAAAAAAAAAAAAW0Nv&#10;bnRlbnRfVHlwZXNdLnhtbFBLAQItABQABgAIAAAAIQA4/SH/1gAAAJQBAAALAAAAAAAAAAAAAAAA&#10;AC8BAABfcmVscy8ucmVsc1BLAQItABQABgAIAAAAIQDsUZHloQIAAEkFAAAOAAAAAAAAAAAAAAAA&#10;AC4CAABkcnMvZTJvRG9jLnhtbFBLAQItABQABgAIAAAAIQBOxFtC4wAAAAwBAAAPAAAAAAAAAAAA&#10;AAAAAPsEAABkcnMvZG93bnJldi54bWxQSwUGAAAAAAQABADzAAAACwYAAAAA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EA68FC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B97E00" w:rsidRPr="00042CD0" w:rsidRDefault="00B97E00" w:rsidP="00EA68FC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EA68FC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EA68F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1.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ไม่มีการเกิ</w:t>
            </w:r>
            <w:r w:rsidR="00385449">
              <w:rPr>
                <w:rFonts w:ascii="TH SarabunPSK" w:hAnsi="TH SarabunPSK" w:cs="TH SarabunPSK" w:hint="cs"/>
                <w:sz w:val="25"/>
                <w:szCs w:val="25"/>
                <w:cs/>
              </w:rPr>
              <w:t>อุบัติเหตุใน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ห้องปฏิบัติการ</w:t>
            </w:r>
          </w:p>
          <w:p w:rsidR="00EA68FC" w:rsidRPr="00F831E9" w:rsidRDefault="00EA68FC" w:rsidP="00EA68FC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2.ไม่มีความผิดปกติของเครื่องมือเกี่ยวข้องกับรังสีและความดัน</w:t>
            </w:r>
          </w:p>
        </w:tc>
        <w:tc>
          <w:tcPr>
            <w:tcW w:w="353" w:type="dxa"/>
            <w:shd w:val="clear" w:color="auto" w:fill="auto"/>
          </w:tcPr>
          <w:p w:rsidR="00EA68FC" w:rsidRPr="00F831E9" w:rsidRDefault="00EA68FC" w:rsidP="00EA68FC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F3FEA9" wp14:editId="727D8F7B">
                      <wp:simplePos x="0" y="0"/>
                      <wp:positionH relativeFrom="column">
                        <wp:posOffset>-431894</wp:posOffset>
                      </wp:positionH>
                      <wp:positionV relativeFrom="paragraph">
                        <wp:posOffset>747768</wp:posOffset>
                      </wp:positionV>
                      <wp:extent cx="1373505" cy="240198"/>
                      <wp:effectExtent l="0" t="4762" r="12382" b="12383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73505" cy="240198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354394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ด้านความปลอดภัย)</w:t>
                                  </w:r>
                                </w:p>
                                <w:p w:rsidR="00B97E00" w:rsidRPr="00042CD0" w:rsidRDefault="00B97E00" w:rsidP="00354394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354394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354394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3FEA9" id="Rectangle 2" o:spid="_x0000_s1041" style="position:absolute;left:0;text-align:left;margin-left:-34pt;margin-top:58.9pt;width:108.15pt;height:18.9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9VogIAAEkFAAAOAAAAZHJzL2Uyb0RvYy54bWysVG1v2yAQ/j5p/wHxPfVLnTerTlXFyTSp&#10;26p1+wEE4xgNgwckTjT1v+8Op2mzfpmmORLh4Die5+7hbm4PrSJ7YZ00uqDJVUyJ0NxUUm8L+v3b&#10;ejSjxHmmK6aMFgU9CkdvF+/f3fRdLlLTGFUJSyCIdnnfFbTxvsujyPFGtMxdmU5o2KyNbZkH026j&#10;yrIeorcqSuN4EvXGVp01XDgHq+WwSRchfl0L7r/UtROeqIICNh9GG8YNjtHihuVby7pG8hMM9g8o&#10;WiY1XHoOVTLPyM7KN6Faya1xpvZX3LSRqWvJReAAbJL4DzaPDetE4ALJcd05Te7/heWf9w+WyApq&#10;N6VEsxZq9BWyxvRWCZJifvrO5eD22D1YZOi6e8N/OKLNsgEvcWet6RvBKkCVoH90cQANB0fJpv9k&#10;KojOdt6EVB1q2xJroCTJBEoJX1iGnJBDKNDxXCBx8ITDYnI9vR7HY0o47KVZnMxn4UaWYzBE11nn&#10;PwjTEpwU1AKVEJXt751HcC8u6K7NWioVRKA06eGGdAo4CFNbkDP3Nhx2RskKHQN/u90slSV7BpJa&#10;p/g7Ybhww/tL5prBzx1daTz6sbyVHiSvZFvQ2UA7LGMKV7oKc8+kGuaAV2k8BSkABqfZIK1f83i+&#10;mq1m2ShLJ6tRFpfl6G69zEaTdTIdl9flclkmT8ggyfJGVpXQSOJZ5kn2dzI6PbhBoGehX5B1FzlZ&#10;4/c2J9EljFALYPX8H9gF7aBcBtn5w+YwiHOM8VBLG1MdQU1BN1AoaD1QZhyhcJT08JIL6n7umBWU&#10;qI8aRDlPsgyffjCy8TQFw77e2bzeYZo3BhoE1p4MxtIPDWPXWbltUK9BFdrcgZRrGWT1Au30AOC9&#10;Bman3oIN4bUdvF464OI3AAAA//8DAFBLAwQUAAYACAAAACEAxEQIqN8AAAAIAQAADwAAAGRycy9k&#10;b3ducmV2LnhtbEyPwU7DMBBE70j8g7VIXBB1UpoqhDgVQkJwoIcWkODm2ksciNdR7Lbh71lOcFqN&#10;ZjT7pl5NvhcHHGMXSEE+y0AgmWA7ahW8PN9fliBi0mR1HwgVfGOEVXN6UuvKhiNt8LBNreASipVW&#10;4FIaKimjceh1nIUBib2PMHqdWI6ttKM+crnv5TzLltLrjviD0wPeOTRf271XMKF7ei82D8vMvK71&#10;xad7NMG9KXV+Nt3egEg4pb8w/OIzOjTMtAt7slH0Cub5FSf5lgUI9ovrHMSO9WJRgmxq+X9A8wMA&#10;AP//AwBQSwECLQAUAAYACAAAACEAtoM4kv4AAADhAQAAEwAAAAAAAAAAAAAAAAAAAAAAW0NvbnRl&#10;bnRfVHlwZXNdLnhtbFBLAQItABQABgAIAAAAIQA4/SH/1gAAAJQBAAALAAAAAAAAAAAAAAAAAC8B&#10;AABfcmVscy8ucmVsc1BLAQItABQABgAIAAAAIQBci49VogIAAEkFAAAOAAAAAAAAAAAAAAAAAC4C&#10;AABkcnMvZTJvRG9jLnhtbFBLAQItABQABgAIAAAAIQDERAio3wAAAAgBAAAPAAAAAAAAAAAAAAAA&#10;APwEAABkcnMvZG93bnJldi54bWxQSwUGAAAAAAQABADzAAAACAYAAAAA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354394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ด้านความปลอดภัย)</w:t>
                            </w:r>
                          </w:p>
                          <w:p w:rsidR="00B97E00" w:rsidRPr="00042CD0" w:rsidRDefault="00B97E00" w:rsidP="00354394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354394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354394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:rsidR="00EA68FC" w:rsidRPr="00F831E9" w:rsidRDefault="00385449" w:rsidP="00EA68FC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EA68FC" w:rsidRPr="00F831E9" w:rsidRDefault="00385449" w:rsidP="00EA68FC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</w:p>
        </w:tc>
        <w:tc>
          <w:tcPr>
            <w:tcW w:w="2886" w:type="dxa"/>
            <w:shd w:val="clear" w:color="auto" w:fill="auto"/>
          </w:tcPr>
          <w:p w:rsidR="00385449" w:rsidRDefault="00385449" w:rsidP="00385449">
            <w:pPr>
              <w:pStyle w:val="ListParagraph"/>
              <w:ind w:left="78" w:right="-110" w:hanging="142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1</w:t>
            </w: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>. ทำแผน/งบประมาณในการบำรุงรักษาหรือสอบเทียบเครื่องมือวิทยาศาสตร์ (โดยเฉพาะเครื่องมือที่เกี่ยวข้องกับรังสี และแรงดัน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)</w:t>
            </w:r>
          </w:p>
          <w:p w:rsidR="00385449" w:rsidRDefault="00385449" w:rsidP="00385449">
            <w:pPr>
              <w:pStyle w:val="ListParagraph"/>
              <w:ind w:left="78" w:right="-110" w:hanging="142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2.</w:t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ทำแผนจัดการความเสี่ยง </w:t>
            </w:r>
          </w:p>
          <w:p w:rsidR="00385449" w:rsidRDefault="00385449" w:rsidP="00385449">
            <w:pPr>
              <w:pStyle w:val="ListParagraph"/>
              <w:ind w:left="78" w:right="-110" w:hanging="142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3.</w:t>
            </w:r>
            <w:r>
              <w:rPr>
                <w:rFonts w:ascii="TH SarabunPSK" w:hAnsi="TH SarabunPSK" w:cs="TH SarabunPSK"/>
                <w:sz w:val="25"/>
                <w:szCs w:val="25"/>
              </w:rPr>
              <w:tab/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ทำป้ายประกาศต่างๆ ตามหลักสากลของห้องแลปปลอดภัยทั้งภาษาไทยและภาษาอังกฤษ</w:t>
            </w:r>
          </w:p>
          <w:p w:rsidR="00EA68FC" w:rsidRPr="00F831E9" w:rsidRDefault="00385449" w:rsidP="00385449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 xml:space="preserve">4. </w:t>
            </w:r>
            <w:r w:rsidRPr="00146BB7">
              <w:rPr>
                <w:rFonts w:ascii="TH SarabunPSK" w:hAnsi="TH SarabunPSK" w:cs="TH SarabunPSK" w:hint="cs"/>
                <w:color w:val="000000" w:themeColor="text1"/>
                <w:sz w:val="25"/>
                <w:szCs w:val="25"/>
                <w:cs/>
              </w:rPr>
              <w:t>จัดทำ</w:t>
            </w:r>
            <w:r w:rsidRPr="00146BB7">
              <w:rPr>
                <w:rFonts w:ascii="TH SarabunPSK" w:hAnsi="TH SarabunPSK" w:cs="TH SarabunPSK"/>
                <w:color w:val="000000" w:themeColor="text1"/>
                <w:sz w:val="25"/>
                <w:szCs w:val="25"/>
                <w:cs/>
              </w:rPr>
              <w:t>รายงานอุบัติการณ์ (</w:t>
            </w:r>
            <w:r w:rsidRPr="00146BB7">
              <w:rPr>
                <w:rFonts w:ascii="TH SarabunPSK" w:hAnsi="TH SarabunPSK" w:cs="TH SarabunPSK"/>
                <w:color w:val="000000" w:themeColor="text1"/>
                <w:sz w:val="25"/>
                <w:szCs w:val="25"/>
              </w:rPr>
              <w:t>Incident Report)</w:t>
            </w:r>
            <w:r w:rsidRPr="00146BB7">
              <w:rPr>
                <w:rFonts w:ascii="TH SarabunPSK" w:hAnsi="TH SarabunPSK" w:cs="TH SarabunPSK" w:hint="cs"/>
                <w:color w:val="000000" w:themeColor="text1"/>
                <w:sz w:val="25"/>
                <w:szCs w:val="25"/>
                <w:cs/>
              </w:rPr>
              <w:t xml:space="preserve"> </w:t>
            </w:r>
            <w:r w:rsidR="006F5CD1" w:rsidRPr="00146BB7">
              <w:rPr>
                <w:rFonts w:ascii="TH SarabunPSK" w:hAnsi="TH SarabunPSK" w:cs="TH SarabunPSK" w:hint="cs"/>
                <w:color w:val="000000" w:themeColor="text1"/>
                <w:sz w:val="25"/>
                <w:szCs w:val="25"/>
                <w:cs/>
              </w:rPr>
              <w:t xml:space="preserve">ของทุกภาควิชา </w:t>
            </w:r>
            <w:r w:rsidRPr="00146BB7">
              <w:rPr>
                <w:rFonts w:ascii="TH SarabunPSK" w:hAnsi="TH SarabunPSK" w:cs="TH SarabunPSK" w:hint="cs"/>
                <w:color w:val="000000" w:themeColor="text1"/>
                <w:sz w:val="25"/>
                <w:szCs w:val="25"/>
                <w:cs/>
              </w:rPr>
              <w:t>เพื่อรวบรวมและประเมินระดับความรุนแรงของอุบัติการที่เกิดขึ้น</w:t>
            </w:r>
          </w:p>
        </w:tc>
        <w:tc>
          <w:tcPr>
            <w:tcW w:w="1810" w:type="dxa"/>
          </w:tcPr>
          <w:p w:rsidR="00EA68FC" w:rsidRDefault="00385449" w:rsidP="00EA68FC">
            <w:pPr>
              <w:ind w:left="160" w:hanging="16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</w:t>
            </w:r>
            <w:r w:rsidRPr="00340021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หน่วยเครื่องมือวิจัยกลาง</w:t>
            </w:r>
          </w:p>
          <w:p w:rsidR="006F5CD1" w:rsidRPr="00F831E9" w:rsidRDefault="006F5CD1" w:rsidP="00EA68FC">
            <w:pPr>
              <w:ind w:left="160" w:hanging="16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หัวหน้าภาคทุกภาควิชา</w:t>
            </w:r>
          </w:p>
        </w:tc>
        <w:tc>
          <w:tcPr>
            <w:tcW w:w="1180" w:type="dxa"/>
          </w:tcPr>
          <w:p w:rsidR="00EA68FC" w:rsidRPr="00F831E9" w:rsidRDefault="00EA68FC" w:rsidP="00EA68FC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385449">
              <w:rPr>
                <w:rFonts w:ascii="TH SarabunPSK" w:hAnsi="TH SarabunPSK" w:cs="TH SarabunPSK"/>
                <w:sz w:val="24"/>
                <w:szCs w:val="24"/>
              </w:rPr>
              <w:t>3-2564</w:t>
            </w:r>
          </w:p>
        </w:tc>
      </w:tr>
    </w:tbl>
    <w:p w:rsidR="00354394" w:rsidRPr="00F831E9" w:rsidRDefault="00845134" w:rsidP="00354394">
      <w:pPr>
        <w:ind w:firstLine="0"/>
        <w:jc w:val="center"/>
        <w:rPr>
          <w:rFonts w:ascii="TH SarabunPSK" w:hAnsi="TH SarabunPSK" w:cs="TH SarabunPSK"/>
          <w:b/>
          <w:bCs/>
          <w:sz w:val="25"/>
          <w:szCs w:val="25"/>
        </w:rPr>
      </w:pPr>
      <w:r>
        <w:rPr>
          <w:rFonts w:ascii="TH SarabunPSK" w:hAnsi="TH SarabunPSK" w:cs="TH SarabunPSK"/>
          <w:sz w:val="25"/>
          <w:szCs w:val="25"/>
          <w:cs/>
        </w:rPr>
        <w:t>ภารกิจด้าน/งาน การบริหาร</w:t>
      </w:r>
      <w:r w:rsidR="0082263A">
        <w:rPr>
          <w:rFonts w:ascii="TH SarabunPSK" w:hAnsi="TH SarabunPSK" w:cs="TH SarabunPSK" w:hint="cs"/>
          <w:sz w:val="25"/>
          <w:szCs w:val="25"/>
          <w:cs/>
        </w:rPr>
        <w:t>การจัดการ</w:t>
      </w:r>
    </w:p>
    <w:p w:rsidR="00354394" w:rsidRDefault="00354394" w:rsidP="00354394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354394" w:rsidRDefault="00354394" w:rsidP="00354394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385449" w:rsidRDefault="00385449" w:rsidP="00354394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385449" w:rsidRDefault="00385449" w:rsidP="00354394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385449" w:rsidRDefault="00385449" w:rsidP="00354394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385449" w:rsidRDefault="00385449" w:rsidP="00354394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385449" w:rsidRPr="00354394" w:rsidRDefault="00385449" w:rsidP="00385449">
      <w:pPr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รายงานการวิเคราะห์และการประเมินความเสี่ยง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385449" w:rsidRPr="00354394" w:rsidRDefault="00385449" w:rsidP="00385449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</w:rPr>
      </w:pPr>
      <w:r w:rsidRPr="0035439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ด้านกลยุทธ์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35439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354394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354394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354394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6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31"/>
        <w:gridCol w:w="1701"/>
        <w:gridCol w:w="2100"/>
        <w:gridCol w:w="1481"/>
        <w:gridCol w:w="353"/>
        <w:gridCol w:w="395"/>
        <w:gridCol w:w="531"/>
        <w:gridCol w:w="2886"/>
        <w:gridCol w:w="1810"/>
        <w:gridCol w:w="1180"/>
      </w:tblGrid>
      <w:tr w:rsidR="00385449" w:rsidRPr="00354394" w:rsidTr="00E17233">
        <w:trPr>
          <w:cantSplit/>
          <w:trHeight w:val="1028"/>
          <w:tblHeader/>
          <w:jc w:val="center"/>
        </w:trPr>
        <w:tc>
          <w:tcPr>
            <w:tcW w:w="1413" w:type="dxa"/>
            <w:shd w:val="clear" w:color="auto" w:fill="FFD1E8"/>
            <w:vAlign w:val="center"/>
          </w:tcPr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F261BC" wp14:editId="3C9C25B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2540" r="6350" b="6985"/>
                      <wp:wrapNone/>
                      <wp:docPr id="35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4F527B" w:rsidRDefault="00B97E00" w:rsidP="00385449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(15)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261BC" id="_x0000_s1042" type="#_x0000_t202" style="position:absolute;left:0;text-align:left;margin-left:21.75pt;margin-top:16.6pt;width:790.1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lLlwIAADgFAAAOAAAAZHJzL2Uyb0RvYy54bWysVFtv2yAUfp+0/4B4T32Jk8ZWnappl2lS&#10;d5Ha/QCCcYyGgQGJ3VX77ztAkqWbJk3T/IA5nMN3bt/h6nrsBdozY7mSNc4uUoyYpKrhclvjz4/r&#10;yQIj64hsiFCS1fiJWXy9fP3qatAVy1WnRMMMAhBpq0HXuHNOV0liacd6Yi+UZhKUrTI9cSCabdIY&#10;MgB6L5I8TefJoEyjjaLMWji9i0q8DPhty6j72LaWOSRqDLG5sJqwbvyaLK9ItTVEd5wewiD/EEVP&#10;uASnJ6g74gjaGf4bVM+pUVa17oKqPlFtyykLOUA2WfpLNg8d0SzkAsWx+lQm+/9g6Yf9J4N4U+Pp&#10;DCNJeujRIxsdWqkRZfPMF2jQtgK7Bw2WbgQFNDoka/W9ol8skuq2I3LLboxRQ8dIAwGGm8nZ1Yhj&#10;PchmeK8acER2TgWgsTW9rx7UAwE6NOrp1BwfDPUu03RalClESUGZTxdZPvPRJaQ6XtfGurdM9chv&#10;amyg+wGe7O+ti6ZHE+/NKsGbNRciCGa7uRUG7QkwZR2+eFfojsTTwBZwZ6NpcP0CQ0iPJJXHjO7i&#10;CaQAAXidTybQ4rnM8iJd5eVkPV9cTop1MZuUl+likmblqpynRVncrb/7CLKi6njTMHnPJTtSNCv+&#10;jgKHYYnkCiRFQ43LGZQuJP3HCqThO9T3RZI9dzCxgvc1XpyMSOXb/kY2kDapHOEi7pOX4YeSQQ2O&#10;/1CVQBLPi8gQN27GQMhsfiTfRjVPQBujoKnADXhuYNMp8w2jAUa3xvbrjhiGkXgngXplVhR+1oNQ&#10;zC5zEMy5ZnOuIZICVI0dRnF76+L7sNOGbzvwFMku1Q3QteWBSJ7XMSpIxQswniGpw1Pi5/9cDlY/&#10;H7zlDwAAAP//AwBQSwMEFAAGAAgAAAAhAFYc+8rfAAAACQEAAA8AAABkcnMvZG93bnJldi54bWxM&#10;j0FLw0AUhO+C/2F5ghexGxPbhphNkaIHwRaMet9kn0lq9m3Ibtv03/f1pMdhhplv8tVke3HA0XeO&#10;FDzMIhBItTMdNQq+Pl/vUxA+aDK6d4QKTuhhVVxf5Toz7kgfeChDI7iEfKYVtCEMmZS+btFqP3MD&#10;Ens/brQ6sBwbaUZ95HLbyziKFtLqjnih1QOuW6x/y73l3ZcpHb6r9/XurbyrdvGWuk1KSt3eTM9P&#10;IAJO4S8MF3xGh4KZKrcn40Wv4DGZc1JBksQgLv4iTvhLpWAZLUEWufz/oDgDAAD//wMAUEsBAi0A&#10;FAAGAAgAAAAhALaDOJL+AAAA4QEAABMAAAAAAAAAAAAAAAAAAAAAAFtDb250ZW50X1R5cGVzXS54&#10;bWxQSwECLQAUAAYACAAAACEAOP0h/9YAAACUAQAACwAAAAAAAAAAAAAAAAAvAQAAX3JlbHMvLnJl&#10;bHNQSwECLQAUAAYACAAAACEAERiJS5cCAAA4BQAADgAAAAAAAAAAAAAAAAAuAgAAZHJzL2Uyb0Rv&#10;Yy54bWxQSwECLQAUAAYACAAAACEAVhz7yt8AAAAJAQAADwAAAAAAAAAAAAAAAADxBAAAZHJzL2Rv&#10;d25yZXYueG1sUEsFBgAAAAAEAAQA8wAAAP0FAAAAAA==&#10;" stroked="f">
                      <v:fill opacity="0"/>
                      <v:textbox>
                        <w:txbxContent>
                          <w:p w:rsidR="00B97E00" w:rsidRPr="004F527B" w:rsidRDefault="00B97E00" w:rsidP="00385449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(15)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385449" w:rsidRPr="00354394" w:rsidRDefault="00385449" w:rsidP="00E1723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385449" w:rsidRPr="00354394" w:rsidRDefault="00385449" w:rsidP="00E1723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354394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481" w:type="dxa"/>
            <w:shd w:val="clear" w:color="auto" w:fill="FFD1E8"/>
            <w:vAlign w:val="center"/>
          </w:tcPr>
          <w:p w:rsidR="00385449" w:rsidRPr="00354394" w:rsidRDefault="00385449" w:rsidP="00E1723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354394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385449" w:rsidRPr="00354394" w:rsidRDefault="00385449" w:rsidP="00E1723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385449" w:rsidRPr="00354394" w:rsidRDefault="00385449" w:rsidP="00E1723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385449" w:rsidRPr="00354394" w:rsidRDefault="00385449" w:rsidP="00E1723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385449" w:rsidRPr="00354394" w:rsidRDefault="00385449" w:rsidP="00E1723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385449" w:rsidRPr="00354394" w:rsidRDefault="00385449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385449" w:rsidRPr="00354394" w:rsidRDefault="00385449" w:rsidP="00E1723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385449" w:rsidRPr="00354394" w:rsidRDefault="00385449" w:rsidP="00E1723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54394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385449" w:rsidRPr="00354394" w:rsidTr="00E17233">
        <w:trPr>
          <w:cantSplit/>
          <w:trHeight w:val="1640"/>
          <w:tblHeader/>
          <w:jc w:val="center"/>
        </w:trPr>
        <w:tc>
          <w:tcPr>
            <w:tcW w:w="1413" w:type="dxa"/>
          </w:tcPr>
          <w:p w:rsidR="00385449" w:rsidRPr="00222B3C" w:rsidRDefault="00146BB7" w:rsidP="0086670B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10</w:t>
            </w:r>
            <w:r w:rsidR="0086670B">
              <w:rPr>
                <w:rFonts w:ascii="TH SarabunPSK" w:hAnsi="TH SarabunPSK" w:cs="TH SarabunPSK" w:hint="cs"/>
                <w:sz w:val="25"/>
                <w:szCs w:val="25"/>
                <w:cs/>
              </w:rPr>
              <w:t>.เ</w:t>
            </w:r>
            <w:r w:rsidR="00385449">
              <w:rPr>
                <w:rFonts w:ascii="TH SarabunPSK" w:hAnsi="TH SarabunPSK" w:cs="TH SarabunPSK" w:hint="cs"/>
                <w:sz w:val="25"/>
                <w:szCs w:val="25"/>
                <w:cs/>
              </w:rPr>
              <w:t>ครื่องมือวิทยาศาสตร์ไม่พร้อมกับการใช้งาน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385449" w:rsidRPr="00174DC8" w:rsidRDefault="00385449" w:rsidP="00385449">
            <w:pPr>
              <w:pStyle w:val="ListParagraph"/>
              <w:numPr>
                <w:ilvl w:val="0"/>
                <w:numId w:val="36"/>
              </w:numPr>
              <w:ind w:left="28" w:hanging="142"/>
              <w:contextualSpacing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เครื่องมือขาดการบำรุงดูแลรักษา</w:t>
            </w:r>
          </w:p>
          <w:p w:rsidR="00385449" w:rsidRDefault="00385449" w:rsidP="00385449">
            <w:pPr>
              <w:pStyle w:val="ListParagraph"/>
              <w:numPr>
                <w:ilvl w:val="0"/>
                <w:numId w:val="36"/>
              </w:numPr>
              <w:ind w:left="28" w:hanging="142"/>
              <w:contextualSpacing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เครื่องมือชำรุดตามอายุการใช้งาน</w:t>
            </w:r>
          </w:p>
          <w:p w:rsidR="00385449" w:rsidRPr="00174DC8" w:rsidRDefault="00385449" w:rsidP="00385449">
            <w:pPr>
              <w:pStyle w:val="ListParagraph"/>
              <w:numPr>
                <w:ilvl w:val="0"/>
                <w:numId w:val="36"/>
              </w:numPr>
              <w:ind w:left="28" w:hanging="142"/>
              <w:contextualSpacing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ความประมาท/ขาดความรู้ความเข้าใจ และความรู้เท่าไม่ถึงการณ์ของนักศึกษา เจ้าหน้าที่ และนักวิจัย</w:t>
            </w:r>
          </w:p>
          <w:p w:rsidR="00385449" w:rsidRPr="008478DA" w:rsidRDefault="00385449" w:rsidP="00385449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5449" w:rsidRDefault="00385449" w:rsidP="00385449">
            <w:pPr>
              <w:ind w:left="-76" w:right="-76" w:firstLine="0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 xml:space="preserve">1.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จำนวนเครื่องมือที่ไม่สามารถใช้การได้เกิน </w:t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1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สัปดาห์</w:t>
            </w:r>
          </w:p>
          <w:p w:rsidR="00385449" w:rsidRPr="00174DC8" w:rsidRDefault="00385449" w:rsidP="00385449">
            <w:pPr>
              <w:ind w:left="-76" w:right="-76"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 xml:space="preserve">2.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จำนวนเครื่องมือที่ความผิดปกติเกิดจากการใช้งานไม่ถูกต้อง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385449" w:rsidRDefault="00385449" w:rsidP="00385449">
            <w:pPr>
              <w:ind w:left="78" w:right="-110" w:hanging="142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1.</w:t>
            </w: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>ทำแผน/งบประมาณในการบำรุง</w:t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>รักษาหรือสอบเทียบเครื่องมือวิทยาศาสตร์</w:t>
            </w:r>
          </w:p>
          <w:p w:rsidR="00385449" w:rsidRDefault="00385449" w:rsidP="00385449">
            <w:pPr>
              <w:ind w:left="78" w:right="-110" w:hanging="142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2.</w:t>
            </w: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>ทำ</w:t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 SOP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การใช้เครื่องมือ</w:t>
            </w:r>
          </w:p>
          <w:p w:rsidR="00385449" w:rsidRPr="005A7EE3" w:rsidRDefault="00385449" w:rsidP="00385449">
            <w:pPr>
              <w:ind w:left="78" w:right="-110" w:hanging="142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3.</w:t>
            </w:r>
            <w:r>
              <w:rPr>
                <w:rFonts w:ascii="TH SarabunPSK" w:hAnsi="TH SarabunPSK" w:cs="TH SarabunPSK"/>
                <w:sz w:val="25"/>
                <w:szCs w:val="25"/>
              </w:rPr>
              <w:tab/>
            </w: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การอบรมนักศึกษาและเจ้าหน้าที่ให้มีความรู้ในการใช้เครื่องมือในหน่วยวิจัยกลาง</w:t>
            </w:r>
          </w:p>
        </w:tc>
        <w:tc>
          <w:tcPr>
            <w:tcW w:w="1481" w:type="dxa"/>
          </w:tcPr>
          <w:p w:rsidR="00385449" w:rsidRPr="003B3BE2" w:rsidRDefault="00385449" w:rsidP="00146BB7">
            <w:pPr>
              <w:ind w:firstLine="97"/>
              <w:jc w:val="left"/>
              <w:rPr>
                <w:rFonts w:ascii="TH SarabunPSK" w:hAnsi="TH SarabunPSK" w:cs="TH SarabunPSK"/>
                <w:noProof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noProof/>
                <w:sz w:val="25"/>
                <w:szCs w:val="25"/>
              </w:rPr>
              <w:t xml:space="preserve">1. </w:t>
            </w:r>
            <w:r>
              <w:rPr>
                <w:rFonts w:ascii="TH SarabunPSK" w:hAnsi="TH SarabunPSK" w:cs="TH SarabunPSK" w:hint="cs"/>
                <w:noProof/>
                <w:sz w:val="25"/>
                <w:szCs w:val="25"/>
                <w:cs/>
              </w:rPr>
              <w:t xml:space="preserve">มีจำนวนเครื่องมือที่ไม่สามารถใช้การได้เกิน </w:t>
            </w:r>
            <w:r>
              <w:rPr>
                <w:rFonts w:ascii="TH SarabunPSK" w:hAnsi="TH SarabunPSK" w:cs="TH SarabunPSK"/>
                <w:noProof/>
                <w:sz w:val="25"/>
                <w:szCs w:val="25"/>
              </w:rPr>
              <w:t xml:space="preserve">1 </w:t>
            </w:r>
            <w:r>
              <w:rPr>
                <w:rFonts w:ascii="TH SarabunPSK" w:hAnsi="TH SarabunPSK" w:cs="TH SarabunPSK" w:hint="cs"/>
                <w:noProof/>
                <w:sz w:val="25"/>
                <w:szCs w:val="25"/>
                <w:cs/>
              </w:rPr>
              <w:t xml:space="preserve">สัปดาห์ จำนวน </w:t>
            </w:r>
            <w:r>
              <w:rPr>
                <w:rFonts w:ascii="TH SarabunPSK" w:hAnsi="TH SarabunPSK" w:cs="TH SarabunPSK"/>
                <w:noProof/>
                <w:sz w:val="25"/>
                <w:szCs w:val="25"/>
              </w:rPr>
              <w:t xml:space="preserve">4 </w:t>
            </w:r>
            <w:r>
              <w:rPr>
                <w:rFonts w:ascii="TH SarabunPSK" w:hAnsi="TH SarabunPSK" w:cs="TH SarabunPSK" w:hint="cs"/>
                <w:noProof/>
                <w:sz w:val="25"/>
                <w:szCs w:val="25"/>
                <w:cs/>
              </w:rPr>
              <w:t>เครื่อง</w:t>
            </w:r>
          </w:p>
          <w:p w:rsidR="00385449" w:rsidRPr="004E277A" w:rsidRDefault="00385449" w:rsidP="00146BB7">
            <w:pPr>
              <w:ind w:firstLine="97"/>
              <w:jc w:val="left"/>
              <w:rPr>
                <w:rFonts w:ascii="TH SarabunPSK" w:hAnsi="TH SarabunPSK" w:cs="TH SarabunPSK"/>
                <w:noProof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noProof/>
                <w:sz w:val="25"/>
                <w:szCs w:val="25"/>
              </w:rPr>
              <w:t>2.</w:t>
            </w:r>
            <w:r>
              <w:rPr>
                <w:rFonts w:ascii="TH SarabunPSK" w:hAnsi="TH SarabunPSK" w:cs="TH SarabunPSK" w:hint="cs"/>
                <w:noProof/>
                <w:sz w:val="25"/>
                <w:szCs w:val="25"/>
                <w:cs/>
              </w:rPr>
              <w:t>เกิดความผิดปกติของเครื่องมือเนื่องจากการใช้งานไม่ถูกต้อง</w:t>
            </w:r>
            <w:r>
              <w:rPr>
                <w:rFonts w:ascii="TH SarabunPSK" w:hAnsi="TH SarabunPSK" w:cs="TH SarabunPSK"/>
                <w:noProof/>
                <w:sz w:val="25"/>
                <w:szCs w:val="25"/>
              </w:rPr>
              <w:t xml:space="preserve"> 1 </w:t>
            </w:r>
            <w:r>
              <w:rPr>
                <w:rFonts w:ascii="TH SarabunPSK" w:hAnsi="TH SarabunPSK" w:cs="TH SarabunPSK" w:hint="cs"/>
                <w:noProof/>
                <w:sz w:val="25"/>
                <w:szCs w:val="25"/>
                <w:cs/>
              </w:rPr>
              <w:t>เครื่อง</w:t>
            </w:r>
          </w:p>
        </w:tc>
        <w:tc>
          <w:tcPr>
            <w:tcW w:w="353" w:type="dxa"/>
            <w:shd w:val="clear" w:color="auto" w:fill="auto"/>
          </w:tcPr>
          <w:p w:rsidR="00385449" w:rsidRPr="00F831E9" w:rsidRDefault="00385449" w:rsidP="00385449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1FC571" wp14:editId="0FE65433">
                      <wp:simplePos x="0" y="0"/>
                      <wp:positionH relativeFrom="column">
                        <wp:posOffset>-420370</wp:posOffset>
                      </wp:positionH>
                      <wp:positionV relativeFrom="paragraph">
                        <wp:posOffset>734695</wp:posOffset>
                      </wp:positionV>
                      <wp:extent cx="1373505" cy="260985"/>
                      <wp:effectExtent l="3810" t="0" r="1905" b="190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7350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385449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(ด้านความปลอดภัย)</w:t>
                                  </w:r>
                                </w:p>
                                <w:p w:rsidR="00B97E00" w:rsidRPr="00042CD0" w:rsidRDefault="00B97E00" w:rsidP="0038544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38544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38544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FC571" id="_x0000_s1043" style="position:absolute;left:0;text-align:left;margin-left:-33.1pt;margin-top:57.85pt;width:108.15pt;height:20.5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HwogIAAEkFAAAOAAAAZHJzL2Uyb0RvYy54bWysVNuO2yAQfa/Uf0C8Z32Jc7PWWa3ipKrU&#10;y6rbfgDBOEbF4AKJE1X9987gbHbTfamqOhJhYBjOmTnM7d2xVeQgrJNGFzS5iSkRmptK6l1Bv33d&#10;jOaUOM90xZTRoqAn4ejd8u2b277LRWoaoyphCQTRLu+7gjbed3kUOd6Ilrkb0wkNm7WxLfNg2l1U&#10;WdZD9FZFaRxPo97YqrOGC+dgtRw26TLEr2vB/ee6dsITVVDA5sNow7jFMVresnxnWddIfobB/gFF&#10;y6SGSy+hSuYZ2Vv5KlQruTXO1P6GmzYydS25CByATRL/weaxYZ0IXCA5rrukyf2/sPzT4cESWRV0&#10;PKNEsxZq9AWyxvROCZJifvrO5eD22D1YZOi6D4Z/d0SbVQNe4t5a0zeCVYAqQf/o6gAaDo6Sbf/R&#10;VBCd7b0JqTrWtiXWQEmSKZQSvrAMOSHHUKDTpUDi6AmHxWQ8G0/iCSUc9tJpvJhPwo0sx2CIrrPO&#10;vxOmJTgpqAUqISo7fHAewT27oLs2G6lUEIHSpIcb0hngIEztQM7c23DYGSUrdAz87W67UpYcGEhq&#10;k+LvjOHKDe8vmWsGP3dypfHox/JWepC8km1B5wPtsIwpXOsqzD2TapgDXqXxFKQAGJxng7R+LuLF&#10;er6eZ6Msna5HWVyWo/vNKhtNN8lsUo7L1apMfiGDJMsbWVVCI4knmSfZ38no/OAGgV6EfkXWXeVk&#10;g9/rnETXMEItgNXTf2AXtINyGWTnj9tjEGcyw3iopa2pTqCmoBsoFLQeKDOOUDhKenjJBXU/9swK&#10;StR7DaJcJFmGTz8Y2WSWgmFf7mxf7jDNGwMNAmtPBmPlh4ax76zcNajXoApt7kHKtQyyeoZ2fgDw&#10;XgOzc2/BhvDSDl7PHXD5GwAA//8DAFBLAwQUAAYACAAAACEAuNrr798AAAAIAQAADwAAAGRycy9k&#10;b3ducmV2LnhtbEyPQUvEMBCF74L/IYzgRdy0pVuW2nQRQfSgh10V9JZNxqbaTEqT3a3/3vG0nobH&#10;e7z5XrOe/SAOOMU+kIJ8kYFAMsH21Cl4fbm/XoGISZPVQyBU8IMR1u35WaNrG460wcM2dYJLKNZa&#10;gUtprKWMxqHXcRFGJPY+w+R1Yjl10k76yOV+kEWWVdLrnviD0yPeOTTf271XMKN7+lhuHqrMvD3r&#10;qy/3aIJ7V+ryYr69AZFwTqcw/OEzOrTMtAt7slEMCoq85CTfVQ6C/apYgtixLssSZNvI/wPaXwAA&#10;AP//AwBQSwECLQAUAAYACAAAACEAtoM4kv4AAADhAQAAEwAAAAAAAAAAAAAAAAAAAAAAW0NvbnRl&#10;bnRfVHlwZXNdLnhtbFBLAQItABQABgAIAAAAIQA4/SH/1gAAAJQBAAALAAAAAAAAAAAAAAAAAC8B&#10;AABfcmVscy8ucmVsc1BLAQItABQABgAIAAAAIQAox+HwogIAAEkFAAAOAAAAAAAAAAAAAAAAAC4C&#10;AABkcnMvZTJvRG9jLnhtbFBLAQItABQABgAIAAAAIQC42uvv3wAAAAgBAAAPAAAAAAAAAAAAAAAA&#10;APwEAABkcnMvZG93bnJldi54bWxQSwUGAAAAAAQABADzAAAACAYAAAAA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385449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B97E00" w:rsidRPr="00042CD0" w:rsidRDefault="00B97E00" w:rsidP="0038544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38544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38544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670B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395" w:type="dxa"/>
            <w:shd w:val="clear" w:color="auto" w:fill="auto"/>
          </w:tcPr>
          <w:p w:rsidR="00385449" w:rsidRPr="00F831E9" w:rsidRDefault="0086670B" w:rsidP="00385449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385449" w:rsidRPr="00F831E9" w:rsidRDefault="00385449" w:rsidP="00385449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</w:p>
        </w:tc>
        <w:tc>
          <w:tcPr>
            <w:tcW w:w="2886" w:type="dxa"/>
            <w:shd w:val="clear" w:color="auto" w:fill="auto"/>
          </w:tcPr>
          <w:p w:rsidR="0086670B" w:rsidRDefault="0086670B" w:rsidP="0086670B">
            <w:pPr>
              <w:pStyle w:val="ListParagraph"/>
              <w:ind w:left="78" w:right="-110" w:hanging="142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1</w:t>
            </w: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>. ทำแผน/งบประมาณในการบำรุงรักษาหรือสอบเทียบเครื่องมือวิทยาศาสตร์</w:t>
            </w:r>
          </w:p>
          <w:p w:rsidR="0086670B" w:rsidRPr="003B3BE2" w:rsidRDefault="0086670B" w:rsidP="0086670B">
            <w:pPr>
              <w:pStyle w:val="ListParagraph"/>
              <w:ind w:left="78" w:right="-110" w:hanging="142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 xml:space="preserve">2.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ทำแผน/แนวทางแก้ไขสำหรับเครื่องมือที่ใช้เวลาซ่อมแซมเกิน </w:t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1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สัปดาห์</w:t>
            </w:r>
          </w:p>
          <w:p w:rsidR="0086670B" w:rsidRDefault="0086670B" w:rsidP="0086670B">
            <w:pPr>
              <w:pStyle w:val="ListParagraph"/>
              <w:ind w:left="78" w:right="-110" w:hanging="142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 xml:space="preserve">3.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ทำ </w:t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SOP 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การใช้เครื่องมือให้ครบทุกเครื่อง</w:t>
            </w: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</w:p>
          <w:p w:rsidR="0086670B" w:rsidRDefault="0086670B" w:rsidP="0086670B">
            <w:pPr>
              <w:pStyle w:val="ListParagraph"/>
              <w:ind w:left="78" w:right="-110" w:hanging="142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4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.</w:t>
            </w:r>
            <w:r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5A7EE3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การอบรมนักศึกษาและเจ้าหน้าที่ให้มีความรู้ในการใช้เครื่องมือในหน่วยวิจัยกลาง</w:t>
            </w:r>
          </w:p>
          <w:p w:rsidR="00385449" w:rsidRPr="00F831E9" w:rsidRDefault="00385449" w:rsidP="00385449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10" w:type="dxa"/>
          </w:tcPr>
          <w:p w:rsidR="00385449" w:rsidRPr="00F831E9" w:rsidRDefault="00385449" w:rsidP="00385449">
            <w:pPr>
              <w:ind w:left="160" w:hanging="16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หัวหน้า</w:t>
            </w:r>
            <w:r w:rsidRPr="00340021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หน่วยเครื่องมือวิจัยกลาง</w:t>
            </w:r>
          </w:p>
        </w:tc>
        <w:tc>
          <w:tcPr>
            <w:tcW w:w="1180" w:type="dxa"/>
          </w:tcPr>
          <w:p w:rsidR="00385449" w:rsidRPr="00F831E9" w:rsidRDefault="00385449" w:rsidP="00385449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3-2564</w:t>
            </w:r>
          </w:p>
        </w:tc>
      </w:tr>
    </w:tbl>
    <w:p w:rsidR="00385449" w:rsidRPr="00F831E9" w:rsidRDefault="00385449" w:rsidP="00385449">
      <w:pPr>
        <w:ind w:firstLine="0"/>
        <w:jc w:val="center"/>
        <w:rPr>
          <w:rFonts w:ascii="TH SarabunPSK" w:hAnsi="TH SarabunPSK" w:cs="TH SarabunPSK"/>
          <w:b/>
          <w:bCs/>
          <w:sz w:val="25"/>
          <w:szCs w:val="25"/>
        </w:rPr>
      </w:pPr>
      <w:r>
        <w:rPr>
          <w:rFonts w:ascii="TH SarabunPSK" w:hAnsi="TH SarabunPSK" w:cs="TH SarabunPSK"/>
          <w:sz w:val="25"/>
          <w:szCs w:val="25"/>
          <w:cs/>
        </w:rPr>
        <w:t xml:space="preserve">ภารกิจด้าน/งาน </w:t>
      </w:r>
      <w:r w:rsidR="0082263A">
        <w:rPr>
          <w:rFonts w:ascii="TH SarabunPSK" w:hAnsi="TH SarabunPSK" w:cs="TH SarabunPSK"/>
          <w:sz w:val="25"/>
          <w:szCs w:val="25"/>
          <w:cs/>
        </w:rPr>
        <w:t>การบริหาร</w:t>
      </w:r>
      <w:r w:rsidR="0082263A">
        <w:rPr>
          <w:rFonts w:ascii="TH SarabunPSK" w:hAnsi="TH SarabunPSK" w:cs="TH SarabunPSK" w:hint="cs"/>
          <w:sz w:val="25"/>
          <w:szCs w:val="25"/>
          <w:cs/>
        </w:rPr>
        <w:t>การจัดการ</w:t>
      </w:r>
    </w:p>
    <w:p w:rsidR="00385449" w:rsidRDefault="00385449" w:rsidP="00385449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385449" w:rsidRPr="00385449" w:rsidRDefault="00385449" w:rsidP="00354394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EA68FC" w:rsidRDefault="00EA68FC" w:rsidP="00EA68FC">
      <w:pPr>
        <w:jc w:val="right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:rsidR="0086670B" w:rsidRDefault="0086670B" w:rsidP="00EA68FC">
      <w:pPr>
        <w:jc w:val="right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:rsidR="0086670B" w:rsidRDefault="0086670B" w:rsidP="00EA68FC">
      <w:pPr>
        <w:jc w:val="right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:rsidR="0086670B" w:rsidRDefault="0086670B" w:rsidP="00EA68FC">
      <w:pPr>
        <w:jc w:val="right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:rsidR="0086670B" w:rsidRDefault="0086670B" w:rsidP="00EA68FC">
      <w:pPr>
        <w:jc w:val="right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:rsidR="0086670B" w:rsidRDefault="0086670B" w:rsidP="00EA68FC">
      <w:pPr>
        <w:jc w:val="right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p w:rsidR="00EA68FC" w:rsidRDefault="00EA68FC" w:rsidP="00354394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F831E9" w:rsidRPr="00F831E9" w:rsidRDefault="00F831E9" w:rsidP="00F831E9">
      <w:pPr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F831E9" w:rsidRPr="00F831E9" w:rsidRDefault="00F831E9" w:rsidP="00F831E9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</w:rPr>
      </w:pPr>
      <w:r w:rsidRPr="00F831E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ด้านกลยุทธ์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F831E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ab/>
      </w:r>
      <w:r w:rsidRPr="00F831E9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F831E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F831E9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F831E9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701"/>
        <w:gridCol w:w="2100"/>
        <w:gridCol w:w="930"/>
        <w:gridCol w:w="353"/>
        <w:gridCol w:w="395"/>
        <w:gridCol w:w="531"/>
        <w:gridCol w:w="2886"/>
        <w:gridCol w:w="1810"/>
        <w:gridCol w:w="1180"/>
      </w:tblGrid>
      <w:tr w:rsidR="00F831E9" w:rsidRPr="00F831E9" w:rsidTr="00A67723">
        <w:trPr>
          <w:cantSplit/>
          <w:trHeight w:val="1028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F831E9" w:rsidRPr="00F831E9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831E9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2540" r="6350" b="6985"/>
                      <wp:wrapNone/>
                      <wp:docPr id="16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4F527B" w:rsidRDefault="00B97E00" w:rsidP="00F831E9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9" o:spid="_x0000_s1044" type="#_x0000_t202" style="position:absolute;left:0;text-align:left;margin-left:21.75pt;margin-top:16.6pt;width:790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6JlwIAADgFAAAOAAAAZHJzL2Uyb0RvYy54bWysVFtv2yAUfp+0/4B4T32pk8ZWnapJl2lS&#10;d5Ha/QBicIyGgQGJ3VX77ztAkqWbJk3T/IA5nMN3bt/h+mbsBdozY7mSNc4uUoyYbBTlclvjz4/r&#10;yRwj64ikRCjJavzELL5ZvH51PeiK5apTgjKDAETaatA17pzTVZLYpmM9sRdKMwnKVpmeOBDNNqGG&#10;DIDeiyRP01kyKEO1UQ2zFk7vohIvAn7bssZ9bFvLHBI1hthcWE1YN35NFtek2hqiO94cwiD/EEVP&#10;uASnJ6g74gjaGf4bVM8bo6xq3UWj+kS1LW9YyAGyydJfsnnoiGYhFyiO1acy2f8H23zYfzKIU+jd&#10;DCNJeujRIxsdWqoRZbPSF2jQtgK7Bw2WbgQFGIdkrb5XzReLpFp1RG7ZrTFq6BihEGDmbyZnVyOO&#10;9SCb4b2i4IjsnApAY2t6Xz2oBwJ0aNTTqTk+mMa7TNPLokynGDWgzC/nWT4NPkh1vK6NdW+Z6pHf&#10;1NhA9wM82d9b58Mh1dHEe7NKcLrmQgTBbDcrYdCeAFPW4Yt3he5IPA1sAQwbTQPeCwwhPZJUHjO6&#10;iyeQAgTgdT6ZQIvnMsuLdJmXk/VsfjUp1sV0Ul6l80malctylhZlcbf+7iPIiqrjlDJ5zyU7UjQr&#10;/o4Ch2GJ5AokRUONyymULiT9xwqk4TvU90WSPXcwsYL3NZ6fjEjl2/5GUkibVI5wEffJy/BDyaAG&#10;x3+oSiCJ50VkiBs3YyTk/Ei+jaJPQBujoKnADXhuYNMp8w2jAUa3xvbrjhiGkXgngXplVhR+1oNQ&#10;TK9yEMy5ZnOuIbIBqBo7jOJ25eL7sNOGbzvwFMku1S3QteWBSJ7XMSpIxQswniGpw1Pi5/9cDlY/&#10;H7zFDwAAAP//AwBQSwMEFAAGAAgAAAAhAFYc+8rfAAAACQEAAA8AAABkcnMvZG93bnJldi54bWxM&#10;j0FLw0AUhO+C/2F5ghexGxPbhphNkaIHwRaMet9kn0lq9m3Ibtv03/f1pMdhhplv8tVke3HA0XeO&#10;FDzMIhBItTMdNQq+Pl/vUxA+aDK6d4QKTuhhVVxf5Toz7kgfeChDI7iEfKYVtCEMmZS+btFqP3MD&#10;Ens/brQ6sBwbaUZ95HLbyziKFtLqjnih1QOuW6x/y73l3ZcpHb6r9/XurbyrdvGWuk1KSt3eTM9P&#10;IAJO4S8MF3xGh4KZKrcn40Wv4DGZc1JBksQgLv4iTvhLpWAZLUEWufz/oDgDAAD//wMAUEsBAi0A&#10;FAAGAAgAAAAhALaDOJL+AAAA4QEAABMAAAAAAAAAAAAAAAAAAAAAAFtDb250ZW50X1R5cGVzXS54&#10;bWxQSwECLQAUAAYACAAAACEAOP0h/9YAAACUAQAACwAAAAAAAAAAAAAAAAAvAQAAX3JlbHMvLnJl&#10;bHNQSwECLQAUAAYACAAAACEAY/tuiZcCAAA4BQAADgAAAAAAAAAAAAAAAAAuAgAAZHJzL2Uyb0Rv&#10;Yy54bWxQSwECLQAUAAYACAAAACEAVhz7yt8AAAAJAQAADwAAAAAAAAAAAAAAAADxBAAAZHJzL2Rv&#10;d25yZXYueG1sUEsFBgAAAAAEAAQA8wAAAP0FAAAAAA==&#10;" stroked="f">
                      <v:fill opacity="0"/>
                      <v:textbox>
                        <w:txbxContent>
                          <w:p w:rsidR="00B97E00" w:rsidRPr="004F527B" w:rsidRDefault="00B97E00" w:rsidP="00F831E9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31E9"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F831E9" w:rsidRPr="00F831E9" w:rsidRDefault="00F831E9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F831E9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F831E9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F831E9" w:rsidRPr="00F831E9" w:rsidRDefault="00F831E9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F831E9" w:rsidRPr="00F831E9" w:rsidRDefault="00F831E9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F831E9" w:rsidRPr="00F831E9" w:rsidRDefault="00F831E9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F831E9" w:rsidRPr="00F831E9" w:rsidRDefault="00F831E9" w:rsidP="00A6772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F831E9" w:rsidRPr="00F831E9" w:rsidRDefault="00F831E9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F831E9" w:rsidRPr="00F831E9" w:rsidRDefault="00F831E9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F831E9" w:rsidRPr="00F831E9" w:rsidTr="00A67723">
        <w:trPr>
          <w:cantSplit/>
          <w:trHeight w:val="1640"/>
          <w:tblHeader/>
          <w:jc w:val="center"/>
        </w:trPr>
        <w:tc>
          <w:tcPr>
            <w:tcW w:w="1843" w:type="dxa"/>
          </w:tcPr>
          <w:p w:rsidR="00F831E9" w:rsidRPr="00F831E9" w:rsidRDefault="00146BB7" w:rsidP="00A67723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</w:rPr>
              <w:t>11</w:t>
            </w:r>
            <w:r w:rsidR="00F831E9" w:rsidRPr="00F831E9">
              <w:rPr>
                <w:rFonts w:ascii="TH SarabunPSK" w:hAnsi="TH SarabunPSK" w:cs="TH SarabunPSK"/>
                <w:sz w:val="25"/>
                <w:szCs w:val="25"/>
              </w:rPr>
              <w:t>.</w:t>
            </w:r>
            <w:r w:rsidR="00F831E9"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ความปลอดภัยบริเวณการผลิตยา </w:t>
            </w:r>
          </w:p>
          <w:p w:rsidR="00F831E9" w:rsidRPr="00F831E9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ณ อาคารเทพรัตน์ ชั้น 6 ห้อง 606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F831E9" w:rsidRPr="00F831E9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1.อุบัติเหตุจากการใช้เครื่องจักรการผลิต</w:t>
            </w:r>
          </w:p>
          <w:p w:rsidR="00F831E9" w:rsidRPr="00F831E9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/>
                <w:sz w:val="25"/>
                <w:szCs w:val="25"/>
              </w:rPr>
              <w:t>2.</w:t>
            </w: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อุบัติเหตุจากการทำงานกับของเหลวที่มีความร้อน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31E9" w:rsidRPr="00F831E9" w:rsidRDefault="00F831E9" w:rsidP="00F831E9">
            <w:pPr>
              <w:ind w:hanging="7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1.</w:t>
            </w:r>
            <w:r w:rsidRPr="00F831E9">
              <w:rPr>
                <w:rFonts w:ascii="TH SarabunPSK" w:hAnsi="TH SarabunPSK" w:cs="TH SarabunPSK"/>
                <w:sz w:val="25"/>
                <w:szCs w:val="25"/>
                <w:cs/>
              </w:rPr>
              <w:t>จำนวนครั้งที่เกิดอุบัติเหตุ ไม่เกิน 3 ครั้ง/ปี</w:t>
            </w:r>
          </w:p>
          <w:p w:rsidR="00F831E9" w:rsidRPr="00F831E9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55485" w:rsidRPr="00655485" w:rsidRDefault="00655485" w:rsidP="00655485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1.ตรวจสอบวิธีการปฏิบัติงานต้องมีการทำตามขั้นตอนการใช้งานเครื่องที่ระบุไว้ โดยตรวจสอบทุก 3 เดือน</w:t>
            </w:r>
          </w:p>
          <w:p w:rsidR="00F831E9" w:rsidRPr="00F831E9" w:rsidRDefault="00655485" w:rsidP="00655485">
            <w:pPr>
              <w:ind w:left="191" w:hanging="19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2.ตรวจสอบความสมบูรณ์ของอุปกรณ์ที่ใช้ในการปฏิบัติงานทุก 3 เดือน</w:t>
            </w:r>
          </w:p>
        </w:tc>
        <w:tc>
          <w:tcPr>
            <w:tcW w:w="930" w:type="dxa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F831E9" w:rsidRPr="00F831E9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Browallia New" w:hAnsi="Browallia New" w:cs="Browallia New" w:hint="cs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-420370</wp:posOffset>
                      </wp:positionH>
                      <wp:positionV relativeFrom="paragraph">
                        <wp:posOffset>734695</wp:posOffset>
                      </wp:positionV>
                      <wp:extent cx="1373505" cy="260985"/>
                      <wp:effectExtent l="3810" t="0" r="1905" b="1905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73505" cy="2609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F831E9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(ด้านความปลอดภัย)</w:t>
                                  </w:r>
                                </w:p>
                                <w:p w:rsidR="00B97E00" w:rsidRPr="00042CD0" w:rsidRDefault="00B97E00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left:0;text-align:left;margin-left:-33.1pt;margin-top:57.85pt;width:108.15pt;height:20.5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x2oQIAAEkFAAAOAAAAZHJzL2Uyb0RvYy54bWysVG1v2yAQ/j5p/wHxPfVLnTerTlXFyTSp&#10;26p1+wEE4xgNgwckTjT1v+8Op2mzfpmmORLh4Die5+7hbm4PrSJ7YZ00uqDJVUyJ0NxUUm8L+v3b&#10;ejSjxHmmK6aMFgU9CkdvF+/f3fRdLlLTGFUJSyCIdnnfFbTxvsujyPFGtMxdmU5o2KyNbZkH026j&#10;yrIeorcqSuN4EvXGVp01XDgHq+WwSRchfl0L7r/UtROeqIICNh9GG8YNjtHihuVby7pG8hMM9g8o&#10;WiY1XHoOVTLPyM7KN6Faya1xpvZX3LSRqWvJReAAbJL4DzaPDetE4ALJcd05Te7/heWf9w+WyApq&#10;N6ZEsxZq9BWyxvRWCZJifvrO5eD22D1YZOi6e8N/OKLNsgEvcWet6RvBKkCVoH90cQANB0fJpv9k&#10;KojOdt6EVB1q2xJroCTJBEoJX1iGnJBDKNDxXCBx8ITDYnI9vR7HAJTDXjqJ57NxuJHlGAzRddb5&#10;D8K0BCcFtUAlRGX7e+cR3IsLumuzlkoFEShNerghnQIOwtQW5My9DYedUbJCx8DfbjdLZcmegaTW&#10;Kf5OGC7c8P6SuWbwc0dXGo9+LG+lB8kr2RZ0NtAOy5jCla7C3DOphjngVRpPQQqAwWk2SOvXPJ6v&#10;ZqtZNsrSyWqUxWU5ulsvs9FknUzH5XW5XJbJEzJIsryRVSU0kniWeZL9nYxOD24Q6FnoF2TdRU7W&#10;+L3NSXQJI9QCWD3/B3ZBOyiXQXb+sDkM4pxjPNTSxlRHUFPQDRQKWg+UGUcoHCU9vOSCup87ZgUl&#10;6qMGUc6TLMOnH4xsPE3BsK93Nq93mOaNgQaBtSeDsfRDw9h1Vm4b1GtQhTZ3IOVaBlm9QDs9AHiv&#10;gdmpt2BDeG0Hr5cOuPgNAAD//wMAUEsDBBQABgAIAAAAIQC42uvv3wAAAAgBAAAPAAAAZHJzL2Rv&#10;d25yZXYueG1sTI9BS8QwEIXvgv8hjOBF3LSlW5badBFB9KCHXRX0lk3GptpMSpPdrf/e8bSehsd7&#10;vPles579IA44xT6QgnyRgUAywfbUKXh9ub9egYhJk9VDIFTwgxHW7flZo2sbjrTBwzZ1gkso1lqB&#10;S2mspYzGoddxEUYk9j7D5HViOXXSTvrI5X6QRZZV0uue+IPTI945NN/bvVcwo3v6WG4eqsy8Peur&#10;L/dogntX6vJivr0BkXBOpzD84TM6tMy0C3uyUQwKirzkJN9VDoL9qliC2LEuyxJk28j/A9pfAAAA&#10;//8DAFBLAQItABQABgAIAAAAIQC2gziS/gAAAOEBAAATAAAAAAAAAAAAAAAAAAAAAABbQ29udGVu&#10;dF9UeXBlc10ueG1sUEsBAi0AFAAGAAgAAAAhADj9If/WAAAAlAEAAAsAAAAAAAAAAAAAAAAALwEA&#10;AF9yZWxzLy5yZWxzUEsBAi0AFAAGAAgAAAAhAGJ8nHahAgAASQUAAA4AAAAAAAAAAAAAAAAALgIA&#10;AGRycy9lMm9Eb2MueG1sUEsBAi0AFAAGAAgAAAAhALja6+/fAAAACAEAAA8AAAAAAAAAAAAAAAAA&#10;+wQAAGRycy9kb3ducmV2LnhtbFBLBQYAAAAABAAEAPMAAAAH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F831E9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B97E00" w:rsidRPr="00042CD0" w:rsidRDefault="00B97E00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31E9" w:rsidRPr="00F831E9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395" w:type="dxa"/>
            <w:shd w:val="clear" w:color="auto" w:fill="auto"/>
          </w:tcPr>
          <w:p w:rsidR="00F831E9" w:rsidRPr="00F831E9" w:rsidRDefault="00655485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F831E9" w:rsidRPr="00F831E9" w:rsidRDefault="00655485" w:rsidP="00A67723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</w:p>
        </w:tc>
        <w:tc>
          <w:tcPr>
            <w:tcW w:w="2886" w:type="dxa"/>
            <w:shd w:val="clear" w:color="auto" w:fill="auto"/>
          </w:tcPr>
          <w:p w:rsidR="00655485" w:rsidRDefault="00655485" w:rsidP="00655485">
            <w:pPr>
              <w:ind w:right="-92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 จัดให้มีชุดอุปกรณ์ปฐมพยาบาลเบื้องต้นภายในหน่วยงาน</w:t>
            </w:r>
          </w:p>
          <w:p w:rsidR="00655485" w:rsidRDefault="00655485" w:rsidP="00655485">
            <w:pPr>
              <w:ind w:right="-92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55485" w:rsidRDefault="00655485" w:rsidP="00655485">
            <w:pPr>
              <w:ind w:right="-92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F831E9" w:rsidRDefault="00655485" w:rsidP="00655485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จัดทำวิธีการส่งต่อผู้ที่ได้รับอุบัติเหตุฉุกเฉินไปยังโรงพยาบาล เพื่อให้เป็นแนวทางในการปฏิบัติตามได้เมื่อเกิดเหตุการณ์จริง</w:t>
            </w:r>
          </w:p>
        </w:tc>
        <w:tc>
          <w:tcPr>
            <w:tcW w:w="1810" w:type="dxa"/>
          </w:tcPr>
          <w:p w:rsidR="00F831E9" w:rsidRPr="00F831E9" w:rsidRDefault="00F831E9" w:rsidP="00F831E9">
            <w:pPr>
              <w:ind w:right="-134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831E9">
              <w:rPr>
                <w:rFonts w:ascii="TH SarabunPSK" w:hAnsi="TH SarabunPSK" w:cs="TH SarabunPSK" w:hint="cs"/>
                <w:sz w:val="25"/>
                <w:szCs w:val="25"/>
                <w:cs/>
              </w:rPr>
              <w:t>คณะกรรมการดำเนินงานสถานที่ผลิตยาและโครงการอาคารศูนย์ฝึกปฏิบัติเพื่อความเป็นเลิศด้านผลิตภัณฑ์ยาและสมุนไพร</w:t>
            </w:r>
          </w:p>
        </w:tc>
        <w:tc>
          <w:tcPr>
            <w:tcW w:w="1180" w:type="dxa"/>
          </w:tcPr>
          <w:p w:rsidR="00F831E9" w:rsidRPr="00F831E9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831E9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82263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</w:tbl>
    <w:p w:rsidR="00845134" w:rsidRPr="00F831E9" w:rsidRDefault="00845134" w:rsidP="00845134">
      <w:pPr>
        <w:ind w:firstLine="0"/>
        <w:jc w:val="center"/>
        <w:rPr>
          <w:rFonts w:ascii="TH SarabunPSK" w:hAnsi="TH SarabunPSK" w:cs="TH SarabunPSK"/>
          <w:b/>
          <w:bCs/>
          <w:sz w:val="25"/>
          <w:szCs w:val="25"/>
        </w:rPr>
      </w:pPr>
      <w:r>
        <w:rPr>
          <w:rFonts w:ascii="TH SarabunPSK" w:hAnsi="TH SarabunPSK" w:cs="TH SarabunPSK"/>
          <w:sz w:val="25"/>
          <w:szCs w:val="25"/>
          <w:cs/>
        </w:rPr>
        <w:t>ภารกิจด้าน/งาน การบริหารความปลอดภัย</w:t>
      </w:r>
    </w:p>
    <w:p w:rsidR="00F831E9" w:rsidRPr="00F4733B" w:rsidRDefault="00F831E9" w:rsidP="00F831E9">
      <w:pPr>
        <w:tabs>
          <w:tab w:val="left" w:pos="3119"/>
          <w:tab w:val="left" w:pos="3544"/>
          <w:tab w:val="left" w:pos="5387"/>
          <w:tab w:val="left" w:pos="5812"/>
          <w:tab w:val="left" w:pos="6946"/>
          <w:tab w:val="left" w:pos="7938"/>
          <w:tab w:val="left" w:pos="8364"/>
          <w:tab w:val="left" w:pos="9498"/>
          <w:tab w:val="left" w:pos="10206"/>
          <w:tab w:val="left" w:pos="10632"/>
          <w:tab w:val="left" w:pos="11057"/>
        </w:tabs>
        <w:spacing w:after="100" w:afterAutospacing="1"/>
        <w:ind w:firstLine="0"/>
        <w:jc w:val="left"/>
        <w:rPr>
          <w:rFonts w:ascii="TH SarabunPSK" w:hAnsi="TH SarabunPSK" w:cs="TH SarabunPSK"/>
          <w:b/>
          <w:bCs/>
          <w:color w:val="FF0000"/>
          <w:sz w:val="24"/>
          <w:szCs w:val="24"/>
        </w:rPr>
      </w:pPr>
    </w:p>
    <w:p w:rsidR="00F831E9" w:rsidRPr="00354394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F831E9" w:rsidRDefault="00F831E9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C159EA" w:rsidRDefault="00C159EA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C159EA" w:rsidRDefault="00C159EA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655485" w:rsidRDefault="00655485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C159EA" w:rsidRDefault="00C159EA" w:rsidP="00F831E9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C159EA" w:rsidRPr="00921F73" w:rsidRDefault="00C159EA" w:rsidP="00C159EA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921F73">
        <w:rPr>
          <w:rFonts w:ascii="TH SarabunPSK" w:hAnsi="TH SarabunPSK" w:cs="TH SarabunPSK"/>
          <w:b/>
          <w:bCs/>
          <w:sz w:val="28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8"/>
        </w:rPr>
        <w:t>3</w:t>
      </w:r>
    </w:p>
    <w:p w:rsidR="00C159EA" w:rsidRPr="00921F73" w:rsidRDefault="00C159EA" w:rsidP="00C159EA">
      <w:pPr>
        <w:pStyle w:val="NoSpacing"/>
        <w:ind w:firstLine="0"/>
        <w:rPr>
          <w:rFonts w:ascii="TH SarabunPSK" w:hAnsi="TH SarabunPSK" w:cs="TH SarabunPSK"/>
          <w:b/>
          <w:bCs/>
          <w:sz w:val="28"/>
          <w:cs/>
        </w:rPr>
      </w:pPr>
      <w:r w:rsidRPr="00921F73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921F73">
        <w:rPr>
          <w:rFonts w:ascii="TH SarabunPSK" w:hAnsi="TH SarabunPSK" w:cs="TH SarabunPSK"/>
          <w:b/>
          <w:bCs/>
          <w:sz w:val="28"/>
          <w:cs/>
        </w:rPr>
        <w:t xml:space="preserve">ประเภทเหตุการณ์ความเสี่ยง (10) </w:t>
      </w:r>
      <w:r w:rsidRPr="00921F73">
        <w:rPr>
          <w:rFonts w:ascii="TH SarabunPSK" w:hAnsi="TH SarabunPSK" w:cs="TH SarabunPSK"/>
          <w:b/>
          <w:bCs/>
          <w:sz w:val="28"/>
        </w:rPr>
        <w:t>:</w:t>
      </w:r>
      <w:r w:rsidRPr="00921F73">
        <w:rPr>
          <w:rFonts w:ascii="TH SarabunPSK" w:hAnsi="TH SarabunPSK" w:cs="TH SarabunPSK"/>
          <w:b/>
          <w:bCs/>
          <w:sz w:val="28"/>
          <w:cs/>
        </w:rPr>
        <w:tab/>
      </w:r>
      <w:r w:rsidRPr="00921F73">
        <w:rPr>
          <w:rFonts w:ascii="TH SarabunPSK" w:hAnsi="TH SarabunPSK" w:cs="TH SarabunPSK"/>
          <w:b/>
          <w:bCs/>
          <w:sz w:val="28"/>
        </w:rPr>
        <w:t xml:space="preserve">      </w:t>
      </w:r>
      <w:r w:rsidRPr="00921F73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8"/>
        </w:rPr>
        <w:t xml:space="preserve"> </w:t>
      </w:r>
      <w:r w:rsidRPr="00921F73">
        <w:rPr>
          <w:rFonts w:ascii="TH SarabunPSK" w:hAnsi="TH SarabunPSK" w:cs="TH SarabunPSK"/>
          <w:b/>
          <w:bCs/>
          <w:sz w:val="28"/>
          <w:cs/>
        </w:rPr>
        <w:t>ด้านกลยุทธ์</w:t>
      </w:r>
      <w:r w:rsidRPr="00921F73">
        <w:rPr>
          <w:rFonts w:ascii="TH SarabunPSK" w:hAnsi="TH SarabunPSK" w:cs="TH SarabunPSK"/>
          <w:b/>
          <w:bCs/>
          <w:sz w:val="28"/>
        </w:rPr>
        <w:t xml:space="preserve"> </w:t>
      </w:r>
      <w:r w:rsidRPr="00921F73">
        <w:rPr>
          <w:rFonts w:ascii="TH SarabunPSK" w:hAnsi="TH SarabunPSK" w:cs="TH SarabunPSK"/>
          <w:b/>
          <w:bCs/>
          <w:sz w:val="28"/>
          <w:cs/>
        </w:rPr>
        <w:t>(</w:t>
      </w:r>
      <w:r w:rsidRPr="00921F73">
        <w:rPr>
          <w:rFonts w:ascii="TH SarabunPSK" w:hAnsi="TH SarabunPSK" w:cs="TH SarabunPSK"/>
          <w:b/>
          <w:bCs/>
          <w:sz w:val="28"/>
        </w:rPr>
        <w:t>S)</w:t>
      </w:r>
      <w:r w:rsidRPr="00921F73">
        <w:rPr>
          <w:rFonts w:ascii="TH SarabunPSK" w:hAnsi="TH SarabunPSK" w:cs="TH SarabunPSK"/>
          <w:b/>
          <w:bCs/>
          <w:sz w:val="28"/>
        </w:rPr>
        <w:tab/>
        <w:t xml:space="preserve">       </w:t>
      </w:r>
      <w:r w:rsidRPr="00921F73">
        <w:rPr>
          <w:rFonts w:ascii="TH SarabunPSK" w:hAnsi="TH SarabunPSK" w:cs="TH SarabunPSK"/>
          <w:b/>
          <w:bCs/>
          <w:sz w:val="28"/>
        </w:rPr>
        <w:sym w:font="Wingdings 2" w:char="F052"/>
      </w:r>
      <w:r w:rsidRPr="00921F73">
        <w:rPr>
          <w:rFonts w:ascii="TH SarabunPSK" w:hAnsi="TH SarabunPSK" w:cs="TH SarabunPSK"/>
          <w:b/>
          <w:bCs/>
          <w:sz w:val="28"/>
        </w:rPr>
        <w:t xml:space="preserve"> </w:t>
      </w:r>
      <w:r w:rsidRPr="00921F73">
        <w:rPr>
          <w:rFonts w:ascii="TH SarabunPSK" w:hAnsi="TH SarabunPSK" w:cs="TH SarabunPSK"/>
          <w:b/>
          <w:bCs/>
          <w:sz w:val="28"/>
          <w:cs/>
        </w:rPr>
        <w:t>ด้านการดำเนินงาน</w:t>
      </w:r>
      <w:r w:rsidRPr="00921F73">
        <w:rPr>
          <w:rFonts w:ascii="TH SarabunPSK" w:hAnsi="TH SarabunPSK" w:cs="TH SarabunPSK"/>
          <w:b/>
          <w:bCs/>
          <w:sz w:val="28"/>
        </w:rPr>
        <w:t xml:space="preserve"> </w:t>
      </w:r>
      <w:r w:rsidRPr="00921F73">
        <w:rPr>
          <w:rFonts w:ascii="TH SarabunPSK" w:hAnsi="TH SarabunPSK" w:cs="TH SarabunPSK"/>
          <w:b/>
          <w:bCs/>
          <w:sz w:val="28"/>
          <w:cs/>
        </w:rPr>
        <w:t>(</w:t>
      </w:r>
      <w:r w:rsidRPr="00921F73">
        <w:rPr>
          <w:rFonts w:ascii="TH SarabunPSK" w:hAnsi="TH SarabunPSK" w:cs="TH SarabunPSK"/>
          <w:b/>
          <w:bCs/>
          <w:sz w:val="28"/>
        </w:rPr>
        <w:t>O)</w:t>
      </w:r>
      <w:r w:rsidRPr="00921F73">
        <w:rPr>
          <w:rFonts w:ascii="TH SarabunPSK" w:hAnsi="TH SarabunPSK" w:cs="TH SarabunPSK"/>
          <w:b/>
          <w:bCs/>
          <w:sz w:val="28"/>
          <w:cs/>
        </w:rPr>
        <w:tab/>
      </w:r>
      <w:r w:rsidRPr="00921F73">
        <w:rPr>
          <w:rFonts w:ascii="TH SarabunPSK" w:hAnsi="TH SarabunPSK" w:cs="TH SarabunPSK"/>
          <w:b/>
          <w:bCs/>
          <w:sz w:val="28"/>
        </w:rPr>
        <w:tab/>
      </w:r>
      <w:r w:rsidRPr="00921F73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8"/>
          <w:cs/>
        </w:rPr>
        <w:t xml:space="preserve">  ด้านการเงิน (</w:t>
      </w:r>
      <w:r w:rsidRPr="00921F73">
        <w:rPr>
          <w:rFonts w:ascii="TH SarabunPSK" w:hAnsi="TH SarabunPSK" w:cs="TH SarabunPSK"/>
          <w:b/>
          <w:bCs/>
          <w:sz w:val="28"/>
        </w:rPr>
        <w:t>F</w:t>
      </w:r>
      <w:r w:rsidRPr="00921F73">
        <w:rPr>
          <w:rFonts w:ascii="TH SarabunPSK" w:hAnsi="TH SarabunPSK" w:cs="TH SarabunPSK"/>
          <w:b/>
          <w:bCs/>
          <w:sz w:val="28"/>
          <w:cs/>
        </w:rPr>
        <w:t>)</w:t>
      </w:r>
      <w:r w:rsidRPr="00921F73">
        <w:rPr>
          <w:rFonts w:ascii="TH SarabunPSK" w:hAnsi="TH SarabunPSK" w:cs="TH SarabunPSK"/>
          <w:b/>
          <w:bCs/>
          <w:sz w:val="28"/>
          <w:cs/>
        </w:rPr>
        <w:tab/>
      </w:r>
      <w:r w:rsidRPr="00921F73">
        <w:rPr>
          <w:rFonts w:ascii="TH SarabunPSK" w:hAnsi="TH SarabunPSK" w:cs="TH SarabunPSK"/>
          <w:b/>
          <w:bCs/>
          <w:sz w:val="28"/>
          <w:cs/>
        </w:rPr>
        <w:tab/>
      </w:r>
      <w:r w:rsidRPr="00921F73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921F73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921F73">
        <w:rPr>
          <w:rFonts w:ascii="TH SarabunPSK" w:hAnsi="TH SarabunPSK" w:cs="TH SarabunPSK"/>
          <w:b/>
          <w:bCs/>
          <w:sz w:val="28"/>
        </w:rPr>
        <w:t xml:space="preserve"> </w:t>
      </w:r>
      <w:r w:rsidRPr="00921F73">
        <w:rPr>
          <w:rFonts w:ascii="TH SarabunPSK" w:hAnsi="TH SarabunPSK" w:cs="TH SarabunPSK"/>
          <w:b/>
          <w:bCs/>
          <w:sz w:val="28"/>
          <w:cs/>
        </w:rPr>
        <w:t>ด้านการปฏิบัติตามกฎระเบียบ  (</w:t>
      </w:r>
      <w:r w:rsidRPr="00921F73">
        <w:rPr>
          <w:rFonts w:ascii="TH SarabunPSK" w:hAnsi="TH SarabunPSK" w:cs="TH SarabunPSK"/>
          <w:b/>
          <w:bCs/>
          <w:sz w:val="28"/>
        </w:rPr>
        <w:t>C</w:t>
      </w:r>
      <w:r w:rsidRPr="00921F73">
        <w:rPr>
          <w:rFonts w:ascii="TH SarabunPSK" w:hAnsi="TH SarabunPSK" w:cs="TH SarabunPSK"/>
          <w:b/>
          <w:bCs/>
          <w:sz w:val="28"/>
          <w:cs/>
        </w:rPr>
        <w:t>)</w:t>
      </w:r>
      <w:r w:rsidRPr="00921F73">
        <w:rPr>
          <w:rFonts w:ascii="TH SarabunPSK" w:hAnsi="TH SarabunPSK" w:cs="TH SarabunPSK"/>
          <w:b/>
          <w:bCs/>
          <w:sz w:val="28"/>
        </w:rPr>
        <w:tab/>
      </w: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701"/>
        <w:gridCol w:w="2100"/>
        <w:gridCol w:w="930"/>
        <w:gridCol w:w="353"/>
        <w:gridCol w:w="395"/>
        <w:gridCol w:w="531"/>
        <w:gridCol w:w="2886"/>
        <w:gridCol w:w="1810"/>
        <w:gridCol w:w="1180"/>
      </w:tblGrid>
      <w:tr w:rsidR="00C159EA" w:rsidRPr="00921F73" w:rsidTr="00A67723">
        <w:trPr>
          <w:cantSplit/>
          <w:trHeight w:val="1028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C159EA" w:rsidRPr="00921F73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1905" r="6350" b="7620"/>
                      <wp:wrapNone/>
                      <wp:docPr id="14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4F527B" w:rsidRDefault="00B97E00" w:rsidP="00C159EA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3" o:spid="_x0000_s1046" type="#_x0000_t202" style="position:absolute;left:0;text-align:left;margin-left:21.75pt;margin-top:16.6pt;width:790.1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qmmAIAADgFAAAOAAAAZHJzL2Uyb0RvYy54bWysVG1v2yAQ/j5p/wHxPfVLnCa26lRNu0yT&#10;uhep3Q8gGMdoGBiQ2N20/74DkjTdNGma5g8YuOO5u+ceuLoee4H2zFiuZI2zixQjJqlquNzW+PPj&#10;erLAyDoiGyKUZDV+YhZfL1+/uhp0xXLVKdEwgwBE2mrQNe6c01WSWNqxntgLpZkEY6tMTxwszTZp&#10;DBkAvRdJnqaXyaBMo42izFrYvYtGvAz4bcuo+9i2ljkkagy5uTCaMG78mCyvSLU1RHecHtIg/5BF&#10;T7iEoCeoO+II2hn+G1TPqVFWte6Cqj5RbcspCzVANVn6SzUPHdEs1ALkWH2iyf4/WPph/8kg3kDv&#10;Cowk6aFHj2x0aKVGlM2nnqBB2wr8HjR4uhEM4ByKtfpe0S8WSXXbEbllN8aooWOkgQQzfzI5Oxpx&#10;rAfZDO9VA4HIzqkANLam9+wBHwjQoVFPp+b4ZKgPmabTokxnGFEw5tNFls9CDFIdj2tj3VumeuQn&#10;NTbQ/QBP9vfW+XRIdXTx0awSvFlzIcLCbDe3wqA9AaWswxfPCt2RuBvUAhg2uga8FxhCeiSpPGYM&#10;F3egBEjA23wxQRbfyywv0lVeTtaXi/mkWBezSTlPF5M0K1flZVqUxd36h88gK6qONw2T91yyo0Sz&#10;4u8kcLgsUVxBpGiocTkD6kLRf2QgDd+B3xdF9tzBjRW8r/Hi5EQq3/Y3soGySeUIF3GevEw/UAYc&#10;HP+BlSASr4uoEDduxiDIPPDtFbRRzRPIxihoKmgDnhuYdMp8w2iAq1tj+3VHDMNIvJMgvTIrCn/X&#10;w6KYzQEImXPL5txCJAWoGjuM4vTWxfdhpw3fdhApil2qG5Bry4OQnrOCUvwCrmco6vCU+Pt/vg5e&#10;zw/e8icAAAD//wMAUEsDBBQABgAIAAAAIQBWHPvK3wAAAAkBAAAPAAAAZHJzL2Rvd25yZXYueG1s&#10;TI9BS8NAFITvgv9heYIXsRsT24aYTZGiB8EWjHrfZJ9JavZtyG7b9N/39aTHYYaZb/LVZHtxwNF3&#10;jhQ8zCIQSLUzHTUKvj5f71MQPmgyuneECk7oYVVcX+U6M+5IH3goQyO4hHymFbQhDJmUvm7Raj9z&#10;AxJ7P260OrAcG2lGfeRy28s4ihbS6o54odUDrlusf8u95d2XKR2+q/f17q28q3bxlrpNSkrd3kzP&#10;TyACTuEvDBd8RoeCmSq3J+NFr+AxmXNSQZLEIC7+Ik74S6VgGS1BFrn8/6A4AwAA//8DAFBLAQIt&#10;ABQABgAIAAAAIQC2gziS/gAAAOEBAAATAAAAAAAAAAAAAAAAAAAAAABbQ29udGVudF9UeXBlc10u&#10;eG1sUEsBAi0AFAAGAAgAAAAhADj9If/WAAAAlAEAAAsAAAAAAAAAAAAAAAAALwEAAF9yZWxzLy5y&#10;ZWxzUEsBAi0AFAAGAAgAAAAhAOPfqqaYAgAAOAUAAA4AAAAAAAAAAAAAAAAALgIAAGRycy9lMm9E&#10;b2MueG1sUEsBAi0AFAAGAAgAAAAhAFYc+8rfAAAACQEAAA8AAAAAAAAAAAAAAAAA8gQAAGRycy9k&#10;b3ducmV2LnhtbFBLBQYAAAAABAAEAPMAAAD+BQAAAAA=&#10;" stroked="f">
                      <v:fill opacity="0"/>
                      <v:textbox>
                        <w:txbxContent>
                          <w:p w:rsidR="00B97E00" w:rsidRPr="004F527B" w:rsidRDefault="00B97E00" w:rsidP="00C159EA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9EA"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C159EA" w:rsidRPr="00921F73" w:rsidRDefault="00C159EA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921F73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921F73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C159EA" w:rsidRPr="00921F73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921F73" w:rsidRDefault="00C159EA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921F73" w:rsidRDefault="00C159EA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C159EA" w:rsidRPr="00921F73" w:rsidRDefault="00C159EA" w:rsidP="00A6772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C159EA" w:rsidRPr="00921F73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C159EA" w:rsidRPr="00921F73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C159EA" w:rsidRPr="00921F73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921F73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C159EA" w:rsidRPr="00A23B6D" w:rsidTr="00A67723">
        <w:trPr>
          <w:cantSplit/>
          <w:trHeight w:val="4427"/>
          <w:tblHeader/>
          <w:jc w:val="center"/>
        </w:trPr>
        <w:tc>
          <w:tcPr>
            <w:tcW w:w="1843" w:type="dxa"/>
          </w:tcPr>
          <w:p w:rsidR="00C159EA" w:rsidRPr="00A23B6D" w:rsidRDefault="00C159EA" w:rsidP="00A67723">
            <w:pPr>
              <w:ind w:left="210" w:right="-107" w:hanging="21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</w:t>
            </w:r>
            <w:r w:rsidR="00146BB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.ความเสียหายของระบบ</w:t>
            </w:r>
            <w:r w:rsidRPr="00A23B6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และความปลอดภัยของระบบฐานข้อมูล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br/>
            </w:r>
          </w:p>
          <w:p w:rsidR="00C159EA" w:rsidRPr="00A23B6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31" w:type="dxa"/>
          </w:tcPr>
          <w:p w:rsidR="00574321" w:rsidRPr="00C9480A" w:rsidRDefault="00574321" w:rsidP="00C9480A">
            <w:pPr>
              <w:ind w:left="98" w:hanging="9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ระบบฐานข้อมูล</w:t>
            </w:r>
            <w:r w:rsidRPr="00643519">
              <w:rPr>
                <w:rFonts w:ascii="TH SarabunPSK" w:eastAsia="Times New Roman" w:hAnsi="TH SarabunPSK" w:cs="TH SarabunPSK"/>
                <w:sz w:val="24"/>
                <w:szCs w:val="24"/>
              </w:rPr>
              <w:t>/</w:t>
            </w:r>
            <w:r w:rsidRPr="0064351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โปรแกรมที่ให้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บริการเกิดความเสียหาย</w:t>
            </w:r>
          </w:p>
          <w:p w:rsidR="00574321" w:rsidRPr="0015076F" w:rsidRDefault="00574321" w:rsidP="00C9480A">
            <w:pPr>
              <w:ind w:left="98" w:hanging="98"/>
              <w:jc w:val="lef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2.</w:t>
            </w:r>
            <w:r w:rsidRPr="00643519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ข้อมูลเสี</w:t>
            </w:r>
            <w:r w:rsidRPr="0064351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ยหายเกิดจากอุปกรณ์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บันทึก</w:t>
            </w:r>
            <w:r w:rsidRPr="0064351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ข้อมูล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ชํารุด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หรือปัญหาจากฮาร์ดแวร์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</w:t>
            </w:r>
          </w:p>
          <w:p w:rsidR="00574321" w:rsidRDefault="00574321" w:rsidP="00C9480A">
            <w:pPr>
              <w:pStyle w:val="ListParagraph"/>
              <w:ind w:left="98" w:right="-142" w:hanging="98"/>
              <w:contextualSpacing/>
              <w:jc w:val="lef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3.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การถูกเจาะ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หรือลักลอบ</w:t>
            </w:r>
          </w:p>
          <w:p w:rsidR="00574321" w:rsidRDefault="00C9480A" w:rsidP="00C9480A">
            <w:pPr>
              <w:pStyle w:val="ListParagraph"/>
              <w:ind w:left="98" w:right="-142" w:hanging="98"/>
              <w:contextualSpacing/>
              <w:jc w:val="lef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  </w:t>
            </w:r>
            <w:r w:rsidR="00574321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เข้าสู่</w:t>
            </w:r>
            <w:r w:rsidR="00574321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ระบบ</w:t>
            </w:r>
            <w:r w:rsidR="00574321"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ประมวลผลของเครื่อง </w:t>
            </w:r>
            <w:r w:rsidR="00574321" w:rsidRPr="0015076F">
              <w:rPr>
                <w:rFonts w:ascii="TH SarabunPSK" w:eastAsia="Times New Roman" w:hAnsi="TH SarabunPSK" w:cs="TH SarabunPSK"/>
                <w:sz w:val="24"/>
                <w:szCs w:val="24"/>
              </w:rPr>
              <w:t>Server</w:t>
            </w:r>
            <w:r w:rsidR="00574321" w:rsidRPr="00C01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:rsidR="00574321" w:rsidRDefault="00574321" w:rsidP="00C9480A">
            <w:pPr>
              <w:pStyle w:val="ListParagraph"/>
              <w:ind w:left="98" w:right="-142" w:hanging="98"/>
              <w:contextualSpacing/>
              <w:jc w:val="lef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การถูกเจาะหรือลัก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ลอบ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ระบบฐานข้อมูล</w:t>
            </w:r>
          </w:p>
          <w:p w:rsidR="0027308A" w:rsidRPr="0027308A" w:rsidRDefault="00574321" w:rsidP="00C9480A">
            <w:pPr>
              <w:pStyle w:val="ListParagraph"/>
              <w:ind w:left="98" w:hanging="98"/>
              <w:contextualSpacing/>
              <w:jc w:val="lef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5. Hacker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ดักจับข้อมูลการกรอก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Username/Password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จาก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Network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ของมหาวิทยาลัย</w:t>
            </w:r>
          </w:p>
        </w:tc>
        <w:tc>
          <w:tcPr>
            <w:tcW w:w="1701" w:type="dxa"/>
          </w:tcPr>
          <w:p w:rsidR="00574321" w:rsidRPr="0015076F" w:rsidRDefault="00574321" w:rsidP="00574321">
            <w:pPr>
              <w:pStyle w:val="ListParagraph"/>
              <w:ind w:left="181" w:right="-142" w:hanging="181"/>
              <w:contextualSpacing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1. ไม่เกิดการถูกลักลอบขโมย/ทำลาย/เปลี่ยนแปลงฐานข้อมูล</w:t>
            </w:r>
          </w:p>
          <w:p w:rsidR="00574321" w:rsidRPr="0015076F" w:rsidRDefault="00574321" w:rsidP="00574321">
            <w:pPr>
              <w:pStyle w:val="NoSpacing"/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2. ไม่เกิดข้อมูลสูญหาย/เสียหายเนื่องจากระบบฮาร์ดแวร์มีปัญหา</w:t>
            </w:r>
          </w:p>
          <w:p w:rsidR="00574321" w:rsidRDefault="00574321" w:rsidP="00574321">
            <w:pPr>
              <w:pStyle w:val="ListParagraph"/>
              <w:ind w:left="181" w:right="-142" w:hanging="181"/>
              <w:contextualSpacing/>
              <w:jc w:val="lef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 ถ้าเกิด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การถูกเจาะ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หรือลักลอบ</w:t>
            </w:r>
          </w:p>
          <w:p w:rsidR="00574321" w:rsidRPr="00E1051A" w:rsidRDefault="00574321" w:rsidP="00574321">
            <w:pPr>
              <w:pStyle w:val="NoSpacing"/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(Hack)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เข้าสู่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ระบบ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ประมวลผลของเครื่อง </w:t>
            </w:r>
            <w:r w:rsidRPr="0015076F">
              <w:rPr>
                <w:rFonts w:ascii="TH SarabunPSK" w:eastAsia="Times New Roman" w:hAnsi="TH SarabunPSK" w:cs="TH SarabunPSK"/>
                <w:sz w:val="24"/>
                <w:szCs w:val="24"/>
              </w:rPr>
              <w:t>Server</w:t>
            </w:r>
            <w:r w:rsidRPr="00C01726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สามารถดำเนินตรวจสอบ ปิดช่องทางก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ารเจาะระบบประมวลผลของเครื่องได้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ภายใน 3 ชั่วโมง</w:t>
            </w:r>
          </w:p>
          <w:p w:rsidR="00574321" w:rsidRPr="0015076F" w:rsidRDefault="00574321" w:rsidP="00574321">
            <w:pPr>
              <w:pStyle w:val="NoSpacing"/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 ไม่เกิดการดักจับข้อมูลผ่านทางหน้าเว็บไซต์คณะฯ</w:t>
            </w:r>
          </w:p>
          <w:p w:rsidR="00C159EA" w:rsidRPr="00A23B6D" w:rsidRDefault="00C159EA" w:rsidP="00A67723">
            <w:pPr>
              <w:ind w:left="157" w:hanging="15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C159EA" w:rsidRPr="00A23B6D" w:rsidRDefault="00C159EA" w:rsidP="00A67723">
            <w:pPr>
              <w:ind w:left="157" w:hanging="15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C159EA" w:rsidRPr="00A23B6D" w:rsidRDefault="00C159EA" w:rsidP="00A67723">
            <w:pPr>
              <w:ind w:left="157" w:hanging="15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C159EA" w:rsidRPr="00A23B6D" w:rsidRDefault="00C159EA" w:rsidP="00A67723">
            <w:pPr>
              <w:ind w:left="157" w:hanging="15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C159EA" w:rsidRPr="00A23B6D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2100" w:type="dxa"/>
          </w:tcPr>
          <w:p w:rsidR="00C159EA" w:rsidRPr="00A23B6D" w:rsidRDefault="00C159EA" w:rsidP="00A67723">
            <w:pPr>
              <w:ind w:left="187" w:right="-250" w:hanging="18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1. 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มีระบบรักษาความปลอดภัย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ป้องกัน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การโจมตีระบบเครือข่าย</w:t>
            </w:r>
          </w:p>
          <w:p w:rsidR="00C159EA" w:rsidRPr="00A23B6D" w:rsidRDefault="00C159EA" w:rsidP="00A67723">
            <w:pPr>
              <w:ind w:left="157" w:right="-141" w:hanging="15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2.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มี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การควบคุมการเข้าถึง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ระบบ</w:t>
            </w:r>
          </w:p>
          <w:p w:rsidR="00C159EA" w:rsidRPr="00A23B6D" w:rsidRDefault="00C159EA" w:rsidP="00A67723">
            <w:pPr>
              <w:ind w:left="187" w:right="-141" w:hanging="187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</w:rPr>
              <w:t>3.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มีการ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วางแผนด้านระบบไฟฟ้า 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- </w:t>
            </w:r>
            <w:r w:rsidRPr="00A23B6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กรณีไฟดับมีระบบไฟฟ้าสำรองจ่ายไฟมายังห้องคอมพิวเตอร์แม่ข่าย เพื่อให้ระบบเครือข่ายใช้งานได้ในภาวะไฟดับ </w:t>
            </w:r>
            <w:r w:rsidRPr="00A23B6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A23B6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ใช้เครื่องปั่นไฟของอาคาร</w:t>
            </w:r>
            <w:r w:rsidRPr="00A23B6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  <w:p w:rsidR="00C9480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4. 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มีการบันทึกข้อมูลสำรอง</w:t>
            </w:r>
          </w:p>
          <w:p w:rsidR="00C159EA" w:rsidRPr="00A23B6D" w:rsidRDefault="00C9480A" w:rsidP="00A67723">
            <w:pPr>
              <w:ind w:firstLine="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  </w:t>
            </w:r>
            <w:r w:rsidR="00C159EA"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เป็นประจำ</w:t>
            </w:r>
          </w:p>
          <w:p w:rsidR="00C159EA" w:rsidRPr="00A23B6D" w:rsidRDefault="00C159EA" w:rsidP="00A67723">
            <w:pPr>
              <w:ind w:left="191" w:hanging="191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C159EA" w:rsidRPr="00A23B6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C159EA" w:rsidRPr="00A23B6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395" w:type="dxa"/>
            <w:shd w:val="clear" w:color="auto" w:fill="auto"/>
          </w:tcPr>
          <w:p w:rsidR="00C159EA" w:rsidRPr="00A23B6D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-906780</wp:posOffset>
                      </wp:positionH>
                      <wp:positionV relativeFrom="paragraph">
                        <wp:posOffset>979170</wp:posOffset>
                      </wp:positionV>
                      <wp:extent cx="2048510" cy="349885"/>
                      <wp:effectExtent l="0" t="7938" r="953" b="952"/>
                      <wp:wrapNone/>
                      <wp:docPr id="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04851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C159EA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(ด้านชื่อเสียงและภาพลักษณ์)</w:t>
                                  </w:r>
                                </w:p>
                                <w:p w:rsidR="00B97E00" w:rsidRPr="00042CD0" w:rsidRDefault="00B97E00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7" style="position:absolute;left:0;text-align:left;margin-left:-71.4pt;margin-top:77.1pt;width:161.3pt;height:27.5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8GoQIAAEkFAAAOAAAAZHJzL2Uyb0RvYy54bWysVG1v2yAQ/j5p/wHxPfVLndSx6lRVnEyT&#10;uq1atx9AANtoGDwgcaKp/30HTpNm/TJNcyQC3HE8z93D3d7tO4l23FihVYmTqxgjrqhmQjUl/v5t&#10;Pckxso4oRqRWvMQHbvHd4v2726EveKpbLRk3CIIoWwx9iVvn+iKKLG15R+yV7rkCY61NRxwsTRMx&#10;QwaI3skojeNZNGjDeqMptxZ2q9GIFyF+XXPqvtS15Q7JEgM2F0YTxo0fo8UtKRpD+lbQIwzyDyg6&#10;IhRcegpVEUfQ1og3oTpBjba6dldUd5Gua0F54ABskvgPNk8t6XngAsmx/SlN9v+FpZ93jwYJBrW7&#10;xkiRDmr0FbJGVCM5Sn1+ht4W4PbUPxrP0PYPmv6wSOllC1783hg9tJwwQJV4/+jigF9YOIo2wyfN&#10;IDrZOh1Sta9Nh4yGkiQzKCV8YRtygvahQIdTgfjeIQqbaZzl0wTqSMF2nc3zfBpuJIUP5tH1xroP&#10;XHfIT0psgEqISnYP1nlwZxfvrvRaSBlEIBUaAEp6AzgQkQ3ImToTDlstBfOOgb9pNktp0I6ApNap&#10;/x0xXLj5+yti29HPHmylnfcjRSccSF6KrsT5SDts+xSuFAtzR4Qc54BXKn8KUgAMjrNRWr/m8XyV&#10;r/JskqWz1SSLq2pyv15mk9k6uZlW19VyWSXPnkGSFa1gjCtP4kXmSfZ3Mjo+uFGgJ6FfkLUXOVn7&#10;721OoksYoRbA6uU/sAva8XIZZef2m30QZxqU5bW00ewAagq6gUJB64Ey+xEKh9EAL7nE9ueWGI6R&#10;/KhAlPMky8DkwiKb3qSwMK8tm9cWomiroUH42qNxsXRjw9j2RjSt12tQhdL3IOVaBFmdoR0fALzX&#10;wOzYW3xDeL0OXucOuPgNAAD//wMAUEsDBBQABgAIAAAAIQDL8aYI4AAAAAgBAAAPAAAAZHJzL2Rv&#10;d25yZXYueG1sTI/NTsMwEITvSLyDtUhcUGunP1EJ2VQICcEBDi1UgpsbL3EgXkex24a3x5zgOJrR&#10;zDflenSdONIQWs8I2VSBIK69ablBeH25n6xAhKjZ6M4zIXxTgHV1flbqwvgTb+i4jY1IJRwKjWBj&#10;7AspQ23J6TD1PXHyPvzgdExyaKQZ9CmVu07OlMql0y2nBat7urNUf20PDmEk+/S+3Dzkqt4966tP&#10;+1h7+4Z4eTHe3oCINMa/MPziJ3SoEtPeH9gE0SFMrrOURJipJYjkL/J0bY8wX8wzkFUp/x+ofgAA&#10;AP//AwBQSwECLQAUAAYACAAAACEAtoM4kv4AAADhAQAAEwAAAAAAAAAAAAAAAAAAAAAAW0NvbnRl&#10;bnRfVHlwZXNdLnhtbFBLAQItABQABgAIAAAAIQA4/SH/1gAAAJQBAAALAAAAAAAAAAAAAAAAAC8B&#10;AABfcmVscy8ucmVsc1BLAQItABQABgAIAAAAIQAsTf8GoQIAAEkFAAAOAAAAAAAAAAAAAAAAAC4C&#10;AABkcnMvZTJvRG9jLnhtbFBLAQItABQABgAIAAAAIQDL8aYI4AAAAAgBAAAPAAAAAAAAAAAAAAAA&#10;APsEAABkcnMvZG93bnJldi54bWxQSwUGAAAAAAQABADzAAAACAYAAAAA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C159EA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(ด้านชื่อเสียงและภาพลักษณ์)</w:t>
                            </w:r>
                          </w:p>
                          <w:p w:rsidR="00B97E00" w:rsidRPr="00042CD0" w:rsidRDefault="00B97E00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5485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C159EA" w:rsidRPr="00A23B6D" w:rsidRDefault="00655485" w:rsidP="00A67723">
            <w:pPr>
              <w:ind w:right="-53" w:firstLine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2886" w:type="dxa"/>
            <w:shd w:val="clear" w:color="auto" w:fill="auto"/>
          </w:tcPr>
          <w:p w:rsidR="00574321" w:rsidRPr="0015076F" w:rsidRDefault="00574321" w:rsidP="00C9480A">
            <w:pPr>
              <w:ind w:right="4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1. จัดทำการสำรองข้อมูลแบบอัตโนมัติ</w:t>
            </w:r>
            <w:r w:rsidRPr="0015076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และมีการทดสอบระบบการกู้คืนฐานข้อมูล</w:t>
            </w:r>
          </w:p>
          <w:p w:rsidR="00574321" w:rsidRDefault="00574321" w:rsidP="00574321">
            <w:pPr>
              <w:ind w:right="-25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ตรวจสอบระบบฮาร์ดแวร์ </w:t>
            </w:r>
            <w:r w:rsidRPr="0015076F">
              <w:rPr>
                <w:rFonts w:ascii="TH SarabunPSK" w:hAnsi="TH SarabunPSK" w:cs="TH SarabunPSK"/>
                <w:sz w:val="24"/>
                <w:szCs w:val="24"/>
              </w:rPr>
              <w:t>(Hardware)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 xml:space="preserve">3. ตรวจสอบระบบป้องกันการ </w:t>
            </w:r>
          </w:p>
          <w:p w:rsidR="00574321" w:rsidRPr="0015076F" w:rsidRDefault="00574321" w:rsidP="00574321">
            <w:pPr>
              <w:ind w:right="-25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บุกรุก ระบบเครือข่าย   </w:t>
            </w:r>
            <w:r w:rsidRPr="0015076F">
              <w:rPr>
                <w:rFonts w:ascii="TH SarabunPSK" w:hAnsi="TH SarabunPSK" w:cs="TH SarabunPSK"/>
                <w:sz w:val="24"/>
                <w:szCs w:val="24"/>
              </w:rPr>
              <w:t>(Firewall)</w:t>
            </w:r>
            <w:r w:rsidRPr="0015076F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4. มีโปรแกรมป้องกันไวรัส</w:t>
            </w:r>
          </w:p>
          <w:p w:rsidR="00574321" w:rsidRDefault="00574321" w:rsidP="00574321">
            <w:pPr>
              <w:ind w:right="-25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15076F">
              <w:rPr>
                <w:rFonts w:ascii="TH SarabunPSK" w:hAnsi="TH SarabunPSK" w:cs="TH SarabunPSK"/>
                <w:sz w:val="24"/>
                <w:szCs w:val="24"/>
              </w:rPr>
              <w:t xml:space="preserve">5. </w:t>
            </w:r>
            <w:r w:rsidRPr="0015076F">
              <w:rPr>
                <w:rFonts w:ascii="TH SarabunPSK" w:hAnsi="TH SarabunPSK" w:cs="TH SarabunPSK"/>
                <w:sz w:val="24"/>
                <w:szCs w:val="24"/>
                <w:cs/>
              </w:rPr>
              <w:t>มีการกำหนดสิทธิ์การเข้าถึงข้อมูล</w:t>
            </w:r>
          </w:p>
          <w:p w:rsidR="00C159EA" w:rsidRPr="00C9480A" w:rsidRDefault="00655485" w:rsidP="00C9480A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6. ใช้ </w:t>
            </w:r>
            <w:r w:rsidR="00574321">
              <w:rPr>
                <w:rFonts w:ascii="TH SarabunPSK" w:hAnsi="TH SarabunPSK" w:cs="TH SarabunPSK"/>
                <w:sz w:val="24"/>
                <w:szCs w:val="24"/>
              </w:rPr>
              <w:t xml:space="preserve">https </w:t>
            </w:r>
            <w:r w:rsidR="00574321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ที่มี</w:t>
            </w:r>
            <w:r w:rsidR="00C9480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="00574321">
              <w:rPr>
                <w:rFonts w:ascii="TH SarabunPSK" w:hAnsi="TH SarabunPSK" w:cs="TH SarabunPSK"/>
                <w:sz w:val="24"/>
                <w:szCs w:val="24"/>
              </w:rPr>
              <w:t xml:space="preserve">SSL Certificate </w:t>
            </w:r>
            <w:r w:rsidR="00C9480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รองรับ </w:t>
            </w:r>
          </w:p>
        </w:tc>
        <w:tc>
          <w:tcPr>
            <w:tcW w:w="1810" w:type="dxa"/>
          </w:tcPr>
          <w:p w:rsidR="00C159EA" w:rsidRPr="00A23B6D" w:rsidRDefault="00C159EA" w:rsidP="00A67723">
            <w:pPr>
              <w:ind w:left="160" w:hanging="16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1. </w:t>
            </w:r>
            <w:r w:rsidRPr="00A23B6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ประธาน</w:t>
            </w: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ฝ่ายพัฒนาระบบสารสนเทศ</w:t>
            </w:r>
          </w:p>
          <w:p w:rsidR="00C159EA" w:rsidRPr="00A23B6D" w:rsidRDefault="00C159EA" w:rsidP="00A67723">
            <w:pPr>
              <w:ind w:left="160" w:hanging="160"/>
              <w:jc w:val="left"/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2. หัวหน้างานเทคโนโลยีสารสนเทศและสื่อการเรียนการสอน</w:t>
            </w:r>
          </w:p>
        </w:tc>
        <w:tc>
          <w:tcPr>
            <w:tcW w:w="1180" w:type="dxa"/>
          </w:tcPr>
          <w:p w:rsidR="00C159EA" w:rsidRPr="00A23B6D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ปีงบประมาณ 256</w:t>
            </w:r>
            <w:r w:rsidR="0082263A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</w:tr>
    </w:tbl>
    <w:p w:rsidR="001455D0" w:rsidRPr="0082263A" w:rsidRDefault="00C159EA" w:rsidP="0082263A">
      <w:pPr>
        <w:ind w:firstLine="0"/>
        <w:jc w:val="center"/>
        <w:rPr>
          <w:rFonts w:ascii="TH SarabunPSK" w:hAnsi="TH SarabunPSK" w:cs="TH SarabunPSK"/>
          <w:color w:val="000000"/>
          <w:sz w:val="25"/>
          <w:szCs w:val="25"/>
        </w:rPr>
      </w:pPr>
      <w:r w:rsidRPr="00A23B6D">
        <w:rPr>
          <w:rFonts w:ascii="TH SarabunPSK" w:hAnsi="TH SarabunPSK" w:cs="TH SarabunPSK"/>
          <w:color w:val="000000"/>
          <w:sz w:val="25"/>
          <w:szCs w:val="25"/>
          <w:cs/>
        </w:rPr>
        <w:t>ภารกิจด้าน/งาน  เทคโนโลยีสารสนเทศ</w:t>
      </w:r>
    </w:p>
    <w:p w:rsidR="0026123D" w:rsidRDefault="0026123D" w:rsidP="0082263A">
      <w:pPr>
        <w:pStyle w:val="NoSpacing"/>
        <w:ind w:firstLine="0"/>
        <w:jc w:val="both"/>
        <w:rPr>
          <w:rFonts w:ascii="TH SarabunPSK" w:hAnsi="TH SarabunPSK" w:cs="TH SarabunPSK"/>
          <w:b/>
          <w:bCs/>
          <w:sz w:val="28"/>
        </w:rPr>
      </w:pPr>
    </w:p>
    <w:p w:rsidR="00F831E9" w:rsidRPr="00757D37" w:rsidRDefault="00F831E9" w:rsidP="00F831E9">
      <w:pPr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F831E9" w:rsidRPr="00757D37" w:rsidRDefault="00F831E9" w:rsidP="00F831E9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757D37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   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ด้านกลยุทธ์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ab/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ab/>
      </w:r>
      <w:r w:rsidRPr="00757D37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  <w:t xml:space="preserve">   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757D37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757D37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533"/>
        <w:gridCol w:w="1711"/>
        <w:gridCol w:w="2599"/>
        <w:gridCol w:w="930"/>
        <w:gridCol w:w="353"/>
        <w:gridCol w:w="395"/>
        <w:gridCol w:w="613"/>
        <w:gridCol w:w="2886"/>
        <w:gridCol w:w="2042"/>
        <w:gridCol w:w="1180"/>
      </w:tblGrid>
      <w:tr w:rsidR="00F831E9" w:rsidRPr="00757D37" w:rsidTr="00A67723">
        <w:trPr>
          <w:cantSplit/>
          <w:trHeight w:val="1134"/>
          <w:tblHeader/>
          <w:jc w:val="center"/>
        </w:trPr>
        <w:tc>
          <w:tcPr>
            <w:tcW w:w="1670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  <w:p w:rsidR="00F831E9" w:rsidRPr="00757D37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757D37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138430</wp:posOffset>
                      </wp:positionV>
                      <wp:extent cx="9669780" cy="238125"/>
                      <wp:effectExtent l="3175" t="4445" r="4445" b="5080"/>
                      <wp:wrapNone/>
                      <wp:docPr id="8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697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2551B7" w:rsidRDefault="00B97E00" w:rsidP="00F831E9">
                                  <w:pPr>
                                    <w:ind w:firstLine="0"/>
                                    <w:rPr>
                                      <w:rFonts w:ascii="Browallia New" w:hAnsi="Browallia New" w:cs="Browallia New"/>
                                      <w:sz w:val="23"/>
                                      <w:szCs w:val="23"/>
                                      <w:cs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(11)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 xml:space="preserve">(12)                          (13)                                     (14)                             (15)   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>(</w:t>
                                  </w:r>
                                  <w:r w:rsidRPr="00D8353B">
                                    <w:rPr>
                                      <w:rFonts w:ascii="Browallia New" w:hAnsi="Browallia New" w:cs="Browallia New"/>
                                      <w:sz w:val="20"/>
                                      <w:szCs w:val="20"/>
                                      <w:cs/>
                                    </w:rPr>
                                    <w:t>16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(17)    (18)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</w:t>
                                  </w:r>
                                  <w:r w:rsidRPr="00D8353B">
                                    <w:rPr>
                                      <w:rFonts w:ascii="Browallia New" w:hAnsi="Browallia New" w:cs="Browallia New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3"/>
                                      <w:szCs w:val="23"/>
                                      <w:cs/>
                                    </w:rPr>
                                    <w:t>(19)                                             (20)                          (21)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7" o:spid="_x0000_s1048" type="#_x0000_t202" style="position:absolute;left:0;text-align:left;margin-left:23.2pt;margin-top:10.9pt;width:761.4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H4lQIAADYFAAAOAAAAZHJzL2Uyb0RvYy54bWysVNuO2yAQfa/Uf0C8Z32pc7G1zmqTbapK&#10;24u02w8gBseoGCiQ2Nuq/94BkjTbqlJV1Q+YYYYztzNc34y9QAdmLFeyxtlVihGTjaJc7mr86XEz&#10;WWBkHZGUCCVZjZ+YxTfLly+uB12xXHVKUGYQgEhbDbrGnXO6ShLbdKwn9kppJkHZKtMTB6LZJdSQ&#10;AdB7keRpOksGZag2qmHWwuldVOJlwG9b1rgPbWuZQ6LGEJsLqwnr1q/J8ppUO0N0x5tjGOQfougJ&#10;l+D0DHVHHEF7w3+D6nljlFWtu2pUn6i25Q0LOUA2WfpLNg8d0SzkAsWx+lwm+/9gm/eHjwZxWmNo&#10;lCQ9tOiRjQ6t1Iiy2dzXZ9C2ArMHDYZuBAX0OeRq9b1qPlsk1bojcsdujVFDxwiF+DJ/M7m4GnGs&#10;B9kO7xQFR2TvVAAaW9P74kE5EKBDn57OvfHBNHBYzmblfAGqBnT5q0WWT4MLUp1ua2PdG6Z65Dc1&#10;NtD7gE4O99b5aEh1MvHOrBKcbrgQQTC77VoYdCDAk0344l2hOxJPA1cAw0bTgPcMQ0iPJJXHjO7i&#10;CWQAAXidzyWQ4luZ5UW6ysvJZraYT4pNMZ2U83QxSbNyVc7SoizuNt99BFlRdZxSJu+5ZCeCZsXf&#10;EeA4KpFagaJogEpOoXQh6T9WIA3fsb7Pkuy5g3kVvAfCnI1I5bv+WlJIm1SOcBH3yfPwQ8mgBqd/&#10;qErgiKdFJIgbt2OgY56fuLdV9AlYYxQ0FfoPjw1sOmW+YjTA4NbYftkTwzASbyUwr8yKwk96EIrp&#10;PAfBXGq2lxoiG4CqscMobtcuvg57bfiuA0+R61LdAltbHojkaR2jglS8AMMZkjo+JH76L+Vg9fO5&#10;W/4AAAD//wMAUEsDBBQABgAIAAAAIQDR4KxN3wAAAAkBAAAPAAAAZHJzL2Rvd25yZXYueG1sTI9B&#10;S8NAFITvgv9heYIXsZvGNqQxmyJFD4IVTOt9k30mqdm3Ibtt47/39aTHYYaZb/L1ZHtxwtF3jhTM&#10;ZxEIpNqZjhoF+93LfQrCB01G945QwQ96WBfXV7nOjDvTB57K0AguIZ9pBW0IQyalr1u02s/cgMTe&#10;lxutDizHRppRn7nc9jKOokRa3REvtHrATYv1d3m0vPs8pcNn9bY5vJZ31SF+p26bklK3N9PTI4iA&#10;U/gLwwWf0aFgpsodyXjRK1gkC04qiOf84OIvk1UMolKwXD2ALHL5/0HxCwAA//8DAFBLAQItABQA&#10;BgAIAAAAIQC2gziS/gAAAOEBAAATAAAAAAAAAAAAAAAAAAAAAABbQ29udGVudF9UeXBlc10ueG1s&#10;UEsBAi0AFAAGAAgAAAAhADj9If/WAAAAlAEAAAsAAAAAAAAAAAAAAAAALwEAAF9yZWxzLy5yZWxz&#10;UEsBAi0AFAAGAAgAAAAhAHLmwfiVAgAANgUAAA4AAAAAAAAAAAAAAAAALgIAAGRycy9lMm9Eb2Mu&#10;eG1sUEsBAi0AFAAGAAgAAAAhANHgrE3fAAAACQEAAA8AAAAAAAAAAAAAAAAA7wQAAGRycy9kb3du&#10;cmV2LnhtbFBLBQYAAAAABAAEAPMAAAD7BQAAAAA=&#10;" stroked="f">
                      <v:fill opacity="0"/>
                      <v:textbox>
                        <w:txbxContent>
                          <w:p w:rsidR="00B97E00" w:rsidRPr="002551B7" w:rsidRDefault="00B97E00" w:rsidP="00F831E9">
                            <w:pPr>
                              <w:ind w:firstLine="0"/>
                              <w:rPr>
                                <w:rFonts w:ascii="Browallia New" w:hAnsi="Browallia New" w:cs="Browallia New"/>
                                <w:sz w:val="23"/>
                                <w:szCs w:val="23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(11)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 xml:space="preserve">(12)                          (13)                                     (14)                             (15)   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>(</w:t>
                            </w:r>
                            <w:r w:rsidRPr="00D8353B">
                              <w:rPr>
                                <w:rFonts w:ascii="Browallia New" w:hAnsi="Browallia New" w:cs="Browallia New"/>
                                <w:sz w:val="20"/>
                                <w:szCs w:val="20"/>
                                <w:cs/>
                              </w:rPr>
                              <w:t>16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(17)    (18)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  </w:t>
                            </w:r>
                            <w:r w:rsidRPr="00D8353B">
                              <w:rPr>
                                <w:rFonts w:ascii="Browallia New" w:hAnsi="Browallia New" w:cs="Browallia New" w:hint="cs"/>
                                <w:sz w:val="20"/>
                                <w:szCs w:val="20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3"/>
                                <w:szCs w:val="23"/>
                                <w:cs/>
                              </w:rPr>
                              <w:t>(19)                                             (20)                          (21)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3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11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F831E9" w:rsidRPr="00757D37" w:rsidRDefault="00F831E9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757D37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599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ผลประเมินกิจกรรมการควบคุมที่มีอยู่</w:t>
            </w:r>
          </w:p>
          <w:p w:rsidR="00F831E9" w:rsidRPr="00757D37" w:rsidRDefault="00F831E9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F831E9" w:rsidRPr="00757D37" w:rsidRDefault="00F831E9" w:rsidP="00F831E9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F831E9" w:rsidRPr="00757D37" w:rsidRDefault="00F831E9" w:rsidP="00F831E9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613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F831E9" w:rsidRPr="00757D37" w:rsidRDefault="00F831E9" w:rsidP="00F831E9">
            <w:pPr>
              <w:ind w:left="-117" w:right="-195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2042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F831E9" w:rsidRPr="00757D37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F831E9" w:rsidRPr="00757D37" w:rsidRDefault="00F831E9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F831E9" w:rsidRPr="00757D37" w:rsidRDefault="00F831E9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757D37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  <w:p w:rsidR="00F831E9" w:rsidRPr="00757D37" w:rsidRDefault="00F831E9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</w:tr>
      <w:tr w:rsidR="00F831E9" w:rsidRPr="00757D37" w:rsidTr="00A67723">
        <w:trPr>
          <w:cantSplit/>
          <w:trHeight w:val="1134"/>
          <w:tblHeader/>
          <w:jc w:val="center"/>
        </w:trPr>
        <w:tc>
          <w:tcPr>
            <w:tcW w:w="1670" w:type="dxa"/>
          </w:tcPr>
          <w:p w:rsidR="00F831E9" w:rsidRPr="00386D43" w:rsidRDefault="00146BB7" w:rsidP="00A67723">
            <w:pPr>
              <w:ind w:left="140" w:right="-134" w:hanging="14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</w:t>
            </w:r>
            <w:r w:rsidR="00F831E9" w:rsidRPr="00386D43"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 w:rsidR="00F831E9"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ไฟฟ้าดับ</w:t>
            </w:r>
          </w:p>
          <w:p w:rsidR="00F831E9" w:rsidRPr="00386D43" w:rsidRDefault="00F831E9" w:rsidP="00A67723">
            <w:pPr>
              <w:ind w:left="209" w:right="-134" w:hanging="209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left="182" w:hanging="182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33" w:type="dxa"/>
          </w:tcPr>
          <w:p w:rsidR="00F831E9" w:rsidRPr="00386D43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เกิดความขัดข้องในการจ่ายไฟฟ้าของการไฟฟ้านครหลวง  และเครื่องสำรองไฟฟ้าของคณะฯไม่ทำงาน</w:t>
            </w:r>
          </w:p>
        </w:tc>
        <w:tc>
          <w:tcPr>
            <w:tcW w:w="1711" w:type="dxa"/>
          </w:tcPr>
          <w:p w:rsidR="00F831E9" w:rsidRPr="00386D43" w:rsidRDefault="00F831E9" w:rsidP="00A67723">
            <w:pPr>
              <w:tabs>
                <w:tab w:val="left" w:pos="1193"/>
              </w:tabs>
              <w:ind w:right="-9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จำนวนครั้งของไฟฟ้าดับ แล้วไม่มีไฟฟ้าสำรองใช้งาน ไม่เกิน 5 ครั้ง/ปี</w:t>
            </w:r>
          </w:p>
          <w:p w:rsidR="00F831E9" w:rsidRPr="00386D43" w:rsidRDefault="00F831E9" w:rsidP="00A67723">
            <w:pPr>
              <w:tabs>
                <w:tab w:val="left" w:pos="1193"/>
              </w:tabs>
              <w:ind w:right="-9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tabs>
                <w:tab w:val="left" w:pos="1193"/>
              </w:tabs>
              <w:ind w:right="133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F831E9" w:rsidRPr="00386D43" w:rsidRDefault="00F831E9" w:rsidP="00A67723">
            <w:pPr>
              <w:tabs>
                <w:tab w:val="left" w:pos="1193"/>
              </w:tabs>
              <w:ind w:right="-124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F831E9" w:rsidRPr="00386D43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99" w:type="dxa"/>
          </w:tcPr>
          <w:p w:rsidR="00F831E9" w:rsidRPr="00386D43" w:rsidRDefault="00F831E9" w:rsidP="00A67723">
            <w:pPr>
              <w:ind w:left="154" w:hanging="15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มีการตรวจสอบเครื่องสำรองไฟฟ้าเพื่อให้มีความพร้อมใช้งานทุกอาทิตย์ โดยเครื่องกำเนิดไฟฟ้าจะทำงานโดยอัตโนมัติทุกวันอาทิตย์นาน 30 นาที</w:t>
            </w:r>
          </w:p>
          <w:p w:rsidR="00F831E9" w:rsidRPr="00386D43" w:rsidRDefault="00F831E9" w:rsidP="00A67723">
            <w:pPr>
              <w:ind w:left="154" w:hanging="154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</w:t>
            </w:r>
            <w:r w:rsidRPr="00386D43">
              <w:rPr>
                <w:rFonts w:ascii="TH SarabunPSK" w:hAnsi="TH SarabunPSK" w:cs="TH SarabunPSK"/>
                <w:sz w:val="24"/>
                <w:szCs w:val="24"/>
                <w:cs/>
              </w:rPr>
              <w:t>มี</w:t>
            </w: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ตารางตรวจสอบความพร้อมงานของเครื่องสำรองไฟฟ้าทุกเดือน เช่น น้ำมันเชื้อเพลิง แบตเตอร์รี่ หม้อน้ำ </w:t>
            </w:r>
          </w:p>
          <w:p w:rsidR="00F831E9" w:rsidRPr="00386D43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831E9" w:rsidRPr="00386D43" w:rsidRDefault="00F831E9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F831E9" w:rsidRPr="00386D43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F831E9" w:rsidRPr="00386D43" w:rsidRDefault="00757D37" w:rsidP="00A67723">
            <w:pPr>
              <w:ind w:firstLine="0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95" w:type="dxa"/>
            <w:shd w:val="clear" w:color="auto" w:fill="auto"/>
          </w:tcPr>
          <w:p w:rsidR="00F831E9" w:rsidRPr="00386D43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ADD15B" wp14:editId="3C4552D2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500380</wp:posOffset>
                      </wp:positionV>
                      <wp:extent cx="1273810" cy="300355"/>
                      <wp:effectExtent l="9525" t="6985" r="13970" b="14605"/>
                      <wp:wrapNone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273810" cy="30035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F831E9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ด้านความปลอดภัย)</w:t>
                                  </w:r>
                                </w:p>
                                <w:p w:rsidR="00B97E00" w:rsidRPr="00042CD0" w:rsidRDefault="00B97E00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DD15B" id="_x0000_s1049" style="position:absolute;left:0;text-align:left;margin-left:-41.9pt;margin-top:39.4pt;width:100.3pt;height:23.6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nGoAIAAEgFAAAOAAAAZHJzL2Uyb0RvYy54bWysVG1v2yAQ/j5p/wHxPfVLnCa16lRVnEyT&#10;9lKt2w8ggG00DAxInGjaf9+B07RZv0zTHIlw3HF3z93D3d4deon23DqhVYWzqxQjrqhmQrUV/vZ1&#10;M1lg5DxRjEiteIWP3OG75ds3t4Mpea47LRm3CJwoVw6mwp33pkwSRzveE3elDVegbLTtiQfRtgmz&#10;ZADvvUzyNL1OBm2ZsZpy5+C0HpV4Gf03Daf+c9M47pGsMOTm42rjug1rsrwlZWuJ6QQ9pUH+IYue&#10;CAVBz65q4gnaWfHKVS+o1U43/orqPtFNIyiPGABNlv6B5rEjhkcsUBxnzmVy/88t/bR/sEiwCs8x&#10;UqSHFn2BohHVSo6yUJ7BuBKsHs2DDQCd+aDpd4eUXnVgxe+t1UPHCYOkon1ycSEIDq6i7fBRM/BO&#10;dl7HSh0a2yOroSOTWZGGLx5DSdAh9ud47g8/eEThMMvn00UGbaSgm6bpdDYLGSakDM5CdsY6/47r&#10;HoVNhS1AiV7J/oPzo+mTSTBXeiOkjByQCg0xAuSBiGyBzdTbeNlpKVgwjPhtu11Ji/YEGLXJw++U&#10;w4VZiFIT14127uhq7Uey9cID46XoK7wYYcf4oYRrxeLeEyHHPUCTKoSFEgCC025k1s+b9Ga9WC+K&#10;SZFfrydFWteT+82qmFxvsvmsntarVZ39CgiyouwEY1wFEE8sz4q/Y9HpvY38PPP8Aqy7qMkmfK9r&#10;klymEdsGqJ7+I7rInUCXkXb+sD1EbubT4C9waavZEdgUeQONgskDbQ5rPgdxgIdcYfdjRyzHSL5X&#10;QMqbrChA5aNQzOY5CPalZvtSQxTtNMyH0Hs0Cis/zoudsaLtIFwWWaH0PVC5EZFWz6kBniDAc43I&#10;TqMlzIOXcrR6HoDL3wAAAP//AwBQSwMEFAAGAAgAAAAhADqzQ1vdAAAABwEAAA8AAABkcnMvZG93&#10;bnJldi54bWxMjkFLAzEUhO+C/yE8wYu0SRdty7rZIoLoQQ+tFvSWJs/N6uZl2aTt+u99PelpGGaY&#10;+arVGDpxwCG1kTTMpgoEko2upUbD2+vDZAkiZUPOdJFQww8mWNXnZ5UpXTzSGg+b3AgeoVQaDT7n&#10;vpQyWY/BpGnskTj7jEMwme3QSDeYI4+HThZKzWUwLfGDNz3ee7Tfm33QMKJ//rhZP86V3b6Yqy//&#10;ZKN/1/ryYry7BZFxzH9lOOEzOtTMtIt7ckl0GiaLgpsaChaOr9UMxI6tKpYg60r+569/AQAA//8D&#10;AFBLAQItABQABgAIAAAAIQC2gziS/gAAAOEBAAATAAAAAAAAAAAAAAAAAAAAAABbQ29udGVudF9U&#10;eXBlc10ueG1sUEsBAi0AFAAGAAgAAAAhADj9If/WAAAAlAEAAAsAAAAAAAAAAAAAAAAALwEAAF9y&#10;ZWxzLy5yZWxzUEsBAi0AFAAGAAgAAAAhAMZ0icagAgAASAUAAA4AAAAAAAAAAAAAAAAALgIAAGRy&#10;cy9lMm9Eb2MueG1sUEsBAi0AFAAGAAgAAAAhADqzQ1vdAAAABwEAAA8AAAAAAAAAAAAAAAAA+gQA&#10;AGRycy9kb3ducmV2LnhtbFBLBQYAAAAABAAEAPMAAAAE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F831E9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B97E00" w:rsidRPr="00042CD0" w:rsidRDefault="00B97E00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31E9" w:rsidRPr="00386D43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auto"/>
          </w:tcPr>
          <w:p w:rsidR="00F831E9" w:rsidRPr="00386D43" w:rsidRDefault="00F831E9" w:rsidP="00A67723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2886" w:type="dxa"/>
            <w:shd w:val="clear" w:color="auto" w:fill="auto"/>
          </w:tcPr>
          <w:p w:rsidR="00F831E9" w:rsidRPr="00386D43" w:rsidRDefault="00F831E9" w:rsidP="00A67723">
            <w:pPr>
              <w:ind w:left="149" w:hanging="149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1. จัดทำคู่มือการดูแลรักษาเค</w:t>
            </w:r>
            <w:r w:rsidR="00B91F94">
              <w:rPr>
                <w:rFonts w:ascii="TH SarabunPSK" w:hAnsi="TH SarabunPSK" w:cs="TH SarabunPSK" w:hint="cs"/>
                <w:sz w:val="24"/>
                <w:szCs w:val="24"/>
                <w:cs/>
              </w:rPr>
              <w:t>รื่องสำรองไฟฟ้าในปีงบประมาณ 2563</w:t>
            </w:r>
          </w:p>
          <w:p w:rsidR="00F831E9" w:rsidRPr="00386D43" w:rsidRDefault="00F831E9" w:rsidP="00C159EA">
            <w:pPr>
              <w:ind w:left="149" w:hanging="149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. มีการตรวจสอบ</w:t>
            </w:r>
            <w:r w:rsidR="00C159EA"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อุปกรณ์-เครื่องมือวิทยาศาสตร์โดยปลั๊กไฟที่ใช้ต้อง</w:t>
            </w:r>
            <w:r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อยู่ในระบบของเครื่องสำรองไฟฟ้าฉุกเฉินของคณะ</w:t>
            </w:r>
            <w:r w:rsidR="00C159EA" w:rsidRPr="00386D43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  <w:p w:rsidR="00F831E9" w:rsidRPr="00386D43" w:rsidRDefault="00F831E9" w:rsidP="00A67723">
            <w:pPr>
              <w:ind w:left="9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42" w:type="dxa"/>
          </w:tcPr>
          <w:p w:rsidR="00F831E9" w:rsidRPr="00386D43" w:rsidRDefault="00F831E9" w:rsidP="00A67723">
            <w:pPr>
              <w:ind w:right="-158" w:hanging="3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  <w:cs/>
              </w:rPr>
              <w:t>1. หัวหน้าหน่วยดูแลทรัพย์สิน</w:t>
            </w:r>
          </w:p>
          <w:p w:rsidR="00F831E9" w:rsidRPr="00386D43" w:rsidRDefault="00F831E9" w:rsidP="00A67723">
            <w:pPr>
              <w:ind w:left="160" w:hanging="16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dxa"/>
          </w:tcPr>
          <w:p w:rsidR="00F831E9" w:rsidRPr="00386D43" w:rsidRDefault="00F831E9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6D43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82263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  <w:tr w:rsidR="00EA68FC" w:rsidRPr="00757D37" w:rsidTr="00A67723">
        <w:trPr>
          <w:cantSplit/>
          <w:trHeight w:val="1134"/>
          <w:tblHeader/>
          <w:jc w:val="center"/>
        </w:trPr>
        <w:tc>
          <w:tcPr>
            <w:tcW w:w="1670" w:type="dxa"/>
          </w:tcPr>
          <w:p w:rsidR="00EA68FC" w:rsidRPr="00EA68FC" w:rsidRDefault="00146BB7" w:rsidP="00EA68FC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 w:rsidR="00EA68FC" w:rsidRP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>. ระบบประปารั่วภายในอาคารเทพรัตน์</w:t>
            </w:r>
          </w:p>
        </w:tc>
        <w:tc>
          <w:tcPr>
            <w:tcW w:w="1533" w:type="dxa"/>
          </w:tcPr>
          <w:p w:rsidR="00EA68FC" w:rsidRPr="00EA68FC" w:rsidRDefault="00EA68FC" w:rsidP="00EA68FC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เกิดจากวาวล์ ท่อ และข้อต่อต่างๆ หมดสภาพการใช้งาน</w:t>
            </w:r>
          </w:p>
        </w:tc>
        <w:tc>
          <w:tcPr>
            <w:tcW w:w="1711" w:type="dxa"/>
          </w:tcPr>
          <w:p w:rsidR="00EA68FC" w:rsidRPr="00EA68FC" w:rsidRDefault="00EA68FC" w:rsidP="00EA68FC">
            <w:pPr>
              <w:ind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68FC">
              <w:rPr>
                <w:rFonts w:ascii="TH SarabunPSK" w:hAnsi="TH SarabunPSK" w:cs="TH SarabunPSK"/>
                <w:sz w:val="24"/>
                <w:szCs w:val="24"/>
                <w:cs/>
              </w:rPr>
              <w:t>จำนวนครั้งในการเกิด</w:t>
            </w:r>
            <w:r w:rsidRP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เหตุการณ์น้อยกว่า 4 ครั้ง </w:t>
            </w:r>
          </w:p>
        </w:tc>
        <w:tc>
          <w:tcPr>
            <w:tcW w:w="2599" w:type="dxa"/>
          </w:tcPr>
          <w:p w:rsidR="00EA68FC" w:rsidRPr="00EA68FC" w:rsidRDefault="00EA68FC" w:rsidP="00EA68FC">
            <w:pPr>
              <w:ind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ตรวจสอบสภาพของระบบประปาของอาคารทุกเดือน</w:t>
            </w:r>
          </w:p>
          <w:p w:rsidR="00EA68FC" w:rsidRPr="00EA68FC" w:rsidRDefault="00EA68FC" w:rsidP="00EA68F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68FC" w:rsidRPr="00EA68FC" w:rsidRDefault="00EA68FC" w:rsidP="00EA68F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68FC" w:rsidRPr="00EA68FC" w:rsidRDefault="00EA68FC" w:rsidP="00EA68F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68FC" w:rsidRPr="00EA68FC" w:rsidRDefault="00EA68FC" w:rsidP="00EA68F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68FC" w:rsidRPr="00EA68FC" w:rsidRDefault="00EA68FC" w:rsidP="00EA68F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30" w:type="dxa"/>
          </w:tcPr>
          <w:p w:rsidR="00EA68FC" w:rsidRPr="00EA68FC" w:rsidRDefault="00EA68FC" w:rsidP="00EA68F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EA68FC" w:rsidRPr="00EA68FC" w:rsidRDefault="00EA68FC" w:rsidP="00EA68FC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68FC" w:rsidRPr="00EA68FC" w:rsidRDefault="00EA68FC" w:rsidP="00EA68FC">
            <w:pPr>
              <w:ind w:right="-249" w:hanging="15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:rsidR="00EA68FC" w:rsidRPr="00EA68FC" w:rsidRDefault="00EA68FC" w:rsidP="00EA68F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A68FC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48BB68" wp14:editId="2A4A58DA">
                      <wp:simplePos x="0" y="0"/>
                      <wp:positionH relativeFrom="column">
                        <wp:posOffset>-486803</wp:posOffset>
                      </wp:positionH>
                      <wp:positionV relativeFrom="paragraph">
                        <wp:posOffset>845123</wp:posOffset>
                      </wp:positionV>
                      <wp:extent cx="1192600" cy="300355"/>
                      <wp:effectExtent l="7937" t="0" r="15558" b="15557"/>
                      <wp:wrapNone/>
                      <wp:docPr id="3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92600" cy="30035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F831E9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ด้านความปลอดภัย)</w:t>
                                  </w:r>
                                </w:p>
                                <w:p w:rsidR="00B97E00" w:rsidRPr="00042CD0" w:rsidRDefault="00B97E00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F831E9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8BB68" id="_x0000_s1050" style="position:absolute;left:0;text-align:left;margin-left:-38.35pt;margin-top:66.55pt;width:93.9pt;height:23.6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+loQIAAEkFAAAOAAAAZHJzL2Uyb0RvYy54bWysVNtu2zAMfR+wfxD0nvgS52bUKYo4GQZ0&#10;W7FuH6BIsi1MljxJiRMM/fdRcpo268swzAEUUaRIHvKIN7fHVqIDN1ZoVeBkHGPEFdVMqLrA379t&#10;RwuMrCOKEakVL/CJW3y7ev/upu9ynupGS8YNAifK5n1X4Ma5Lo8iSxveEjvWHVegrLRpiQPR1BEz&#10;pAfvrYzSOJ5FvTasM5pya+G0HJR4FfxXFafuS1VZ7pAsMOTmwmrCuvNrtLoheW1I1wh6ToP8QxYt&#10;EQqCXlyVxBG0N+KNq1ZQo62u3JjqNtJVJSgPGABNEv+B5rEhHQ9YoDi2u5TJ/j+39PPhwSDBCjyZ&#10;YKRICz36ClUjqpYcJb4+fWdzMHvsHoxHaLt7TX9YpPS6ASt+Z4zuG04YZBXso6sLXrBwFe36T5qB&#10;d7J3OpTqWJkWGQ0tSWbQSvjCMdQEHUODTpcG8aNDFA6TZJnOwA5R0E3ieDKd+gwjkntnPrvOWPeB&#10;6xb5TYENQAleyeHeusH02cSbK70VUgYSSIV6iJDOvX8ia6AzdSZctloK5g0DflPv1tKgAwFKbVP/&#10;O+dwZeajlMQ2g5092VK7gW2tcEB5KdoCLwbYIb4v4UaxsHdEyGEP0KTyYaEEgOC8G6j1axkvN4vN&#10;Ihtl6WwzyuKyHN1t19lotk3m03JSrtdl8uQRJFneCMa48iCeaZ5kf0ej84MbCHoh+hVYe1WTrf/e&#10;1iS6TiO0DVA9/wd0gTueLgPt3HF3DORMM+/Pc2mn2QnYFHgDjYLRA232KzQOox5ecoHtzz0xHCP5&#10;UQEpl0mWgcoFIZvOUxDMa83utYYo2mgYEL73aBDWbhgY+86IuvF8DaxQ+g6oXIlAq5fUAI8X4L0G&#10;ZOfZ4gfCazlYvUzA1W8AAAD//wMAUEsDBBQABgAIAAAAIQD5MXiP3wAAAAgBAAAPAAAAZHJzL2Rv&#10;d25yZXYueG1sTI/BTsMwEETvSPyDtUhcUGsTkRRCnAohITjQQ0uR4LZ1ljgQ21HstuHvWU5wHM1o&#10;5k21nFwvDjTGLngNl3MFgrwJTedbDduXh9k1iJjQN9gHTxq+KcKyPj2psGzC0a/psEmt4BIfS9Rg&#10;UxpKKaOx5DDOw0CevY8wOkwsx1Y2Ix653PUyU6qQDjvPCxYHurdkvjZ7p2Ei+/yerx8LZV5XePFp&#10;n0ywb1qfn013tyASTekvDL/4jA41M+3C3jdR9BpmRc5JDUV2A4L9K8VPdhqyXC1A1pX8f6D+AQAA&#10;//8DAFBLAQItABQABgAIAAAAIQC2gziS/gAAAOEBAAATAAAAAAAAAAAAAAAAAAAAAABbQ29udGVu&#10;dF9UeXBlc10ueG1sUEsBAi0AFAAGAAgAAAAhADj9If/WAAAAlAEAAAsAAAAAAAAAAAAAAAAALwEA&#10;AF9yZWxzLy5yZWxzUEsBAi0AFAAGAAgAAAAhAHB3j6WhAgAASQUAAA4AAAAAAAAAAAAAAAAALgIA&#10;AGRycy9lMm9Eb2MueG1sUEsBAi0AFAAGAAgAAAAhAPkxeI/fAAAACAEAAA8AAAAAAAAAAAAAAAAA&#10;+wQAAGRycy9kb3ducmV2LnhtbFBLBQYAAAAABAAEAPMAAAAHBgAAAAA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F831E9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ด้านความปลอดภัย)</w:t>
                            </w:r>
                          </w:p>
                          <w:p w:rsidR="00B97E00" w:rsidRPr="00042CD0" w:rsidRDefault="00B97E00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F831E9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>44</w:t>
            </w:r>
          </w:p>
        </w:tc>
        <w:tc>
          <w:tcPr>
            <w:tcW w:w="613" w:type="dxa"/>
            <w:shd w:val="clear" w:color="auto" w:fill="auto"/>
          </w:tcPr>
          <w:p w:rsidR="00EA68FC" w:rsidRPr="00EA68FC" w:rsidRDefault="00EA68FC" w:rsidP="00EA68FC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68FC" w:rsidRPr="00EA68FC" w:rsidRDefault="005C0B43" w:rsidP="00EA68FC">
            <w:pPr>
              <w:ind w:right="-68" w:hanging="95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สูง</w:t>
            </w:r>
          </w:p>
        </w:tc>
        <w:tc>
          <w:tcPr>
            <w:tcW w:w="2886" w:type="dxa"/>
            <w:shd w:val="clear" w:color="auto" w:fill="auto"/>
          </w:tcPr>
          <w:p w:rsidR="00EA68FC" w:rsidRPr="00EA68FC" w:rsidRDefault="00EA68FC" w:rsidP="00EA68FC">
            <w:pPr>
              <w:ind w:right="-92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>1 .ทำแผนผังวาวล์ต่างๆของแต่ละชั้น เมื่อเกิดเหตุสามารถปิดวาวล์น้ำได้ทันที</w:t>
            </w:r>
          </w:p>
          <w:p w:rsidR="00EA68FC" w:rsidRPr="00EA68FC" w:rsidRDefault="00EA68FC" w:rsidP="00EA68FC">
            <w:pPr>
              <w:ind w:right="-92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>2. จัดหาผู้รับจ้างเข้ามาดำเนินการออกแบบและปรับปรุงระบบประปาของอาคารใหม่</w:t>
            </w:r>
          </w:p>
        </w:tc>
        <w:tc>
          <w:tcPr>
            <w:tcW w:w="2042" w:type="dxa"/>
          </w:tcPr>
          <w:p w:rsidR="00EA68FC" w:rsidRPr="00EA68FC" w:rsidRDefault="00EA68FC" w:rsidP="00EA68FC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>หั</w:t>
            </w:r>
            <w:r w:rsidRPr="00EA68FC">
              <w:rPr>
                <w:rFonts w:ascii="TH SarabunPSK" w:hAnsi="TH SarabunPSK" w:cs="TH SarabunPSK"/>
                <w:sz w:val="24"/>
                <w:szCs w:val="24"/>
                <w:cs/>
              </w:rPr>
              <w:t>วหน้าหน่วยดูแลทรัพย์สิน</w:t>
            </w:r>
          </w:p>
          <w:p w:rsidR="00EA68FC" w:rsidRPr="00EA68FC" w:rsidRDefault="00EA68FC" w:rsidP="00EA68FC">
            <w:pPr>
              <w:ind w:right="-176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80" w:type="dxa"/>
          </w:tcPr>
          <w:p w:rsidR="00EA68FC" w:rsidRPr="00EA68FC" w:rsidRDefault="00EA68FC" w:rsidP="00EA68F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A68FC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EA68FC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 25</w:t>
            </w:r>
            <w:r w:rsidR="0082263A">
              <w:rPr>
                <w:rFonts w:ascii="TH SarabunPSK" w:hAnsi="TH SarabunPSK" w:cs="TH SarabunPSK" w:hint="cs"/>
                <w:sz w:val="24"/>
                <w:szCs w:val="24"/>
                <w:cs/>
              </w:rPr>
              <w:t>63</w:t>
            </w:r>
          </w:p>
        </w:tc>
      </w:tr>
    </w:tbl>
    <w:p w:rsidR="00F831E9" w:rsidRPr="00921F73" w:rsidRDefault="00F831E9" w:rsidP="00F831E9">
      <w:pPr>
        <w:ind w:firstLine="0"/>
        <w:jc w:val="center"/>
        <w:rPr>
          <w:rFonts w:ascii="TH SarabunPSK" w:hAnsi="TH SarabunPSK" w:cs="TH SarabunPSK"/>
          <w:sz w:val="25"/>
          <w:szCs w:val="25"/>
        </w:rPr>
      </w:pPr>
      <w:r w:rsidRPr="00921F73">
        <w:rPr>
          <w:rFonts w:ascii="TH SarabunPSK" w:hAnsi="TH SarabunPSK" w:cs="TH SarabunPSK"/>
          <w:sz w:val="25"/>
          <w:szCs w:val="25"/>
          <w:cs/>
        </w:rPr>
        <w:t>ภารกิจด้าน/งาน  บริหารการจัดการ</w:t>
      </w:r>
    </w:p>
    <w:p w:rsidR="00C159EA" w:rsidRDefault="00C159EA" w:rsidP="00C159EA">
      <w:pPr>
        <w:ind w:firstLine="0"/>
        <w:jc w:val="both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:rsidR="00EA68FC" w:rsidRDefault="00EA68FC" w:rsidP="00C159EA">
      <w:pPr>
        <w:ind w:firstLine="0"/>
        <w:jc w:val="both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:rsidR="00EA68FC" w:rsidRDefault="00EA68FC" w:rsidP="00C159EA">
      <w:pPr>
        <w:ind w:firstLine="0"/>
        <w:jc w:val="both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:rsidR="00EA68FC" w:rsidRPr="00F4733B" w:rsidRDefault="00EA68FC" w:rsidP="00C159EA">
      <w:pPr>
        <w:ind w:firstLine="0"/>
        <w:jc w:val="both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p w:rsidR="00C159EA" w:rsidRP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C159EA" w:rsidRPr="00C159EA" w:rsidRDefault="00C159EA" w:rsidP="00C159EA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</w:rPr>
      </w:pP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ด้านกลยุทธ์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C159E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ab/>
      </w:r>
      <w:r w:rsidRPr="00C159EA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C159E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C159EA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C159EA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701"/>
        <w:gridCol w:w="1977"/>
        <w:gridCol w:w="990"/>
        <w:gridCol w:w="416"/>
        <w:gridCol w:w="395"/>
        <w:gridCol w:w="899"/>
        <w:gridCol w:w="2518"/>
        <w:gridCol w:w="1810"/>
        <w:gridCol w:w="1180"/>
      </w:tblGrid>
      <w:tr w:rsidR="00C159EA" w:rsidRPr="00C159EA" w:rsidTr="00A67723">
        <w:trPr>
          <w:cantSplit/>
          <w:trHeight w:val="1028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C159EA" w:rsidRPr="00C159EA" w:rsidRDefault="007314AD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159EA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2540" r="6350" b="6985"/>
                      <wp:wrapNone/>
                      <wp:docPr id="5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4F527B" w:rsidRDefault="00B97E00" w:rsidP="00C159EA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 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1" o:spid="_x0000_s1051" type="#_x0000_t202" style="position:absolute;left:0;text-align:left;margin-left:21.75pt;margin-top:16.6pt;width:790.1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ZHlAIAADcFAAAOAAAAZHJzL2Uyb0RvYy54bWysVFtv2yAUfp+0/4B4T32p08RWnapJl2lS&#10;d5Ha/QCCcYyGgQGJ3U377ztAkqabJk3T/IA5nMN3bt/h+mbsBdozY7mSNc4uUoyYpKrhclvjz4/r&#10;yRwj64hsiFCS1fiJWXyzeP3qetAVy1WnRMMMAhBpq0HXuHNOV0liacd6Yi+UZhKUrTI9cSCabdIY&#10;MgB6L5I8Ta+SQZlGG0WZtXB6F5V4EfDbllH3sW0tc0jUGGJzYTVh3fg1WVyTamuI7jg9hEH+IYqe&#10;cAlOT1B3xBG0M/w3qJ5To6xq3QVVfaLallMWcoBssvSXbB46olnIBYpj9alM9v/B0g/7TwbxpsZT&#10;jCTpoUWPbHRoqUaUzTJfn0HbCsweNBi6ERTQ55Cr1feKfrFIqlVH5JbdGqOGjpEG4gs3k7OrEcd6&#10;kM3wXjXgiOycCkBja3pfPCgHAnTo09OpNz4Y6l2m6WVRphAlBWV+Oc/yqY8uIdXxujbWvWWqR35T&#10;YwPND/Bkf29dND2aeG9WCd6suRBBMNvNShi0J0CUdfjiXaE7Ek8DWcCdjabB9QsMIT2SVB4zuosn&#10;kAIE4HU+mcCK72WWF+kyLyfrq/lsUqyL6aScpfNJmpXL8iotyuJu/cNHkBVVx5uGyXsu2ZGhWfF3&#10;DDjMSuRW4CgaalxOoXQh6T9WIA3fob4vkuy5g4EVvK/x/GREKt/2N7KBtEnlCBdxn7wMP5QManD8&#10;h6oEknheRIa4cTMGPsb2egZtVPMEtDEKmgrcgNcGNp0y3zAaYHJrbL/uiGEYiXcSqFdmReFHPQjF&#10;dJaDYM41m3MNkRSgauwwituVi8/DThu+7cBTJLtUt0DXlgciPUcFqXgBpjMkdXhJ/Pify8Hq+b1b&#10;/AQAAP//AwBQSwMEFAAGAAgAAAAhAFYc+8rfAAAACQEAAA8AAABkcnMvZG93bnJldi54bWxMj0FL&#10;w0AUhO+C/2F5ghexGxPbhphNkaIHwRaMet9kn0lq9m3Ibtv03/f1pMdhhplv8tVke3HA0XeOFDzM&#10;IhBItTMdNQq+Pl/vUxA+aDK6d4QKTuhhVVxf5Toz7kgfeChDI7iEfKYVtCEMmZS+btFqP3MDEns/&#10;brQ6sBwbaUZ95HLbyziKFtLqjnih1QOuW6x/y73l3ZcpHb6r9/XurbyrdvGWuk1KSt3eTM9PIAJO&#10;4S8MF3xGh4KZKrcn40Wv4DGZc1JBksQgLv4iTvhLpWAZLUEWufz/oDgDAAD//wMAUEsBAi0AFAAG&#10;AAgAAAAhALaDOJL+AAAA4QEAABMAAAAAAAAAAAAAAAAAAAAAAFtDb250ZW50X1R5cGVzXS54bWxQ&#10;SwECLQAUAAYACAAAACEAOP0h/9YAAACUAQAACwAAAAAAAAAAAAAAAAAvAQAAX3JlbHMvLnJlbHNQ&#10;SwECLQAUAAYACAAAACEALQ7mR5QCAAA3BQAADgAAAAAAAAAAAAAAAAAuAgAAZHJzL2Uyb0RvYy54&#10;bWxQSwECLQAUAAYACAAAACEAVhz7yt8AAAAJAQAADwAAAAAAAAAAAAAAAADuBAAAZHJzL2Rvd25y&#10;ZXYueG1sUEsFBgAAAAAEAAQA8wAAAPoFAAAAAA==&#10;" stroked="f">
                      <v:fill opacity="0"/>
                      <v:textbox>
                        <w:txbxContent>
                          <w:p w:rsidR="00B97E00" w:rsidRPr="004F527B" w:rsidRDefault="00B97E00" w:rsidP="00C159EA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 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59EA"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C159EA" w:rsidRPr="00C159EA" w:rsidRDefault="00C159EA" w:rsidP="00A6772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C159EA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1977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90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C159EA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C159EA" w:rsidRPr="00C159EA" w:rsidRDefault="00C159EA" w:rsidP="00A6772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416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C159EA" w:rsidRDefault="00C159EA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C159EA" w:rsidRPr="00C159EA" w:rsidRDefault="00C159EA" w:rsidP="00A6772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899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C159EA" w:rsidRPr="00C159EA" w:rsidRDefault="00C159EA" w:rsidP="00A6772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159EA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518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C159EA" w:rsidRPr="00C159EA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C159EA" w:rsidRPr="00C159EA" w:rsidRDefault="00C159EA" w:rsidP="00A6772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159EA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C159EA" w:rsidRPr="00C159EA" w:rsidTr="00A67723">
        <w:trPr>
          <w:cantSplit/>
          <w:trHeight w:val="1640"/>
          <w:tblHeader/>
          <w:jc w:val="center"/>
        </w:trPr>
        <w:tc>
          <w:tcPr>
            <w:tcW w:w="1843" w:type="dxa"/>
          </w:tcPr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46BB7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C159E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ไฟไหม้ </w:t>
            </w: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C159EA" w:rsidRPr="00C159EA" w:rsidRDefault="00C159EA" w:rsidP="00C159EA">
            <w:pPr>
              <w:ind w:left="155" w:hanging="15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ไฟฟ้าลัดวงจร/ระบบไฟฟ้าขัดข้อง</w:t>
            </w:r>
          </w:p>
          <w:p w:rsidR="00C159EA" w:rsidRPr="00C159EA" w:rsidRDefault="00C159EA" w:rsidP="00C159EA">
            <w:pPr>
              <w:ind w:left="155" w:right="-67" w:hanging="15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อุปกรณ์ เครื่องมื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วิทยาศาสตร์ชำรุดสายไฟมีสภาพชำรุด</w:t>
            </w: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จำนวนครั้งที่เกิด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ไฟฟ้า</w:t>
            </w:r>
            <w:r w:rsidRPr="00C159EA">
              <w:rPr>
                <w:rFonts w:ascii="TH SarabunPSK" w:hAnsi="TH SarabunPSK" w:cs="TH SarabunPSK" w:hint="cs"/>
                <w:sz w:val="24"/>
                <w:szCs w:val="24"/>
                <w:cs/>
              </w:rPr>
              <w:t>ลัดวงจร/ขัดข้อง</w:t>
            </w: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C159EA" w:rsidRPr="00C159EA" w:rsidRDefault="00C159EA" w:rsidP="00C159EA">
            <w:pPr>
              <w:ind w:left="135" w:hanging="13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ติดตั้งถังดับเพลิงให้มีความเหมาะสมในด้านประเภทการใช้งาน เช่น ควรเป็นถังดับเพลิงสีเขียวในห้องที่มีเครื่องมือวิทยาศาสตร์</w:t>
            </w:r>
          </w:p>
          <w:p w:rsidR="00C159EA" w:rsidRPr="00C159EA" w:rsidRDefault="00C159EA" w:rsidP="00C159EA">
            <w:pPr>
              <w:ind w:left="135" w:hanging="135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ติดตั้งอุปกรณ์ดับเพลิงในห้องปฏิบัติการ เช่น ติดหัวจ่ายน้ำดับเพลิง </w:t>
            </w:r>
            <w:r w:rsidRPr="00C159EA">
              <w:rPr>
                <w:rFonts w:ascii="TH SarabunPSK" w:hAnsi="TH SarabunPSK" w:cs="TH SarabunPSK"/>
                <w:sz w:val="24"/>
                <w:szCs w:val="24"/>
              </w:rPr>
              <w:t>(sprinkler)</w:t>
            </w:r>
          </w:p>
          <w:p w:rsidR="00C159EA" w:rsidRPr="00C159EA" w:rsidRDefault="00C159EA" w:rsidP="00C159EA">
            <w:pPr>
              <w:ind w:left="135" w:hanging="135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ตรวจสอบสายไฟ ปลั๊กไฟ ในห้องปฏิบัติการให้อยู่ในสภาพสมบูรณ์</w:t>
            </w:r>
          </w:p>
          <w:p w:rsidR="00C159EA" w:rsidRPr="00C159EA" w:rsidRDefault="00C159EA" w:rsidP="00A67723">
            <w:pPr>
              <w:ind w:left="191" w:hanging="191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:rsidR="00C159EA" w:rsidRPr="00C159EA" w:rsidRDefault="00EA68FC" w:rsidP="00A67723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59EA">
              <w:rPr>
                <w:rFonts w:ascii="TH SarabunPSK" w:hAnsi="TH SarabunPSK" w:cs="TH SarabunPSK"/>
                <w:b/>
                <w:bCs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3EF7A4" wp14:editId="49AF2904">
                      <wp:simplePos x="0" y="0"/>
                      <wp:positionH relativeFrom="column">
                        <wp:posOffset>-754339</wp:posOffset>
                      </wp:positionH>
                      <wp:positionV relativeFrom="paragraph">
                        <wp:posOffset>695006</wp:posOffset>
                      </wp:positionV>
                      <wp:extent cx="1144988" cy="349885"/>
                      <wp:effectExtent l="0" t="2540" r="14605" b="1460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44988" cy="3498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C159EA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(ด้านความปลอดภัย)</w:t>
                                  </w:r>
                                </w:p>
                                <w:p w:rsidR="00B97E00" w:rsidRPr="00042CD0" w:rsidRDefault="00B97E00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C159E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EF7A4" id="_x0000_s1052" style="position:absolute;left:0;text-align:left;margin-left:-59.4pt;margin-top:54.7pt;width:90.15pt;height:27.5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QfnwIAAEgFAAAOAAAAZHJzL2Uyb0RvYy54bWysVFFv2jAQfp+0/2D5HULSQCFqqCoC06Ru&#10;q9btBxjHSaw5dmYbApr633fnUFrWl2lakIzPPp+/7+7z3dweWkX2wjppdE7j8YQSobkppa5z+v3b&#10;ZjSnxHmmS6aMFjk9Ckdvl+/f3fRdJhLTGFUKSyCIdlnf5bTxvsuiyPFGtMyNTSc0bFbGtsyDaeuo&#10;tKyH6K2KkslkFvXGlp01XDgHq8WwSZchflUJ7r9UlROeqJwCNh9GG8YtjtHyhmW1ZV0j+QkG+wcU&#10;LZMaLj2HKphnZGflm1Ct5NY4U/kxN21kqkpyETgAm3jyB5vHhnUicIHkuO6cJvf/wvLP+wdLZJnT&#10;lBLNWijRV0ga07USJMH09J3LwOuxe7BI0HX3hv9wRJtVA17izlrTN4KVACpG/+jiABoOjpJt/8mU&#10;EJ3tvAmZOlS2JdZAReIZVBK+sAwpIYdQn+O5PuLgCYfFOE7TxRwUxWHvCqfTcCPLMBii66zzH4Rp&#10;CU5yaoFKiMr2984juBcXdNdmI5UKGlCa9HBDcg04CFM1qJl7Gw47o2SJjoG/rbcrZcmegaI2Cf5O&#10;GC7c8P6CuWbwc0dXGI9+LGulB8Ur2eZ0PtAOy5jCtS7D3DOphjngVRpPQQqAwWk2KOvXYrJYz9fz&#10;dJQms/UonRTF6G6zSkezTXw9La6K1aqIn5BBnGaNLEuhkcSzyuP071R0em+DPs86vyDrLnKywe9t&#10;TqJLGKEWwOr5P7AL2kG5DLLzh+0haDOZYTzU0taUR1BT0A0UCjoPlBlHKBwlPTzknLqfO2YFJeqj&#10;BlEuQDT48oORTq8TMOzrne3rHaZ5Y6A/YO3JYKz80C92nZV1g3oNqtDmDqRcySCrF2inBwDPNTA7&#10;tRbsB6/t4PXSAJe/AQAA//8DAFBLAwQUAAYACAAAACEACzM2zuAAAAAJAQAADwAAAGRycy9kb3du&#10;cmV2LnhtbEyPQUvEMBCF74L/IYzgRbppi1ulNl1EED3oYVcFvc0mY1NtJqXJ7tZ/b/akx2E+3vte&#10;s5rdIPY0hd6zgmKRgyDW3vTcKXh9uc+uQYSIbHDwTAp+KMCqPT1psDb+wGvab2InUgiHGhXYGMda&#10;yqAtOQwLPxKn36efHMZ0Tp00Ex5SuBtkmeeVdNhzarA40p0l/b3ZOQUz2aeP5fqhyvXbM1582Uft&#10;7btS52fz7Q2ISHP8g+Gon9ShTU5bv2MTxKAgW1ZlQhVcVmlCArKiALFVUJZXBci2kf8XtL8AAAD/&#10;/wMAUEsBAi0AFAAGAAgAAAAhALaDOJL+AAAA4QEAABMAAAAAAAAAAAAAAAAAAAAAAFtDb250ZW50&#10;X1R5cGVzXS54bWxQSwECLQAUAAYACAAAACEAOP0h/9YAAACUAQAACwAAAAAAAAAAAAAAAAAvAQAA&#10;X3JlbHMvLnJlbHNQSwECLQAUAAYACAAAACEAXys0H58CAABIBQAADgAAAAAAAAAAAAAAAAAuAgAA&#10;ZHJzL2Uyb0RvYy54bWxQSwECLQAUAAYACAAAACEACzM2zuAAAAAJAQAADwAAAAAAAAAAAAAAAAD5&#10;BAAAZHJzL2Rvd25yZXYueG1sUEsFBgAAAAAEAAQA8wAAAAYGAAAAAA=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C159EA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3"/>
                                <w:szCs w:val="23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(ด้านความปลอดภัย)</w:t>
                            </w:r>
                          </w:p>
                          <w:p w:rsidR="00B97E00" w:rsidRPr="00042CD0" w:rsidRDefault="00B97E00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C159E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159EA"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สูงมาก</w:t>
            </w:r>
          </w:p>
        </w:tc>
        <w:tc>
          <w:tcPr>
            <w:tcW w:w="2518" w:type="dxa"/>
            <w:shd w:val="clear" w:color="auto" w:fill="auto"/>
          </w:tcPr>
          <w:p w:rsidR="00C159EA" w:rsidRPr="00C159EA" w:rsidRDefault="00C159EA" w:rsidP="0026123D">
            <w:pPr>
              <w:ind w:left="135" w:hanging="135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ตรวจสอบประสิทธิภาพของ </w:t>
            </w:r>
            <w:r w:rsidRPr="00C159EA">
              <w:rPr>
                <w:rFonts w:ascii="TH SarabunPSK" w:hAnsi="TH SarabunPSK" w:cs="TH SarabunPSK"/>
                <w:sz w:val="24"/>
                <w:szCs w:val="24"/>
              </w:rPr>
              <w:t xml:space="preserve">smoke detector </w:t>
            </w: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อย่างสม่ำเสมอ</w:t>
            </w:r>
          </w:p>
          <w:p w:rsidR="00C159EA" w:rsidRDefault="00C159EA" w:rsidP="00EA68FC">
            <w:pPr>
              <w:ind w:left="135" w:hanging="135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A68FC" w:rsidRPr="00EA68FC">
              <w:rPr>
                <w:rStyle w:val="Emphasis"/>
                <w:rFonts w:ascii="TH SarabunPSK" w:hAnsi="TH SarabunPSK" w:cs="TH SarabunPSK"/>
                <w:i w:val="0"/>
                <w:iCs w:val="0"/>
                <w:sz w:val="24"/>
                <w:szCs w:val="24"/>
                <w:shd w:val="clear" w:color="auto" w:fill="FFFFFF"/>
                <w:cs/>
              </w:rPr>
              <w:t>การทำประกันอัคคีภัย</w:t>
            </w:r>
            <w:r w:rsidR="00EA68FC" w:rsidRPr="00EA68FC">
              <w:rPr>
                <w:rFonts w:ascii="TH SarabunPSK" w:hAnsi="TH SarabunPSK" w:cs="TH SarabunPSK"/>
                <w:sz w:val="24"/>
                <w:szCs w:val="24"/>
                <w:cs/>
              </w:rPr>
              <w:t>ครอบคลุม</w:t>
            </w:r>
            <w:r w:rsidR="00EA68F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A68FC" w:rsidRPr="00EA68FC">
              <w:rPr>
                <w:rFonts w:ascii="TH SarabunPSK" w:hAnsi="TH SarabunPSK" w:cs="TH SarabunPSK"/>
                <w:sz w:val="24"/>
                <w:szCs w:val="24"/>
                <w:cs/>
              </w:rPr>
              <w:t>ทุกพื้นที่ของคณะเภสัชศาสตร์</w:t>
            </w:r>
          </w:p>
          <w:p w:rsidR="00EA68FC" w:rsidRPr="00EA68FC" w:rsidRDefault="00EA68FC" w:rsidP="00EA68FC">
            <w:pPr>
              <w:ind w:left="135" w:hanging="13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 การทำทำแผน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BCM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กรณีการเกิดอัคคีภัย</w:t>
            </w:r>
          </w:p>
        </w:tc>
        <w:tc>
          <w:tcPr>
            <w:tcW w:w="1810" w:type="dxa"/>
          </w:tcPr>
          <w:p w:rsidR="00C159EA" w:rsidRPr="00C159EA" w:rsidRDefault="00C159EA" w:rsidP="00A67723">
            <w:pPr>
              <w:ind w:right="-176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1.หัวหน้าหน่วยดูแล     </w:t>
            </w:r>
          </w:p>
          <w:p w:rsidR="00C159EA" w:rsidRPr="00C159EA" w:rsidRDefault="00C159EA" w:rsidP="00A67723">
            <w:pPr>
              <w:ind w:right="-176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ทรัพย์สิน</w:t>
            </w:r>
          </w:p>
          <w:p w:rsidR="00C159EA" w:rsidRPr="00C159EA" w:rsidRDefault="00C159EA" w:rsidP="00A67723">
            <w:pPr>
              <w:ind w:right="-176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180" w:type="dxa"/>
          </w:tcPr>
          <w:p w:rsidR="00C159EA" w:rsidRPr="00C159EA" w:rsidRDefault="00C159EA" w:rsidP="00A6772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159EA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 w:rsidR="0082263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</w:tbl>
    <w:p w:rsidR="00C159EA" w:rsidRP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sz w:val="25"/>
          <w:szCs w:val="25"/>
        </w:rPr>
      </w:pPr>
      <w:r w:rsidRPr="00C159EA">
        <w:rPr>
          <w:rFonts w:ascii="TH SarabunPSK" w:hAnsi="TH SarabunPSK" w:cs="TH SarabunPSK"/>
          <w:sz w:val="25"/>
          <w:szCs w:val="25"/>
          <w:cs/>
        </w:rPr>
        <w:t>ภารกิจด้าน/งาน  บริหารการจัดการ</w:t>
      </w:r>
    </w:p>
    <w:p w:rsidR="00C159EA" w:rsidRPr="00F4733B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82263A" w:rsidRDefault="0082263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82263A" w:rsidRDefault="0082263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306960" w:rsidRDefault="00306960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  <w:cs/>
        </w:rPr>
      </w:pPr>
    </w:p>
    <w:p w:rsidR="0082263A" w:rsidRDefault="0082263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82263A" w:rsidRPr="00C66025" w:rsidRDefault="0082263A" w:rsidP="0082263A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C66025">
        <w:rPr>
          <w:rFonts w:ascii="TH SarabunPSK" w:hAnsi="TH SarabunPSK" w:cs="TH SarabunPSK"/>
          <w:b/>
          <w:bCs/>
          <w:sz w:val="28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8"/>
        </w:rPr>
        <w:t>3</w:t>
      </w:r>
    </w:p>
    <w:p w:rsidR="0082263A" w:rsidRPr="00C66025" w:rsidRDefault="0082263A" w:rsidP="0082263A">
      <w:pPr>
        <w:pStyle w:val="NoSpacing"/>
        <w:ind w:firstLine="0"/>
        <w:rPr>
          <w:rFonts w:ascii="TH SarabunPSK" w:hAnsi="TH SarabunPSK" w:cs="TH SarabunPSK"/>
          <w:b/>
          <w:bCs/>
          <w:sz w:val="28"/>
          <w:cs/>
        </w:rPr>
      </w:pPr>
      <w:r w:rsidRPr="00C66025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C66025">
        <w:rPr>
          <w:rFonts w:ascii="TH SarabunPSK" w:hAnsi="TH SarabunPSK" w:cs="TH SarabunPSK"/>
          <w:b/>
          <w:bCs/>
          <w:sz w:val="28"/>
          <w:cs/>
        </w:rPr>
        <w:t xml:space="preserve">ประเภทเหตุการณ์ความเสี่ยง (10) </w:t>
      </w:r>
      <w:r w:rsidRPr="00C66025">
        <w:rPr>
          <w:rFonts w:ascii="TH SarabunPSK" w:hAnsi="TH SarabunPSK" w:cs="TH SarabunPSK"/>
          <w:b/>
          <w:bCs/>
          <w:sz w:val="28"/>
        </w:rPr>
        <w:t>:</w:t>
      </w:r>
      <w:r w:rsidRPr="00C66025">
        <w:rPr>
          <w:rFonts w:ascii="TH SarabunPSK" w:hAnsi="TH SarabunPSK" w:cs="TH SarabunPSK"/>
          <w:b/>
          <w:bCs/>
          <w:sz w:val="28"/>
          <w:cs/>
        </w:rPr>
        <w:tab/>
      </w:r>
      <w:r w:rsidRPr="00C66025">
        <w:rPr>
          <w:rFonts w:ascii="TH SarabunPSK" w:hAnsi="TH SarabunPSK" w:cs="TH SarabunPSK"/>
          <w:b/>
          <w:bCs/>
          <w:sz w:val="28"/>
        </w:rPr>
        <w:t xml:space="preserve">      </w:t>
      </w:r>
      <w:r w:rsidRPr="00C66025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C66025">
        <w:rPr>
          <w:rFonts w:ascii="TH SarabunPSK" w:hAnsi="TH SarabunPSK" w:cs="TH SarabunPSK"/>
          <w:b/>
          <w:bCs/>
          <w:sz w:val="28"/>
        </w:rPr>
        <w:t xml:space="preserve"> </w:t>
      </w:r>
      <w:r w:rsidRPr="00C66025">
        <w:rPr>
          <w:rFonts w:ascii="TH SarabunPSK" w:hAnsi="TH SarabunPSK" w:cs="TH SarabunPSK"/>
          <w:b/>
          <w:bCs/>
          <w:sz w:val="28"/>
          <w:cs/>
        </w:rPr>
        <w:t>ด้านกลยุทธ์</w:t>
      </w:r>
      <w:r w:rsidRPr="00C66025">
        <w:rPr>
          <w:rFonts w:ascii="TH SarabunPSK" w:hAnsi="TH SarabunPSK" w:cs="TH SarabunPSK"/>
          <w:b/>
          <w:bCs/>
          <w:sz w:val="28"/>
        </w:rPr>
        <w:t xml:space="preserve"> </w:t>
      </w:r>
      <w:r w:rsidRPr="00C66025">
        <w:rPr>
          <w:rFonts w:ascii="TH SarabunPSK" w:hAnsi="TH SarabunPSK" w:cs="TH SarabunPSK"/>
          <w:b/>
          <w:bCs/>
          <w:sz w:val="28"/>
          <w:cs/>
        </w:rPr>
        <w:t>(</w:t>
      </w:r>
      <w:r w:rsidRPr="00C66025">
        <w:rPr>
          <w:rFonts w:ascii="TH SarabunPSK" w:hAnsi="TH SarabunPSK" w:cs="TH SarabunPSK"/>
          <w:b/>
          <w:bCs/>
          <w:sz w:val="28"/>
        </w:rPr>
        <w:t>S)</w:t>
      </w:r>
      <w:r w:rsidRPr="00C66025">
        <w:rPr>
          <w:rFonts w:ascii="TH SarabunPSK" w:hAnsi="TH SarabunPSK" w:cs="TH SarabunPSK"/>
          <w:b/>
          <w:bCs/>
          <w:sz w:val="28"/>
        </w:rPr>
        <w:tab/>
        <w:t xml:space="preserve">       </w:t>
      </w:r>
      <w:r w:rsidRPr="00C66025">
        <w:rPr>
          <w:rFonts w:ascii="TH SarabunPSK" w:hAnsi="TH SarabunPSK" w:cs="TH SarabunPSK"/>
          <w:b/>
          <w:bCs/>
          <w:sz w:val="28"/>
        </w:rPr>
        <w:sym w:font="Wingdings 2" w:char="F0A3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66025">
        <w:rPr>
          <w:rFonts w:ascii="TH SarabunPSK" w:hAnsi="TH SarabunPSK" w:cs="TH SarabunPSK"/>
          <w:b/>
          <w:bCs/>
          <w:sz w:val="28"/>
          <w:cs/>
        </w:rPr>
        <w:t>ด้านการดำเนินงาน</w:t>
      </w:r>
      <w:r w:rsidRPr="00C66025">
        <w:rPr>
          <w:rFonts w:ascii="TH SarabunPSK" w:hAnsi="TH SarabunPSK" w:cs="TH SarabunPSK"/>
          <w:b/>
          <w:bCs/>
          <w:sz w:val="28"/>
        </w:rPr>
        <w:t xml:space="preserve"> </w:t>
      </w:r>
      <w:r w:rsidRPr="00C66025">
        <w:rPr>
          <w:rFonts w:ascii="TH SarabunPSK" w:hAnsi="TH SarabunPSK" w:cs="TH SarabunPSK"/>
          <w:b/>
          <w:bCs/>
          <w:sz w:val="28"/>
          <w:cs/>
        </w:rPr>
        <w:t>(</w:t>
      </w:r>
      <w:r w:rsidRPr="00C66025">
        <w:rPr>
          <w:rFonts w:ascii="TH SarabunPSK" w:hAnsi="TH SarabunPSK" w:cs="TH SarabunPSK"/>
          <w:b/>
          <w:bCs/>
          <w:sz w:val="28"/>
        </w:rPr>
        <w:t>O)</w:t>
      </w:r>
      <w:r w:rsidRPr="00C66025">
        <w:rPr>
          <w:rFonts w:ascii="TH SarabunPSK" w:hAnsi="TH SarabunPSK" w:cs="TH SarabunPSK"/>
          <w:b/>
          <w:bCs/>
          <w:sz w:val="28"/>
          <w:cs/>
        </w:rPr>
        <w:tab/>
      </w:r>
      <w:r w:rsidRPr="00C66025">
        <w:rPr>
          <w:rFonts w:ascii="TH SarabunPSK" w:hAnsi="TH SarabunPSK" w:cs="TH SarabunPSK"/>
          <w:b/>
          <w:bCs/>
          <w:sz w:val="28"/>
        </w:rPr>
        <w:tab/>
      </w:r>
      <w:r w:rsidRPr="00C66025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C66025">
        <w:rPr>
          <w:rFonts w:ascii="TH SarabunPSK" w:hAnsi="TH SarabunPSK" w:cs="TH SarabunPSK"/>
          <w:b/>
          <w:bCs/>
          <w:sz w:val="28"/>
          <w:cs/>
        </w:rPr>
        <w:t xml:space="preserve">  ด้านการเงิน (</w:t>
      </w:r>
      <w:r w:rsidRPr="00C66025">
        <w:rPr>
          <w:rFonts w:ascii="TH SarabunPSK" w:hAnsi="TH SarabunPSK" w:cs="TH SarabunPSK"/>
          <w:b/>
          <w:bCs/>
          <w:sz w:val="28"/>
        </w:rPr>
        <w:t>F</w:t>
      </w:r>
      <w:r w:rsidRPr="00C66025">
        <w:rPr>
          <w:rFonts w:ascii="TH SarabunPSK" w:hAnsi="TH SarabunPSK" w:cs="TH SarabunPSK"/>
          <w:b/>
          <w:bCs/>
          <w:sz w:val="28"/>
          <w:cs/>
        </w:rPr>
        <w:t>)</w:t>
      </w:r>
      <w:r w:rsidRPr="00C66025">
        <w:rPr>
          <w:rFonts w:ascii="TH SarabunPSK" w:hAnsi="TH SarabunPSK" w:cs="TH SarabunPSK"/>
          <w:b/>
          <w:bCs/>
          <w:sz w:val="28"/>
          <w:cs/>
        </w:rPr>
        <w:tab/>
      </w:r>
      <w:r w:rsidRPr="00C66025">
        <w:rPr>
          <w:rFonts w:ascii="TH SarabunPSK" w:hAnsi="TH SarabunPSK" w:cs="TH SarabunPSK"/>
          <w:b/>
          <w:bCs/>
          <w:sz w:val="28"/>
          <w:cs/>
        </w:rPr>
        <w:tab/>
      </w:r>
      <w:r w:rsidRPr="00C66025">
        <w:rPr>
          <w:rFonts w:ascii="TH SarabunPSK" w:hAnsi="TH SarabunPSK" w:cs="TH SarabunPSK" w:hint="cs"/>
          <w:b/>
          <w:bCs/>
          <w:sz w:val="28"/>
          <w:cs/>
        </w:rPr>
        <w:t xml:space="preserve">     </w:t>
      </w:r>
      <w:r w:rsidRPr="00C66025">
        <w:rPr>
          <w:rFonts w:ascii="TH SarabunPSK" w:hAnsi="TH SarabunPSK" w:cs="TH SarabunPSK"/>
          <w:b/>
          <w:bCs/>
          <w:sz w:val="28"/>
        </w:rPr>
        <w:sym w:font="Wingdings 2" w:char="F052"/>
      </w:r>
      <w:r w:rsidRPr="00C66025">
        <w:rPr>
          <w:rFonts w:ascii="TH SarabunPSK" w:hAnsi="TH SarabunPSK" w:cs="TH SarabunPSK"/>
          <w:b/>
          <w:bCs/>
          <w:sz w:val="28"/>
          <w:cs/>
        </w:rPr>
        <w:t>ด้านการปฏิบัติตามกฎระเบียบ  (</w:t>
      </w:r>
      <w:r w:rsidRPr="00C66025">
        <w:rPr>
          <w:rFonts w:ascii="TH SarabunPSK" w:hAnsi="TH SarabunPSK" w:cs="TH SarabunPSK"/>
          <w:b/>
          <w:bCs/>
          <w:sz w:val="28"/>
        </w:rPr>
        <w:t>C</w:t>
      </w:r>
      <w:r w:rsidRPr="00C66025">
        <w:rPr>
          <w:rFonts w:ascii="TH SarabunPSK" w:hAnsi="TH SarabunPSK" w:cs="TH SarabunPSK"/>
          <w:b/>
          <w:bCs/>
          <w:sz w:val="28"/>
          <w:cs/>
        </w:rPr>
        <w:t>)</w:t>
      </w:r>
      <w:r w:rsidRPr="00C66025">
        <w:rPr>
          <w:rFonts w:ascii="TH SarabunPSK" w:hAnsi="TH SarabunPSK" w:cs="TH SarabunPSK"/>
          <w:b/>
          <w:bCs/>
          <w:sz w:val="28"/>
        </w:rPr>
        <w:tab/>
      </w:r>
    </w:p>
    <w:tbl>
      <w:tblPr>
        <w:tblW w:w="16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0"/>
        <w:gridCol w:w="1701"/>
        <w:gridCol w:w="2409"/>
        <w:gridCol w:w="930"/>
        <w:gridCol w:w="331"/>
        <w:gridCol w:w="417"/>
        <w:gridCol w:w="531"/>
        <w:gridCol w:w="2886"/>
        <w:gridCol w:w="1810"/>
        <w:gridCol w:w="1180"/>
      </w:tblGrid>
      <w:tr w:rsidR="0082263A" w:rsidRPr="00C66025" w:rsidTr="00146BB7">
        <w:trPr>
          <w:cantSplit/>
          <w:trHeight w:val="1028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66025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A4FEF4D" wp14:editId="679C457F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5715" r="6350" b="3810"/>
                      <wp:wrapNone/>
                      <wp:docPr id="12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4F527B" w:rsidRDefault="00B97E00" w:rsidP="0082263A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FEF4D" id="Text Box 177" o:spid="_x0000_s1053" type="#_x0000_t202" style="position:absolute;left:0;text-align:left;margin-left:21.75pt;margin-top:16.6pt;width:790.1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OOlwIAADgFAAAOAAAAZHJzL2Uyb0RvYy54bWysVFtv2yAUfp+0/4B4T32p08RWnapJl2lS&#10;d5Ha/QBicIyGgQGJ3VX77ztAkqWbJk3T/IA5nMN3bt/h+mbsBdozY7mSNc4uUoyYbBTlclvjz4/r&#10;yRwj64ikRCjJavzELL5ZvH51PeiK5apTgjKDAETaatA17pzTVZLYpmM9sRdKMwnKVpmeOBDNNqGG&#10;DIDeiyRP06tkUIZqoxpmLZzeRSVeBPy2ZY372LaWOSRqDLG5sJqwbvyaLK5JtTVEd7w5hEH+IYqe&#10;cAlOT1B3xBG0M/w3qJ43RlnVuotG9YlqW96wkANkk6W/ZPPQEc1CLlAcq09lsv8Ptvmw/2QQp9C7&#10;HCNJeujRIxsdWqoRZbOZL9CgbQV2Dxos3QgKMA7JWn2vmi8WSbXqiNyyW2PU0DFCIcDM30zOrkYc&#10;60E2w3tFwRHZORWAxtb0vnpQDwTo0KinU3N8MI13maaXRZlOMWpAmV/Os3wafJDqeF0b694y1SO/&#10;qbGB7gd4sr+3zodDqqOJ92aV4HTNhQiC2W5WwqA9AaaswxfvCt2ReBrYAhg2mga8FxhCeiSpPGZ0&#10;F08gBQjA63wygRbPZZYX6TIvJ+ur+WxSrIvppJyl80malcvyKi3K4m793UeQFVXHKWXynkt2pGhW&#10;/B0FDsMSyRVIioYal1MoXUj6jxVIw3eo74ske+5gYgXvazw/GZHKt/2NpJA2qRzhIu6Tl+GHkkEN&#10;jv9QlUASz4vIEDduxkDI/ES+jaJPQBujoKnADXhuYNMp8w2jAUa3xvbrjhiGkXgngXplVhR+1oNQ&#10;TGc5COZcsznXENkAVI0dRnG7cvF92GnDtx14imSX6hbo2vJAJM/rGBWk4gUYz5DU4Snx838uB6uf&#10;D97iBwAAAP//AwBQSwMEFAAGAAgAAAAhAFYc+8rfAAAACQEAAA8AAABkcnMvZG93bnJldi54bWxM&#10;j0FLw0AUhO+C/2F5ghexGxPbhphNkaIHwRaMet9kn0lq9m3Ibtv03/f1pMdhhplv8tVke3HA0XeO&#10;FDzMIhBItTMdNQq+Pl/vUxA+aDK6d4QKTuhhVVxf5Toz7kgfeChDI7iEfKYVtCEMmZS+btFqP3MD&#10;Ens/brQ6sBwbaUZ95HLbyziKFtLqjnih1QOuW6x/y73l3ZcpHb6r9/XurbyrdvGWuk1KSt3eTM9P&#10;IAJO4S8MF3xGh4KZKrcn40Wv4DGZc1JBksQgLv4iTvhLpWAZLUEWufz/oDgDAAD//wMAUEsBAi0A&#10;FAAGAAgAAAAhALaDOJL+AAAA4QEAABMAAAAAAAAAAAAAAAAAAAAAAFtDb250ZW50X1R5cGVzXS54&#10;bWxQSwECLQAUAAYACAAAACEAOP0h/9YAAACUAQAACwAAAAAAAAAAAAAAAAAvAQAAX3JlbHMvLnJl&#10;bHNQSwECLQAUAAYACAAAACEAoPXzjpcCAAA4BQAADgAAAAAAAAAAAAAAAAAuAgAAZHJzL2Uyb0Rv&#10;Yy54bWxQSwECLQAUAAYACAAAACEAVhz7yt8AAAAJAQAADwAAAAAAAAAAAAAAAADxBAAAZHJzL2Rv&#10;d25yZXYueG1sUEsFBgAAAAAEAAQA8wAAAP0FAAAAAA==&#10;" stroked="f">
                      <v:fill opacity="0"/>
                      <v:textbox>
                        <w:txbxContent>
                          <w:p w:rsidR="00B97E00" w:rsidRPr="004F527B" w:rsidRDefault="00B97E00" w:rsidP="0082263A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1980" w:type="dxa"/>
            <w:shd w:val="clear" w:color="auto" w:fill="FFD1E8"/>
            <w:vAlign w:val="center"/>
          </w:tcPr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82263A" w:rsidRPr="00C66025" w:rsidRDefault="0082263A" w:rsidP="00E1723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82263A" w:rsidRPr="00C66025" w:rsidRDefault="0082263A" w:rsidP="00E1723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C66025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409" w:type="dxa"/>
            <w:shd w:val="clear" w:color="auto" w:fill="FFD1E8"/>
            <w:vAlign w:val="center"/>
          </w:tcPr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82263A" w:rsidRPr="00C66025" w:rsidRDefault="0082263A" w:rsidP="00E1723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C66025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82263A" w:rsidRPr="00C66025" w:rsidRDefault="0082263A" w:rsidP="00E1723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31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82263A" w:rsidRPr="00C66025" w:rsidRDefault="0082263A" w:rsidP="00E1723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82263A" w:rsidRPr="00C66025" w:rsidRDefault="0082263A" w:rsidP="00E1723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82263A" w:rsidRPr="00C66025" w:rsidRDefault="0082263A" w:rsidP="00E1723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66025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82263A" w:rsidRPr="00C66025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82263A" w:rsidRPr="00C66025" w:rsidRDefault="0082263A" w:rsidP="00E1723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82263A" w:rsidRPr="00C66025" w:rsidRDefault="0082263A" w:rsidP="00E1723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C66025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82263A" w:rsidRPr="00C66025" w:rsidTr="00146BB7">
        <w:trPr>
          <w:cantSplit/>
          <w:trHeight w:val="1805"/>
          <w:tblHeader/>
          <w:jc w:val="center"/>
        </w:trPr>
        <w:tc>
          <w:tcPr>
            <w:tcW w:w="1843" w:type="dxa"/>
          </w:tcPr>
          <w:p w:rsidR="0082263A" w:rsidRPr="006F6E6F" w:rsidRDefault="00146BB7" w:rsidP="00E17233">
            <w:pPr>
              <w:ind w:firstLine="0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16</w:t>
            </w:r>
            <w:r w:rsidR="0082263A">
              <w:rPr>
                <w:rFonts w:ascii="TH SarabunPSK" w:hAnsi="TH SarabunPSK" w:cs="TH SarabunPSK" w:hint="cs"/>
                <w:sz w:val="25"/>
                <w:szCs w:val="25"/>
                <w:cs/>
              </w:rPr>
              <w:t>. ความโปร่งใสในการจัดซื้อ-จัดจ้าง</w:t>
            </w:r>
          </w:p>
        </w:tc>
        <w:tc>
          <w:tcPr>
            <w:tcW w:w="1980" w:type="dxa"/>
          </w:tcPr>
          <w:p w:rsidR="0082263A" w:rsidRPr="00655485" w:rsidRDefault="0082263A" w:rsidP="00E17233">
            <w:pPr>
              <w:ind w:firstLine="0"/>
              <w:contextualSpacing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 w:rsidRPr="00655485">
              <w:rPr>
                <w:rFonts w:ascii="TH SarabunPSK" w:hAnsi="TH SarabunPSK" w:cs="TH SarabunPSK" w:hint="cs"/>
                <w:sz w:val="25"/>
                <w:szCs w:val="25"/>
                <w:cs/>
              </w:rPr>
              <w:t>ไม่มีระบบการตรวจสอบ</w:t>
            </w:r>
          </w:p>
          <w:p w:rsidR="0082263A" w:rsidRDefault="0082263A" w:rsidP="00E17233">
            <w:pPr>
              <w:rPr>
                <w:rFonts w:ascii="TH SarabunPSK" w:hAnsi="TH SarabunPSK" w:cs="TH SarabunPSK"/>
                <w:i/>
                <w:iCs/>
                <w:sz w:val="19"/>
                <w:szCs w:val="19"/>
              </w:rPr>
            </w:pPr>
          </w:p>
          <w:p w:rsidR="0082263A" w:rsidRPr="006F6E6F" w:rsidRDefault="0082263A" w:rsidP="00E17233">
            <w:pPr>
              <w:rPr>
                <w:rFonts w:ascii="TH SarabunPSK" w:hAnsi="TH SarabunPSK" w:cs="TH SarabunPSK"/>
                <w:i/>
                <w:iCs/>
                <w:sz w:val="19"/>
                <w:szCs w:val="19"/>
              </w:rPr>
            </w:pPr>
          </w:p>
        </w:tc>
        <w:tc>
          <w:tcPr>
            <w:tcW w:w="1701" w:type="dxa"/>
          </w:tcPr>
          <w:p w:rsidR="0082263A" w:rsidRPr="00B01EF6" w:rsidRDefault="0082263A" w:rsidP="00E17233">
            <w:pPr>
              <w:ind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ไม่พบความไม่โปร่งใสในการจัดซื้อ-จัดจ้าง</w:t>
            </w:r>
          </w:p>
        </w:tc>
        <w:tc>
          <w:tcPr>
            <w:tcW w:w="2409" w:type="dxa"/>
          </w:tcPr>
          <w:p w:rsidR="0082263A" w:rsidRPr="00146BB7" w:rsidRDefault="0082263A" w:rsidP="00146BB7">
            <w:pPr>
              <w:ind w:left="145" w:hanging="145"/>
              <w:rPr>
                <w:rFonts w:ascii="TH SarabunPSK" w:hAnsi="TH SarabunPSK" w:cs="TH SarabunPSK"/>
                <w:sz w:val="25"/>
                <w:szCs w:val="25"/>
              </w:rPr>
            </w:pPr>
            <w:r w:rsidRPr="00146BB7">
              <w:rPr>
                <w:rFonts w:ascii="TH SarabunPSK" w:hAnsi="TH SarabunPSK" w:cs="TH SarabunPSK" w:hint="cs"/>
                <w:sz w:val="25"/>
                <w:szCs w:val="25"/>
                <w:cs/>
              </w:rPr>
              <w:t>1.มีใบเสนอราคาสินค้าโดยมีการเปรียบเทียบราคา 3 บริษัท</w:t>
            </w:r>
          </w:p>
          <w:p w:rsidR="0082263A" w:rsidRPr="00146BB7" w:rsidRDefault="0082263A" w:rsidP="00146BB7">
            <w:pPr>
              <w:ind w:left="145" w:hanging="145"/>
              <w:rPr>
                <w:rFonts w:ascii="TH SarabunPSK" w:hAnsi="TH SarabunPSK" w:cs="TH SarabunPSK"/>
                <w:sz w:val="25"/>
                <w:szCs w:val="25"/>
              </w:rPr>
            </w:pPr>
            <w:r w:rsidRPr="00146BB7">
              <w:rPr>
                <w:rFonts w:ascii="TH SarabunPSK" w:hAnsi="TH SarabunPSK" w:cs="TH SarabunPSK"/>
                <w:sz w:val="25"/>
                <w:szCs w:val="25"/>
              </w:rPr>
              <w:t xml:space="preserve">2. </w:t>
            </w:r>
            <w:r w:rsidRPr="00146BB7">
              <w:rPr>
                <w:rFonts w:ascii="TH SarabunPSK" w:hAnsi="TH SarabunPSK" w:cs="TH SarabunPSK" w:hint="cs"/>
                <w:sz w:val="25"/>
                <w:szCs w:val="25"/>
                <w:cs/>
              </w:rPr>
              <w:t>ออกใบขอจัดหาและใบสั่งซื้อ</w:t>
            </w:r>
          </w:p>
          <w:p w:rsidR="0082263A" w:rsidRPr="00146BB7" w:rsidRDefault="0082263A" w:rsidP="00146BB7">
            <w:pPr>
              <w:ind w:left="145" w:hanging="145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146BB7">
              <w:rPr>
                <w:rFonts w:ascii="TH SarabunPSK" w:hAnsi="TH SarabunPSK" w:cs="TH SarabunPSK" w:hint="cs"/>
                <w:sz w:val="25"/>
                <w:szCs w:val="25"/>
                <w:cs/>
              </w:rPr>
              <w:t>3. นำส่งสำเนาใบสั่งซื้อให้ผู้รับจัดหา</w:t>
            </w:r>
          </w:p>
          <w:p w:rsidR="0082263A" w:rsidRDefault="0082263A" w:rsidP="00E1723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  <w:p w:rsidR="0082263A" w:rsidRDefault="0082263A" w:rsidP="00E17233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82263A" w:rsidRDefault="0082263A" w:rsidP="00E17233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82263A" w:rsidRDefault="0082263A" w:rsidP="00E17233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82263A" w:rsidRPr="00B01EF6" w:rsidRDefault="0082263A" w:rsidP="00E17233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</w:tcPr>
          <w:p w:rsidR="0082263A" w:rsidRDefault="0082263A" w:rsidP="00E17233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-</w:t>
            </w:r>
          </w:p>
          <w:p w:rsidR="0082263A" w:rsidRPr="00B01EF6" w:rsidRDefault="0082263A" w:rsidP="00E17233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-</w:t>
            </w:r>
          </w:p>
        </w:tc>
        <w:tc>
          <w:tcPr>
            <w:tcW w:w="331" w:type="dxa"/>
            <w:shd w:val="clear" w:color="auto" w:fill="auto"/>
          </w:tcPr>
          <w:p w:rsidR="00010411" w:rsidRDefault="00010411" w:rsidP="00E17233">
            <w:pPr>
              <w:ind w:right="-249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82263A" w:rsidRPr="00B01EF6" w:rsidRDefault="00010411" w:rsidP="00E17233">
            <w:pPr>
              <w:ind w:right="-249"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1</w:t>
            </w:r>
          </w:p>
        </w:tc>
        <w:tc>
          <w:tcPr>
            <w:tcW w:w="417" w:type="dxa"/>
            <w:shd w:val="clear" w:color="auto" w:fill="auto"/>
          </w:tcPr>
          <w:p w:rsidR="0082263A" w:rsidRPr="00B01EF6" w:rsidRDefault="00010411" w:rsidP="00E17233">
            <w:pPr>
              <w:ind w:right="113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23</w:t>
            </w:r>
          </w:p>
        </w:tc>
        <w:tc>
          <w:tcPr>
            <w:tcW w:w="531" w:type="dxa"/>
            <w:shd w:val="clear" w:color="auto" w:fill="auto"/>
          </w:tcPr>
          <w:p w:rsidR="0082263A" w:rsidRDefault="0082263A" w:rsidP="00E17233">
            <w:pPr>
              <w:ind w:right="-68" w:hanging="95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010411" w:rsidRPr="00B01EF6" w:rsidRDefault="00010411" w:rsidP="00E17233">
            <w:pPr>
              <w:ind w:right="-68" w:hanging="95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ปานกลาง</w:t>
            </w:r>
          </w:p>
        </w:tc>
        <w:tc>
          <w:tcPr>
            <w:tcW w:w="2886" w:type="dxa"/>
            <w:shd w:val="clear" w:color="auto" w:fill="auto"/>
          </w:tcPr>
          <w:p w:rsidR="00010411" w:rsidRDefault="0082263A" w:rsidP="00E17233">
            <w:pPr>
              <w:ind w:right="-92"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8029E9">
              <w:rPr>
                <w:rFonts w:ascii="TH SarabunPSK" w:hAnsi="TH SarabunPSK" w:cs="TH SarabunPSK" w:hint="cs"/>
                <w:sz w:val="25"/>
                <w:szCs w:val="25"/>
                <w:cs/>
              </w:rPr>
              <w:t>1.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</w:t>
            </w:r>
            <w:r w:rsidRPr="008029E9">
              <w:rPr>
                <w:rFonts w:ascii="TH SarabunPSK" w:hAnsi="TH SarabunPSK" w:cs="TH SarabunPSK" w:hint="cs"/>
                <w:sz w:val="25"/>
                <w:szCs w:val="25"/>
                <w:cs/>
              </w:rPr>
              <w:t>แต่งตั้งคณะกรรมการตรวจสอบ</w:t>
            </w:r>
            <w:r w:rsidR="00010411" w:rsidRPr="00146BB7">
              <w:rPr>
                <w:rFonts w:ascii="TH SarabunPSK" w:hAnsi="TH SarabunPSK" w:cs="TH SarabunPSK" w:hint="cs"/>
                <w:sz w:val="25"/>
                <w:szCs w:val="25"/>
                <w:cs/>
              </w:rPr>
              <w:t>ระบบงานคลังของคณะเภสัชศาสตร์</w:t>
            </w:r>
          </w:p>
          <w:p w:rsidR="0082263A" w:rsidRDefault="0082263A" w:rsidP="00E17233">
            <w:pPr>
              <w:ind w:right="-92"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จากบุคคลภายนอก</w:t>
            </w:r>
          </w:p>
          <w:p w:rsidR="0082263A" w:rsidRPr="00010411" w:rsidRDefault="0082263A" w:rsidP="00010411">
            <w:pPr>
              <w:ind w:right="-92" w:firstLine="0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2. </w:t>
            </w:r>
            <w:r w:rsidR="00010411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การประชาสัมพันธ์การจัดซื้อจัดการในปีงบประมาณ พ.ศ. 2563 ขึ้นที่หน้า </w:t>
            </w:r>
            <w:r w:rsidR="00010411">
              <w:rPr>
                <w:rFonts w:ascii="TH SarabunPSK" w:hAnsi="TH SarabunPSK" w:cs="TH SarabunPSK"/>
                <w:sz w:val="25"/>
                <w:szCs w:val="25"/>
              </w:rPr>
              <w:t xml:space="preserve">Internet </w:t>
            </w:r>
            <w:r w:rsidR="00010411">
              <w:rPr>
                <w:rFonts w:ascii="TH SarabunPSK" w:hAnsi="TH SarabunPSK" w:cs="TH SarabunPSK" w:hint="cs"/>
                <w:sz w:val="25"/>
                <w:szCs w:val="25"/>
                <w:cs/>
              </w:rPr>
              <w:t>ของคณะเภสัชศาสตร์ให้แก่บุคคลภายนอกรับทราบ</w:t>
            </w:r>
          </w:p>
        </w:tc>
        <w:tc>
          <w:tcPr>
            <w:tcW w:w="1810" w:type="dxa"/>
          </w:tcPr>
          <w:p w:rsidR="0082263A" w:rsidRDefault="0082263A" w:rsidP="00E17233">
            <w:pPr>
              <w:ind w:right="-176" w:firstLine="0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งานคลังและพัสดุ</w:t>
            </w:r>
          </w:p>
          <w:p w:rsidR="0082263A" w:rsidRDefault="0082263A" w:rsidP="00E17233">
            <w:pPr>
              <w:ind w:right="-176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82263A" w:rsidRPr="00B01EF6" w:rsidRDefault="0082263A" w:rsidP="00E17233">
            <w:pPr>
              <w:ind w:right="-176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</w:tcPr>
          <w:p w:rsidR="0082263A" w:rsidRPr="00A23B6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3B6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ปีงบประมาณ 256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</w:tr>
    </w:tbl>
    <w:p w:rsidR="0082263A" w:rsidRPr="002C40DF" w:rsidRDefault="0082263A" w:rsidP="0082263A">
      <w:pPr>
        <w:ind w:firstLine="0"/>
        <w:jc w:val="center"/>
        <w:rPr>
          <w:rFonts w:ascii="TH SarabunPSK" w:hAnsi="TH SarabunPSK" w:cs="TH SarabunPSK"/>
          <w:sz w:val="25"/>
          <w:szCs w:val="25"/>
          <w:cs/>
        </w:rPr>
      </w:pPr>
      <w:r w:rsidRPr="002C40DF">
        <w:rPr>
          <w:rFonts w:ascii="TH SarabunPSK" w:hAnsi="TH SarabunPSK" w:cs="TH SarabunPSK"/>
          <w:sz w:val="25"/>
          <w:szCs w:val="25"/>
          <w:cs/>
        </w:rPr>
        <w:t xml:space="preserve">ภารกิจด้าน/งาน  </w:t>
      </w:r>
      <w:r>
        <w:rPr>
          <w:rFonts w:ascii="TH SarabunPSK" w:hAnsi="TH SarabunPSK" w:cs="TH SarabunPSK" w:hint="cs"/>
          <w:sz w:val="25"/>
          <w:szCs w:val="25"/>
          <w:cs/>
        </w:rPr>
        <w:t>การประเมินคุณธรรม (</w:t>
      </w:r>
      <w:r>
        <w:rPr>
          <w:rFonts w:ascii="TH SarabunPSK" w:hAnsi="TH SarabunPSK" w:cs="TH SarabunPSK"/>
          <w:sz w:val="25"/>
          <w:szCs w:val="25"/>
        </w:rPr>
        <w:t>ITA</w:t>
      </w:r>
      <w:r>
        <w:rPr>
          <w:rFonts w:ascii="TH SarabunPSK" w:hAnsi="TH SarabunPSK" w:cs="TH SarabunPSK" w:hint="cs"/>
          <w:sz w:val="25"/>
          <w:szCs w:val="25"/>
          <w:cs/>
        </w:rPr>
        <w:t>)</w:t>
      </w: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82263A">
      <w:pPr>
        <w:ind w:firstLine="0"/>
        <w:jc w:val="both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Pr="0082263A" w:rsidRDefault="0082263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82263A" w:rsidRPr="0026123D" w:rsidRDefault="0082263A" w:rsidP="0082263A">
      <w:pPr>
        <w:ind w:firstLine="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รายงานการวิเคราะห์และการประเมินความเสี่ยง  ประจำปีงบประมาณ 256</w:t>
      </w:r>
      <w:r w:rsidR="000126D4">
        <w:rPr>
          <w:rFonts w:ascii="TH SarabunPSK" w:hAnsi="TH SarabunPSK" w:cs="TH SarabunPSK"/>
          <w:b/>
          <w:bCs/>
          <w:sz w:val="26"/>
          <w:szCs w:val="26"/>
        </w:rPr>
        <w:t>3</w:t>
      </w:r>
    </w:p>
    <w:p w:rsidR="0082263A" w:rsidRPr="0026123D" w:rsidRDefault="0082263A" w:rsidP="0082263A">
      <w:pPr>
        <w:ind w:firstLine="0"/>
        <w:jc w:val="both"/>
        <w:rPr>
          <w:rFonts w:ascii="TH SarabunPSK" w:hAnsi="TH SarabunPSK" w:cs="TH SarabunPSK"/>
          <w:b/>
          <w:bCs/>
          <w:sz w:val="26"/>
          <w:szCs w:val="26"/>
        </w:rPr>
      </w:pPr>
      <w:r w:rsidRPr="0026123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 xml:space="preserve">ประเภทเหตุการณ์ความเสี่ยง (10)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: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ด้านกลยุทธ์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S)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</w:t>
      </w:r>
      <w:r w:rsidRPr="0026123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   </w:t>
      </w:r>
      <w:r w:rsidRPr="0026123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ด้านการดำเนินงาน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O)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A3"/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 xml:space="preserve">  ด้านการเงิน 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F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)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26123D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sym w:font="Wingdings 2" w:char="F052"/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ab/>
        <w:t>ด้านการปฏิบัติตามกฎระเบียบ  (</w:t>
      </w:r>
      <w:r w:rsidRPr="0026123D">
        <w:rPr>
          <w:rFonts w:ascii="TH SarabunPSK" w:hAnsi="TH SarabunPSK" w:cs="TH SarabunPSK"/>
          <w:b/>
          <w:bCs/>
          <w:sz w:val="26"/>
          <w:szCs w:val="26"/>
        </w:rPr>
        <w:t>C</w:t>
      </w:r>
      <w:r w:rsidRPr="0026123D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tbl>
      <w:tblPr>
        <w:tblW w:w="15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1"/>
        <w:gridCol w:w="1701"/>
        <w:gridCol w:w="2100"/>
        <w:gridCol w:w="930"/>
        <w:gridCol w:w="353"/>
        <w:gridCol w:w="395"/>
        <w:gridCol w:w="531"/>
        <w:gridCol w:w="2886"/>
        <w:gridCol w:w="1810"/>
        <w:gridCol w:w="1180"/>
      </w:tblGrid>
      <w:tr w:rsidR="0082263A" w:rsidRPr="0026123D" w:rsidTr="00E17233">
        <w:trPr>
          <w:cantSplit/>
          <w:trHeight w:val="1374"/>
          <w:tblHeader/>
          <w:jc w:val="center"/>
        </w:trPr>
        <w:tc>
          <w:tcPr>
            <w:tcW w:w="1843" w:type="dxa"/>
            <w:shd w:val="clear" w:color="auto" w:fill="FFD1E8"/>
            <w:vAlign w:val="center"/>
          </w:tcPr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เหตุการณ์</w:t>
            </w:r>
          </w:p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9B255E" wp14:editId="4DF547A9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210820</wp:posOffset>
                      </wp:positionV>
                      <wp:extent cx="10034905" cy="238125"/>
                      <wp:effectExtent l="7620" t="2540" r="6350" b="6985"/>
                      <wp:wrapNone/>
                      <wp:docPr id="10" name="Text Box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490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97E00" w:rsidRPr="004F527B" w:rsidRDefault="00B97E00" w:rsidP="0082263A">
                                  <w:pPr>
                                    <w:ind w:firstLine="0"/>
                                    <w:jc w:val="left"/>
                                    <w:rPr>
                                      <w:rFonts w:ascii="Browallia New" w:hAnsi="Browallia New" w:cs="Browallia New"/>
                                      <w:szCs w:val="22"/>
                                      <w:cs/>
                                    </w:rPr>
                                  </w:pP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(11)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(12)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(13)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(14)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(15)       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>(</w:t>
                                  </w:r>
                                  <w:r w:rsidRPr="00583C4D">
                                    <w:rPr>
                                      <w:rFonts w:ascii="Browallia New" w:hAnsi="Browallia New" w:cs="Browallia New"/>
                                      <w:sz w:val="18"/>
                                      <w:szCs w:val="18"/>
                                      <w:cs/>
                                    </w:rPr>
                                    <w:t>16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(17)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</w:t>
                                  </w:r>
                                  <w:r w:rsidRPr="00583C4D">
                                    <w:rPr>
                                      <w:rFonts w:ascii="Browallia New" w:hAnsi="Browallia New" w:cs="Browallia New" w:hint="cs"/>
                                      <w:sz w:val="18"/>
                                      <w:szCs w:val="18"/>
                                      <w:cs/>
                                    </w:rPr>
                                    <w:t xml:space="preserve">  (18)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(19)                                     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(20)                   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 xml:space="preserve">       (21</w:t>
                                  </w:r>
                                  <w:r w:rsidRPr="004F527B">
                                    <w:rPr>
                                      <w:rFonts w:ascii="Browallia New" w:hAnsi="Browallia New" w:cs="Browallia New" w:hint="cs"/>
                                      <w:szCs w:val="22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B255E" id="Text Box 174" o:spid="_x0000_s1054" type="#_x0000_t202" style="position:absolute;left:0;text-align:left;margin-left:21.75pt;margin-top:16.6pt;width:790.1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1hlwIAADgFAAAOAAAAZHJzL2Uyb0RvYy54bWysVFtv2yAUfp+0/4B4T32p08RWnapJl2lS&#10;d5Ha/QBicIyGgQGJ3VX77ztAkqWbJk3T/IA5nMN3bt/h+mbsBdozY7mSNc4uUoyYbBTlclvjz4/r&#10;yRwj64ikRCjJavzELL5ZvH51PeiK5apTgjKDAETaatA17pzTVZLYpmM9sRdKMwnKVpmeOBDNNqGG&#10;DIDeiyRP06tkUIZqoxpmLZzeRSVeBPy2ZY372LaWOSRqDLG5sJqwbvyaLK5JtTVEd7w5hEH+IYqe&#10;cAlOT1B3xBG0M/w3qJ43RlnVuotG9YlqW96wkANkk6W/ZPPQEc1CLlAcq09lsv8Ptvmw/2QQp9A7&#10;KI8kPfTokY0OLdWIslnhCzRoW4HdgwZLN4ICjEOyVt+r5otFUq06Irfs1hg1dIxQCDDzN5OzqxHH&#10;epDN8F5RcER2TgWgsTW9rx7UAwE6RPJ0ao4PpvEu0/SyKNMpRg0o88t5lk+DD1Idr2tj3VumeuQ3&#10;NTbQ/QBP9vfW+XBIdTTx3qwSnK65EEEw281KGLQnwJR1+OJdoTsSTwNbAMNG04D3AkNIjySVx4zu&#10;4gmkAAF4nU8m0OK5zPIiXeblZH01n02KdTGdlLN0PkmzcllepUVZ3K2/+wiyouo4pUzec8mOFM2K&#10;v6PAYVgiuQJJ0VDjcgqlC0n/sQJp+A71fZFkzx1MrOB9jecnI1L5tr+RFNImlSNcxH3yMvxQMqjB&#10;8R+qEkjieREZ4sbNGAiZz4/k2yj6BLQxCpoK3IDnBjadMt8wGmB0a2y/7ohhGIl3EqhXZkXhZz0I&#10;xXSWg2DONZtzDZENQNXYYRS3Kxffh502fNuBp0h2qW6Bri0PRPK8jlFBKl6A8QxJHZ4SP//ncrD6&#10;+eAtfgAAAP//AwBQSwMEFAAGAAgAAAAhAFYc+8rfAAAACQEAAA8AAABkcnMvZG93bnJldi54bWxM&#10;j0FLw0AUhO+C/2F5ghexGxPbhphNkaIHwRaMet9kn0lq9m3Ibtv03/f1pMdhhplv8tVke3HA0XeO&#10;FDzMIhBItTMdNQq+Pl/vUxA+aDK6d4QKTuhhVVxf5Toz7kgfeChDI7iEfKYVtCEMmZS+btFqP3MD&#10;Ens/brQ6sBwbaUZ95HLbyziKFtLqjnih1QOuW6x/y73l3ZcpHb6r9/XurbyrdvGWuk1KSt3eTM9P&#10;IAJO4S8MF3xGh4KZKrcn40Wv4DGZc1JBksQgLv4iTvhLpWAZLUEWufz/oDgDAAD//wMAUEsBAi0A&#10;FAAGAAgAAAAhALaDOJL+AAAA4QEAABMAAAAAAAAAAAAAAAAAAAAAAFtDb250ZW50X1R5cGVzXS54&#10;bWxQSwECLQAUAAYACAAAACEAOP0h/9YAAACUAQAACwAAAAAAAAAAAAAAAAAvAQAAX3JlbHMvLnJl&#10;bHNQSwECLQAUAAYACAAAACEALnn9YZcCAAA4BQAADgAAAAAAAAAAAAAAAAAuAgAAZHJzL2Uyb0Rv&#10;Yy54bWxQSwECLQAUAAYACAAAACEAVhz7yt8AAAAJAQAADwAAAAAAAAAAAAAAAADxBAAAZHJzL2Rv&#10;d25yZXYueG1sUEsFBgAAAAAEAAQA8wAAAP0FAAAAAA==&#10;" stroked="f">
                      <v:fill opacity="0"/>
                      <v:textbox>
                        <w:txbxContent>
                          <w:p w:rsidR="00B97E00" w:rsidRPr="004F527B" w:rsidRDefault="00B97E00" w:rsidP="0082263A">
                            <w:pPr>
                              <w:ind w:firstLine="0"/>
                              <w:jc w:val="left"/>
                              <w:rPr>
                                <w:rFonts w:ascii="Browallia New" w:hAnsi="Browallia New" w:cs="Browallia New"/>
                                <w:szCs w:val="22"/>
                                <w:cs/>
                              </w:rPr>
                            </w:pP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(11)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(12)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(13)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(14)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(15)       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>(</w:t>
                            </w:r>
                            <w:r w:rsidRPr="00583C4D">
                              <w:rPr>
                                <w:rFonts w:ascii="Browallia New" w:hAnsi="Browallia New" w:cs="Browallia New"/>
                                <w:sz w:val="18"/>
                                <w:szCs w:val="18"/>
                                <w:cs/>
                              </w:rPr>
                              <w:t>16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(17)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583C4D">
                              <w:rPr>
                                <w:rFonts w:ascii="Browallia New" w:hAnsi="Browallia New" w:cs="Browallia New" w:hint="cs"/>
                                <w:sz w:val="18"/>
                                <w:szCs w:val="18"/>
                                <w:cs/>
                              </w:rPr>
                              <w:t xml:space="preserve">  (18)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(19)                                     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(20)                   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 xml:space="preserve">       (21</w:t>
                            </w:r>
                            <w:r w:rsidRPr="004F527B">
                              <w:rPr>
                                <w:rFonts w:ascii="Browallia New" w:hAnsi="Browallia New" w:cs="Browallia New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ความเสี่ยง</w:t>
            </w:r>
          </w:p>
        </w:tc>
        <w:tc>
          <w:tcPr>
            <w:tcW w:w="2231" w:type="dxa"/>
            <w:shd w:val="clear" w:color="auto" w:fill="FFD1E8"/>
            <w:vAlign w:val="center"/>
          </w:tcPr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สาเหตุ</w:t>
            </w:r>
          </w:p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701" w:type="dxa"/>
            <w:shd w:val="clear" w:color="auto" w:fill="FFD1E8"/>
            <w:vAlign w:val="center"/>
          </w:tcPr>
          <w:p w:rsidR="0082263A" w:rsidRPr="0026123D" w:rsidRDefault="0082263A" w:rsidP="00E17233">
            <w:pPr>
              <w:ind w:firstLine="0"/>
              <w:jc w:val="both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ตัวชี้วัดความเสี่ยง</w:t>
            </w:r>
          </w:p>
          <w:p w:rsidR="0082263A" w:rsidRPr="0026123D" w:rsidRDefault="0082263A" w:rsidP="00E17233">
            <w:pPr>
              <w:ind w:left="-169" w:right="-178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(</w:t>
            </w:r>
            <w:r w:rsidRPr="0026123D">
              <w:rPr>
                <w:rFonts w:ascii="TH SarabunPSK" w:hAnsi="TH SarabunPSK" w:cs="TH SarabunPSK"/>
                <w:sz w:val="25"/>
                <w:szCs w:val="25"/>
              </w:rPr>
              <w:t>Key Risk Indicators : KRI)</w:t>
            </w:r>
          </w:p>
        </w:tc>
        <w:tc>
          <w:tcPr>
            <w:tcW w:w="2100" w:type="dxa"/>
            <w:shd w:val="clear" w:color="auto" w:fill="FFD1E8"/>
            <w:vAlign w:val="center"/>
          </w:tcPr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กิจกรรมการควบคุมที่มีอยู่</w:t>
            </w:r>
          </w:p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930" w:type="dxa"/>
            <w:shd w:val="clear" w:color="auto" w:fill="FFD1E8"/>
            <w:vAlign w:val="center"/>
          </w:tcPr>
          <w:p w:rsidR="0082263A" w:rsidRPr="0026123D" w:rsidRDefault="0082263A" w:rsidP="00E17233">
            <w:pPr>
              <w:ind w:left="-87" w:right="-49" w:firstLine="0"/>
              <w:jc w:val="center"/>
              <w:rPr>
                <w:rFonts w:ascii="TH SarabunPSK" w:hAnsi="TH SarabunPSK" w:cs="TH SarabunPSK"/>
                <w:szCs w:val="22"/>
              </w:rPr>
            </w:pPr>
            <w:r w:rsidRPr="0026123D">
              <w:rPr>
                <w:rFonts w:ascii="TH SarabunPSK" w:hAnsi="TH SarabunPSK" w:cs="TH SarabunPSK"/>
                <w:szCs w:val="22"/>
                <w:cs/>
              </w:rPr>
              <w:t>ผลประเมินกิจกรรมการควบคุมที่มีอยู่</w:t>
            </w:r>
          </w:p>
          <w:p w:rsidR="0082263A" w:rsidRPr="0026123D" w:rsidRDefault="0082263A" w:rsidP="00E17233">
            <w:pPr>
              <w:ind w:left="-87" w:right="-49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353" w:type="dxa"/>
            <w:tcBorders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82263A" w:rsidRPr="0026123D" w:rsidRDefault="0082263A" w:rsidP="00E1723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โอกาสเกิด</w:t>
            </w:r>
          </w:p>
        </w:tc>
        <w:tc>
          <w:tcPr>
            <w:tcW w:w="3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D1E8"/>
            <w:textDirection w:val="btLr"/>
            <w:vAlign w:val="center"/>
          </w:tcPr>
          <w:p w:rsidR="0082263A" w:rsidRPr="0026123D" w:rsidRDefault="0082263A" w:rsidP="00E17233">
            <w:pPr>
              <w:ind w:left="113" w:right="113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ผลกระทบ</w:t>
            </w:r>
          </w:p>
        </w:tc>
        <w:tc>
          <w:tcPr>
            <w:tcW w:w="531" w:type="dxa"/>
            <w:tcBorders>
              <w:left w:val="single" w:sz="4" w:space="0" w:color="auto"/>
              <w:bottom w:val="nil"/>
            </w:tcBorders>
            <w:shd w:val="clear" w:color="auto" w:fill="FFD1E8"/>
            <w:textDirection w:val="btLr"/>
            <w:vAlign w:val="center"/>
          </w:tcPr>
          <w:p w:rsidR="0082263A" w:rsidRPr="0026123D" w:rsidRDefault="0082263A" w:rsidP="00E17233">
            <w:pPr>
              <w:ind w:left="-158" w:right="-94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</w:t>
            </w: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ระดับความเสี่ยง</w:t>
            </w:r>
          </w:p>
        </w:tc>
        <w:tc>
          <w:tcPr>
            <w:tcW w:w="2886" w:type="dxa"/>
            <w:shd w:val="clear" w:color="auto" w:fill="FFD1E8"/>
            <w:vAlign w:val="center"/>
          </w:tcPr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แนวทางการจัดการ</w:t>
            </w:r>
          </w:p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810" w:type="dxa"/>
            <w:shd w:val="clear" w:color="auto" w:fill="FFD1E8"/>
            <w:vAlign w:val="center"/>
          </w:tcPr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ผู้รับผิดชอบ</w:t>
            </w:r>
          </w:p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1180" w:type="dxa"/>
            <w:shd w:val="clear" w:color="auto" w:fill="FFD1E8"/>
            <w:vAlign w:val="center"/>
          </w:tcPr>
          <w:p w:rsidR="0082263A" w:rsidRPr="0026123D" w:rsidRDefault="0082263A" w:rsidP="00E1723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ช่วงเวลา</w:t>
            </w:r>
          </w:p>
          <w:p w:rsidR="0082263A" w:rsidRPr="0026123D" w:rsidRDefault="0082263A" w:rsidP="00E17233">
            <w:pPr>
              <w:ind w:left="-181" w:right="-130" w:firstLine="0"/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26123D">
              <w:rPr>
                <w:rFonts w:ascii="TH SarabunPSK" w:hAnsi="TH SarabunPSK" w:cs="TH SarabunPSK"/>
                <w:sz w:val="25"/>
                <w:szCs w:val="25"/>
                <w:cs/>
              </w:rPr>
              <w:t>ดำเนินการและกำหนดเสร็จ</w:t>
            </w:r>
          </w:p>
        </w:tc>
      </w:tr>
      <w:tr w:rsidR="0082263A" w:rsidRPr="0026123D" w:rsidTr="00E17233">
        <w:trPr>
          <w:cantSplit/>
          <w:trHeight w:val="2500"/>
          <w:tblHeader/>
          <w:jc w:val="center"/>
        </w:trPr>
        <w:tc>
          <w:tcPr>
            <w:tcW w:w="1843" w:type="dxa"/>
          </w:tcPr>
          <w:p w:rsidR="0082263A" w:rsidRPr="0026123D" w:rsidRDefault="00146BB7" w:rsidP="00E17233">
            <w:pPr>
              <w:ind w:right="-172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17</w:t>
            </w:r>
            <w:r w:rsidR="0082263A">
              <w:rPr>
                <w:rFonts w:ascii="TH SarabunPSK" w:hAnsi="TH SarabunPSK" w:cs="TH SarabunPSK"/>
                <w:sz w:val="24"/>
                <w:szCs w:val="24"/>
                <w:cs/>
              </w:rPr>
              <w:t>.การนำข้อมูลศูนย์วิเคราะห์คุณภาพผลิตภัณฑ์</w:t>
            </w:r>
            <w:r w:rsidR="0082263A"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ไปใช้ในทางที่ผิด</w:t>
            </w: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263A" w:rsidRPr="00C9480A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</w:t>
            </w: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มีการแอบอ้างนำข้อมูลศูนย์ฯไปโฆษณา เผยแพร่ ก่อให้เกิดความเสียหายต่อศูนย์</w:t>
            </w: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263A" w:rsidRPr="0026123D" w:rsidRDefault="0082263A" w:rsidP="00E17233">
            <w:pPr>
              <w:ind w:right="-209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1. จำนวนครั้งที่แอบอ้าง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82263A" w:rsidRPr="0026123D" w:rsidRDefault="0082263A" w:rsidP="00E17233">
            <w:pPr>
              <w:ind w:left="135" w:hanging="142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</w:t>
            </w: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ออกเป็นประกาศของศูนย์</w:t>
            </w:r>
            <w:r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ห้ามนำข้อมูลผลวิเคราะห์ไปใช้ในการโฆษณาหรือแอบอ้าง</w:t>
            </w:r>
          </w:p>
        </w:tc>
        <w:tc>
          <w:tcPr>
            <w:tcW w:w="930" w:type="dxa"/>
          </w:tcPr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353" w:type="dxa"/>
            <w:shd w:val="clear" w:color="auto" w:fill="auto"/>
          </w:tcPr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CB074B" wp14:editId="68E3AD79">
                      <wp:simplePos x="0" y="0"/>
                      <wp:positionH relativeFrom="column">
                        <wp:posOffset>-334010</wp:posOffset>
                      </wp:positionH>
                      <wp:positionV relativeFrom="paragraph">
                        <wp:posOffset>798195</wp:posOffset>
                      </wp:positionV>
                      <wp:extent cx="1319530" cy="349885"/>
                      <wp:effectExtent l="8572" t="0" r="3493" b="3492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19530" cy="349885"/>
                              </a:xfrm>
                              <a:prstGeom prst="rect">
                                <a:avLst/>
                              </a:prstGeom>
                              <a:noFill/>
                              <a:ln w="12700" algn="ctr">
                                <a:solidFill>
                                  <a:srgbClr val="F2F2F2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97E00" w:rsidRPr="00042CD0" w:rsidRDefault="00B97E00" w:rsidP="0082263A">
                                  <w:pPr>
                                    <w:ind w:firstLine="0"/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(ด้านชื่อเสียงและภาพลักษณ์)</w:t>
                                  </w:r>
                                </w:p>
                                <w:p w:rsidR="00B97E00" w:rsidRPr="00042CD0" w:rsidRDefault="00B97E00" w:rsidP="0082263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B97E00" w:rsidRPr="00042CD0" w:rsidRDefault="00B97E00" w:rsidP="0082263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23"/>
                                      <w:szCs w:val="23"/>
                                      <w:cs/>
                                    </w:rPr>
                                    <w:t>(ด้านประสิทธิผล)</w:t>
                                  </w:r>
                                </w:p>
                                <w:p w:rsidR="00B97E00" w:rsidRPr="00042CD0" w:rsidRDefault="00B97E00" w:rsidP="0082263A">
                                  <w:pPr>
                                    <w:jc w:val="lef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B074B" id="_x0000_s1055" style="position:absolute;left:0;text-align:left;margin-left:-26.3pt;margin-top:62.85pt;width:103.9pt;height:27.5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ROogIAAEgFAAAOAAAAZHJzL2Uyb0RvYy54bWysVG1v2yAQ/j5p/wHxPXHsOC+26lRVnEyT&#10;uq1atx9AANtoGDwgcaKp/30HTtNm/TJNcyQC3HE8z93D3dweW4kO3FihVYHj8QQjrqhmQtUF/v5t&#10;O1piZB1RjEiteIFP3OLb1ft3N32X80Q3WjJuEARRNu+7AjfOdXkUWdrwltix7rgCY6VNSxwsTR0x&#10;Q3qI3soomUzmUa8N64ym3FrYLQcjXoX4VcWp+1JVljskCwzYXBhNGHd+jFY3JK8N6RpBzzDIP6Bo&#10;iVBw6SVUSRxBeyPehGoFNdrqyo2pbiNdVYLywAHYxJM/2Dw2pOOBCyTHdpc02f8Xln4+PBgkWIEz&#10;jBRpoURfIWlE1ZKjxKen72wOXo/dg/EEbXev6Q+LlF434MXvjNF9wwkDULH3j64O+IWFo2jXf9IM&#10;opO90yFTx8q0yGioSDyHSsIXtiEl6Bjqc7rUhx8dorAZT+NsNoUyUrBN02y5nIUbSe6DeXSdse4D&#10;1y3ykwIboBKiksO9dR7ci4t3V3orpAwakAr1cEOyAByIyBrUTJ0Jh62WgnnHwN/Uu7U06EBAUdvE&#10;/84Yrtz8/SWxzeBnT7bUzvuRvBUOFC9FW+DlQDts+xRuFAtzR4Qc5oBXKn8KUgAMzrNBWb+ySbZZ&#10;bpbpKE3mm1E6KcvR3XadjubbeDErp+V6XcZPnkGc5o1gjCtP4lnlcfp3Kjq/t0GfF51fkbVXOdn6&#10;721OomsYoRbA6vk/sAva8XIZZOeOu2PQZpL5eF5LO81OoKagGygUdB4osx+hcBj18JALbH/uieEY&#10;yY8KRJnFaQomFxbpbJHAwry27F5biKKNhv7ga4+GxdoN/WLfGVE3Xq9BFUrfgZQrEWT1Au38AOC5&#10;Bmbn1uL7wet18HppgKvfAAAA//8DAFBLAwQUAAYACAAAACEAMO8fSOAAAAAIAQAADwAAAGRycy9k&#10;b3ducmV2LnhtbEyPzU7DMBCE70i8g7VIXBB1CG1TQpwKISE4wKE/SHBz7SUOxOsodtvw9iwnOO7M&#10;aPabajn6ThxwiG0gBVeTDASSCbalRsF283C5ABGTJqu7QKjgGyMs69OTSpc2HGmFh3VqBJdQLLUC&#10;l1JfShmNQ6/jJPRI7H2EwevE59BIO+gjl/tO5lk2l163xB+c7vHeofla772CEd3z+2z1OM/M64u+&#10;+HRPJrg3pc7PxrtbEAnH9BeGX3xGh5qZdmFPNopOQX5dcFLB9GYKgv1iwUt2rM+KHGRdyf8D6h8A&#10;AAD//wMAUEsBAi0AFAAGAAgAAAAhALaDOJL+AAAA4QEAABMAAAAAAAAAAAAAAAAAAAAAAFtDb250&#10;ZW50X1R5cGVzXS54bWxQSwECLQAUAAYACAAAACEAOP0h/9YAAACUAQAACwAAAAAAAAAAAAAAAAAv&#10;AQAAX3JlbHMvLnJlbHNQSwECLQAUAAYACAAAACEAp64ETqICAABIBQAADgAAAAAAAAAAAAAAAAAu&#10;AgAAZHJzL2Uyb0RvYy54bWxQSwECLQAUAAYACAAAACEAMO8fSOAAAAAIAQAADwAAAAAAAAAAAAAA&#10;AAD8BAAAZHJzL2Rvd25yZXYueG1sUEsFBgAAAAAEAAQA8wAAAAkGAAAAAA==&#10;" filled="f" strokecolor="#f2f2f2" strokeweight="1pt">
                      <v:stroke dashstyle="1 1"/>
                      <v:textbox style="layout-flow:vertical;mso-layout-flow-alt:bottom-to-top">
                        <w:txbxContent>
                          <w:p w:rsidR="00B97E00" w:rsidRPr="00042CD0" w:rsidRDefault="00B97E00" w:rsidP="0082263A">
                            <w:pPr>
                              <w:ind w:firstLine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(ด้านชื่อเสียงและภาพลักษณ์)</w:t>
                            </w:r>
                          </w:p>
                          <w:p w:rsidR="00B97E00" w:rsidRPr="00042CD0" w:rsidRDefault="00B97E00" w:rsidP="0082263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:rsidR="00B97E00" w:rsidRPr="00042CD0" w:rsidRDefault="00B97E00" w:rsidP="0082263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3"/>
                                <w:szCs w:val="23"/>
                                <w:cs/>
                              </w:rPr>
                              <w:t>(ด้านประสิทธิผล)</w:t>
                            </w:r>
                          </w:p>
                          <w:p w:rsidR="00B97E00" w:rsidRPr="00042CD0" w:rsidRDefault="00B97E00" w:rsidP="0082263A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395" w:type="dxa"/>
            <w:shd w:val="clear" w:color="auto" w:fill="auto"/>
          </w:tcPr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531" w:type="dxa"/>
            <w:shd w:val="clear" w:color="auto" w:fill="auto"/>
          </w:tcPr>
          <w:p w:rsidR="0082263A" w:rsidRPr="0026123D" w:rsidRDefault="0082263A" w:rsidP="00E17233">
            <w:pPr>
              <w:ind w:right="-53" w:firstLine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สูงมาก</w:t>
            </w:r>
          </w:p>
        </w:tc>
        <w:tc>
          <w:tcPr>
            <w:tcW w:w="2886" w:type="dxa"/>
            <w:shd w:val="clear" w:color="auto" w:fill="auto"/>
          </w:tcPr>
          <w:p w:rsidR="0082263A" w:rsidRPr="0026123D" w:rsidRDefault="0082263A" w:rsidP="00E17233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ชี้แจงให้ผู้รับบริการเข้าใจทุกครั้ง</w:t>
            </w:r>
          </w:p>
          <w:p w:rsidR="0082263A" w:rsidRPr="0026123D" w:rsidRDefault="0082263A" w:rsidP="00E17233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D">
              <w:rPr>
                <w:rFonts w:ascii="TH SarabunPSK" w:hAnsi="TH SarabunPSK" w:cs="TH SarabunPSK" w:hint="cs"/>
                <w:sz w:val="24"/>
                <w:szCs w:val="24"/>
                <w:cs/>
              </w:rPr>
              <w:t>2. มีบทลงโทษที่ชัดเจนเป็นลายลักษณ์อักษร</w:t>
            </w:r>
          </w:p>
        </w:tc>
        <w:tc>
          <w:tcPr>
            <w:tcW w:w="1810" w:type="dxa"/>
          </w:tcPr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หัวหน้า </w:t>
            </w:r>
            <w:r w:rsidRPr="0026123D">
              <w:rPr>
                <w:rFonts w:ascii="TH SarabunPSK" w:hAnsi="TH SarabunPSK" w:cs="TH SarabunPSK"/>
                <w:sz w:val="24"/>
                <w:szCs w:val="24"/>
              </w:rPr>
              <w:t>CAPQ</w:t>
            </w: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ฝ่าย </w:t>
            </w:r>
          </w:p>
          <w:p w:rsidR="0082263A" w:rsidRPr="0026123D" w:rsidRDefault="0082263A" w:rsidP="00E17233">
            <w:pPr>
              <w:ind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เคมีและสมุนไพร</w:t>
            </w:r>
          </w:p>
          <w:p w:rsidR="0082263A" w:rsidRPr="0026123D" w:rsidRDefault="0082263A" w:rsidP="00E17233">
            <w:pPr>
              <w:ind w:left="246" w:hanging="24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คณะกรรมการวิชาการ </w:t>
            </w:r>
          </w:p>
          <w:p w:rsidR="0082263A" w:rsidRPr="0026123D" w:rsidRDefault="0082263A" w:rsidP="00E17233">
            <w:pPr>
              <w:ind w:left="7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</w:rPr>
              <w:t>CAPQ</w:t>
            </w: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ฝ่ายเคมีและสมุนไพร</w:t>
            </w:r>
          </w:p>
          <w:p w:rsidR="0082263A" w:rsidRPr="0026123D" w:rsidRDefault="0082263A" w:rsidP="00E17233">
            <w:pPr>
              <w:ind w:left="246" w:hanging="246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3. นักวิทยาศาสตร์ประจำ</w:t>
            </w:r>
          </w:p>
          <w:p w:rsidR="0082263A" w:rsidRPr="001455D0" w:rsidRDefault="0082263A" w:rsidP="00E17233">
            <w:pPr>
              <w:pStyle w:val="ListParagraph"/>
              <w:ind w:left="-4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1455D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ห้องปฏิบัติการ </w:t>
            </w:r>
            <w:r w:rsidRPr="001455D0">
              <w:rPr>
                <w:rFonts w:ascii="TH SarabunPSK" w:hAnsi="TH SarabunPSK" w:cs="TH SarabunPSK"/>
                <w:sz w:val="24"/>
                <w:szCs w:val="24"/>
              </w:rPr>
              <w:t>CAPQ</w:t>
            </w:r>
          </w:p>
          <w:p w:rsidR="0082263A" w:rsidRPr="00757D37" w:rsidRDefault="0082263A" w:rsidP="00E17233">
            <w:pPr>
              <w:pStyle w:val="ListParagraph"/>
              <w:ind w:left="0" w:firstLine="0"/>
              <w:jc w:val="lef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1455D0">
              <w:rPr>
                <w:rFonts w:ascii="TH SarabunPSK" w:hAnsi="TH SarabunPSK" w:cs="TH SarabunPSK"/>
                <w:sz w:val="24"/>
                <w:szCs w:val="24"/>
              </w:rPr>
              <w:t>4.</w:t>
            </w:r>
            <w:r w:rsidRPr="001455D0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หน่วยบริการวิชาการ ทุกหน่วย</w:t>
            </w:r>
          </w:p>
        </w:tc>
        <w:tc>
          <w:tcPr>
            <w:tcW w:w="1180" w:type="dxa"/>
          </w:tcPr>
          <w:p w:rsidR="0082263A" w:rsidRPr="0026123D" w:rsidRDefault="0082263A" w:rsidP="00E17233">
            <w:pPr>
              <w:ind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6123D">
              <w:rPr>
                <w:rFonts w:ascii="TH SarabunPSK" w:hAnsi="TH SarabunPSK" w:cs="TH SarabunPSK"/>
                <w:sz w:val="24"/>
                <w:szCs w:val="24"/>
                <w:cs/>
              </w:rPr>
              <w:t>ปีงบประมาณ 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</w:tr>
    </w:tbl>
    <w:p w:rsidR="0082263A" w:rsidRPr="0026123D" w:rsidRDefault="0082263A" w:rsidP="0082263A">
      <w:pPr>
        <w:ind w:firstLine="0"/>
        <w:jc w:val="center"/>
        <w:rPr>
          <w:rFonts w:ascii="TH SarabunPSK" w:hAnsi="TH SarabunPSK" w:cs="TH SarabunPSK"/>
          <w:b/>
          <w:bCs/>
          <w:sz w:val="25"/>
          <w:szCs w:val="25"/>
        </w:rPr>
      </w:pPr>
      <w:r w:rsidRPr="0026123D">
        <w:rPr>
          <w:rFonts w:ascii="TH SarabunPSK" w:hAnsi="TH SarabunPSK" w:cs="TH SarabunPSK"/>
          <w:sz w:val="25"/>
          <w:szCs w:val="25"/>
          <w:cs/>
        </w:rPr>
        <w:t>ภารกิจด้าน/งาน  บริหารการจัดการ</w:t>
      </w:r>
    </w:p>
    <w:p w:rsidR="0082263A" w:rsidRPr="00F4733B" w:rsidRDefault="0082263A" w:rsidP="0082263A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Pr="00F4733B" w:rsidRDefault="0082263A" w:rsidP="0082263A">
      <w:pPr>
        <w:ind w:firstLine="0"/>
        <w:jc w:val="center"/>
        <w:rPr>
          <w:rFonts w:ascii="TH SarabunPSK" w:hAnsi="TH SarabunPSK" w:cs="TH SarabunPSK"/>
          <w:color w:val="FF0000"/>
          <w:sz w:val="25"/>
          <w:szCs w:val="25"/>
        </w:rPr>
      </w:pPr>
    </w:p>
    <w:p w:rsidR="0082263A" w:rsidRDefault="0082263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DF5F2A" w:rsidRDefault="00DF5F2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C159EA" w:rsidRDefault="00C159EA" w:rsidP="00C159EA">
      <w:pPr>
        <w:ind w:firstLine="0"/>
        <w:jc w:val="center"/>
        <w:rPr>
          <w:rFonts w:ascii="TH SarabunPSK" w:hAnsi="TH SarabunPSK" w:cs="TH SarabunPSK"/>
          <w:b/>
          <w:bCs/>
          <w:color w:val="FF0000"/>
          <w:sz w:val="25"/>
          <w:szCs w:val="25"/>
        </w:rPr>
      </w:pPr>
    </w:p>
    <w:p w:rsidR="0042142F" w:rsidRDefault="0042142F" w:rsidP="00EA68FC">
      <w:pPr>
        <w:pStyle w:val="NoSpacing"/>
        <w:ind w:firstLine="0"/>
        <w:jc w:val="both"/>
        <w:rPr>
          <w:rFonts w:ascii="TH SarabunPSK" w:hAnsi="TH SarabunPSK" w:cs="TH SarabunPSK"/>
          <w:b/>
          <w:bCs/>
          <w:color w:val="FF0000"/>
          <w:sz w:val="28"/>
        </w:rPr>
      </w:pPr>
    </w:p>
    <w:sectPr w:rsidR="0042142F" w:rsidSect="00B33907">
      <w:headerReference w:type="default" r:id="rId8"/>
      <w:footerReference w:type="default" r:id="rId9"/>
      <w:pgSz w:w="16838" w:h="11906" w:orient="landscape" w:code="9"/>
      <w:pgMar w:top="409" w:right="295" w:bottom="340" w:left="426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0AA" w:rsidRDefault="004860AA" w:rsidP="00FF0678">
      <w:r>
        <w:separator/>
      </w:r>
    </w:p>
  </w:endnote>
  <w:endnote w:type="continuationSeparator" w:id="0">
    <w:p w:rsidR="004860AA" w:rsidRDefault="004860AA" w:rsidP="00FF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00" w:rsidRPr="008C0D2A" w:rsidRDefault="005C0B43" w:rsidP="008C0D2A">
    <w:pPr>
      <w:ind w:right="808" w:firstLine="0"/>
      <w:jc w:val="right"/>
      <w:rPr>
        <w:rFonts w:ascii="TH SarabunPSK" w:hAnsi="TH SarabunPSK" w:cs="TH SarabunPSK"/>
        <w:sz w:val="28"/>
        <w:cs/>
      </w:rPr>
    </w:pPr>
    <w:r>
      <w:rPr>
        <w:rFonts w:ascii="TH SarabunPSK" w:hAnsi="TH SarabunPSK" w:cs="TH SarabunPSK" w:hint="cs"/>
        <w:b/>
        <w:bCs/>
        <w:sz w:val="24"/>
        <w:szCs w:val="24"/>
        <w:cs/>
      </w:rPr>
      <w:t xml:space="preserve">เอกสารหมาเลข 3 </w:t>
    </w:r>
    <w:r w:rsidR="00B97E00" w:rsidRPr="00F314EE">
      <w:rPr>
        <w:rFonts w:ascii="TH SarabunPSK" w:hAnsi="TH SarabunPSK" w:cs="TH SarabunPSK"/>
        <w:b/>
        <w:bCs/>
        <w:sz w:val="24"/>
        <w:szCs w:val="24"/>
        <w:cs/>
      </w:rPr>
      <w:t xml:space="preserve">หน้าที่ </w:t>
    </w:r>
    <w:r w:rsidR="00B97E00" w:rsidRPr="00F314EE">
      <w:rPr>
        <w:rFonts w:ascii="TH SarabunPSK" w:hAnsi="TH SarabunPSK" w:cs="TH SarabunPSK"/>
        <w:b/>
        <w:bCs/>
        <w:sz w:val="24"/>
        <w:szCs w:val="24"/>
      </w:rPr>
      <w:fldChar w:fldCharType="begin"/>
    </w:r>
    <w:r w:rsidR="00B97E00" w:rsidRPr="00F314EE"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 w:rsidR="00B97E00" w:rsidRPr="00F314EE">
      <w:rPr>
        <w:rFonts w:ascii="TH SarabunPSK" w:hAnsi="TH SarabunPSK" w:cs="TH SarabunPSK"/>
        <w:b/>
        <w:bCs/>
        <w:sz w:val="24"/>
        <w:szCs w:val="24"/>
      </w:rPr>
      <w:fldChar w:fldCharType="separate"/>
    </w:r>
    <w:r>
      <w:rPr>
        <w:rFonts w:ascii="TH SarabunPSK" w:hAnsi="TH SarabunPSK" w:cs="TH SarabunPSK"/>
        <w:b/>
        <w:bCs/>
        <w:noProof/>
        <w:sz w:val="24"/>
        <w:szCs w:val="24"/>
      </w:rPr>
      <w:t>15</w:t>
    </w:r>
    <w:r w:rsidR="00B97E00" w:rsidRPr="00F314EE">
      <w:rPr>
        <w:rFonts w:ascii="TH SarabunPSK" w:hAnsi="TH SarabunPSK" w:cs="TH SarabunPSK"/>
        <w:b/>
        <w:bCs/>
        <w:noProof/>
        <w:sz w:val="24"/>
        <w:szCs w:val="24"/>
      </w:rPr>
      <w:fldChar w:fldCharType="end"/>
    </w:r>
    <w:r w:rsidR="00B97E00">
      <w:rPr>
        <w:rFonts w:ascii="TH SarabunPSK" w:hAnsi="TH SarabunPSK" w:cs="TH SarabunPSK"/>
        <w:b/>
        <w:bCs/>
        <w:noProof/>
        <w:sz w:val="24"/>
        <w:szCs w:val="24"/>
      </w:rPr>
      <w:t xml:space="preserve">  </w:t>
    </w:r>
    <w:r w:rsidR="00B97E00">
      <w:rPr>
        <w:rFonts w:ascii="TH SarabunPSK" w:hAnsi="TH SarabunPSK" w:cs="TH SarabunPSK" w:hint="cs"/>
        <w:sz w:val="28"/>
        <w:cs/>
      </w:rPr>
      <w:t>ความเสี่ยงประจำปีงบประมาณ 2563</w:t>
    </w:r>
  </w:p>
  <w:p w:rsidR="00B97E00" w:rsidRDefault="00B97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0AA" w:rsidRDefault="004860AA" w:rsidP="00FF0678">
      <w:r>
        <w:separator/>
      </w:r>
    </w:p>
  </w:footnote>
  <w:footnote w:type="continuationSeparator" w:id="0">
    <w:p w:rsidR="004860AA" w:rsidRDefault="004860AA" w:rsidP="00FF0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00" w:rsidRPr="00B33907" w:rsidRDefault="00B97E00" w:rsidP="00B33907">
    <w:pPr>
      <w:ind w:right="808" w:firstLine="0"/>
      <w:jc w:val="right"/>
      <w:rPr>
        <w:rFonts w:ascii="TH SarabunPSK" w:hAnsi="TH SarabunPSK" w:cs="TH SarabunPSK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0F90"/>
    <w:multiLevelType w:val="hybridMultilevel"/>
    <w:tmpl w:val="8AA4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D0BDA"/>
    <w:multiLevelType w:val="hybridMultilevel"/>
    <w:tmpl w:val="61D24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6C62"/>
    <w:multiLevelType w:val="hybridMultilevel"/>
    <w:tmpl w:val="FFC0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A648A"/>
    <w:multiLevelType w:val="hybridMultilevel"/>
    <w:tmpl w:val="67A6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B0D68"/>
    <w:multiLevelType w:val="hybridMultilevel"/>
    <w:tmpl w:val="8F681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84BAD"/>
    <w:multiLevelType w:val="hybridMultilevel"/>
    <w:tmpl w:val="1D34B912"/>
    <w:lvl w:ilvl="0" w:tplc="D6A62B36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6">
    <w:nsid w:val="0D924EDB"/>
    <w:multiLevelType w:val="hybridMultilevel"/>
    <w:tmpl w:val="44108826"/>
    <w:lvl w:ilvl="0" w:tplc="E1A64666">
      <w:start w:val="5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0DAE0A8F"/>
    <w:multiLevelType w:val="hybridMultilevel"/>
    <w:tmpl w:val="4606B64C"/>
    <w:lvl w:ilvl="0" w:tplc="4A8C5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C60C1"/>
    <w:multiLevelType w:val="hybridMultilevel"/>
    <w:tmpl w:val="42DA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11BE6"/>
    <w:multiLevelType w:val="hybridMultilevel"/>
    <w:tmpl w:val="D9FC4B22"/>
    <w:lvl w:ilvl="0" w:tplc="FA645C86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A6D9D"/>
    <w:multiLevelType w:val="hybridMultilevel"/>
    <w:tmpl w:val="DC9859BC"/>
    <w:lvl w:ilvl="0" w:tplc="D3C82C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44AF2"/>
    <w:multiLevelType w:val="hybridMultilevel"/>
    <w:tmpl w:val="15DCEF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50A7052"/>
    <w:multiLevelType w:val="hybridMultilevel"/>
    <w:tmpl w:val="8D1AA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774F7"/>
    <w:multiLevelType w:val="hybridMultilevel"/>
    <w:tmpl w:val="E74AC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E5D7E"/>
    <w:multiLevelType w:val="hybridMultilevel"/>
    <w:tmpl w:val="429A7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462394"/>
    <w:multiLevelType w:val="hybridMultilevel"/>
    <w:tmpl w:val="3D541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A6588"/>
    <w:multiLevelType w:val="hybridMultilevel"/>
    <w:tmpl w:val="A82077E0"/>
    <w:lvl w:ilvl="0" w:tplc="3ED2737A">
      <w:start w:val="1"/>
      <w:numFmt w:val="decimal"/>
      <w:lvlText w:val="%1."/>
      <w:lvlJc w:val="left"/>
      <w:pPr>
        <w:ind w:left="495" w:hanging="360"/>
      </w:pPr>
      <w:rPr>
        <w:rFonts w:ascii="TH SarabunPSK" w:eastAsia="Calibr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>
    <w:nsid w:val="493A7125"/>
    <w:multiLevelType w:val="hybridMultilevel"/>
    <w:tmpl w:val="D714C96E"/>
    <w:lvl w:ilvl="0" w:tplc="9CC26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UPC" w:eastAsia="Times New Roman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4B6836"/>
    <w:multiLevelType w:val="hybridMultilevel"/>
    <w:tmpl w:val="4606B64C"/>
    <w:lvl w:ilvl="0" w:tplc="4A8C5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B0766"/>
    <w:multiLevelType w:val="hybridMultilevel"/>
    <w:tmpl w:val="BE3C9532"/>
    <w:lvl w:ilvl="0" w:tplc="1CA6911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9A2C42"/>
    <w:multiLevelType w:val="hybridMultilevel"/>
    <w:tmpl w:val="8876B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47CDB"/>
    <w:multiLevelType w:val="hybridMultilevel"/>
    <w:tmpl w:val="6074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32A36"/>
    <w:multiLevelType w:val="hybridMultilevel"/>
    <w:tmpl w:val="ACAA7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055B84"/>
    <w:multiLevelType w:val="hybridMultilevel"/>
    <w:tmpl w:val="C47A0444"/>
    <w:lvl w:ilvl="0" w:tplc="38E2B8A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4">
    <w:nsid w:val="5736755C"/>
    <w:multiLevelType w:val="hybridMultilevel"/>
    <w:tmpl w:val="01DA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9747FF"/>
    <w:multiLevelType w:val="hybridMultilevel"/>
    <w:tmpl w:val="FFC0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A100B"/>
    <w:multiLevelType w:val="hybridMultilevel"/>
    <w:tmpl w:val="D1AEA976"/>
    <w:lvl w:ilvl="0" w:tplc="795AFB92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04A47"/>
    <w:multiLevelType w:val="hybridMultilevel"/>
    <w:tmpl w:val="91BEB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71D67"/>
    <w:multiLevelType w:val="hybridMultilevel"/>
    <w:tmpl w:val="6B262360"/>
    <w:lvl w:ilvl="0" w:tplc="665668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93363"/>
    <w:multiLevelType w:val="hybridMultilevel"/>
    <w:tmpl w:val="6442D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3050C"/>
    <w:multiLevelType w:val="hybridMultilevel"/>
    <w:tmpl w:val="FFC0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26605"/>
    <w:multiLevelType w:val="hybridMultilevel"/>
    <w:tmpl w:val="DD1AB07C"/>
    <w:lvl w:ilvl="0" w:tplc="B3FE8AD6">
      <w:start w:val="1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001F1D"/>
    <w:multiLevelType w:val="hybridMultilevel"/>
    <w:tmpl w:val="1162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9B3F5F"/>
    <w:multiLevelType w:val="multilevel"/>
    <w:tmpl w:val="B98EFD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>
    <w:nsid w:val="7F1928C3"/>
    <w:multiLevelType w:val="hybridMultilevel"/>
    <w:tmpl w:val="D06692E4"/>
    <w:lvl w:ilvl="0" w:tplc="4BCE959A">
      <w:start w:val="6"/>
      <w:numFmt w:val="bullet"/>
      <w:lvlText w:val="-"/>
      <w:lvlJc w:val="left"/>
      <w:pPr>
        <w:ind w:left="819" w:hanging="360"/>
      </w:pPr>
      <w:rPr>
        <w:rFonts w:ascii="BrowalliaUPC" w:eastAsia="Calibri" w:hAnsi="BrowalliaUPC" w:cs="BrowalliaUPC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5">
    <w:nsid w:val="7F1D419D"/>
    <w:multiLevelType w:val="hybridMultilevel"/>
    <w:tmpl w:val="426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1"/>
  </w:num>
  <w:num w:numId="4">
    <w:abstractNumId w:val="18"/>
  </w:num>
  <w:num w:numId="5">
    <w:abstractNumId w:val="11"/>
  </w:num>
  <w:num w:numId="6">
    <w:abstractNumId w:val="22"/>
  </w:num>
  <w:num w:numId="7">
    <w:abstractNumId w:val="25"/>
  </w:num>
  <w:num w:numId="8">
    <w:abstractNumId w:val="6"/>
  </w:num>
  <w:num w:numId="9">
    <w:abstractNumId w:val="10"/>
  </w:num>
  <w:num w:numId="10">
    <w:abstractNumId w:val="9"/>
  </w:num>
  <w:num w:numId="11">
    <w:abstractNumId w:val="32"/>
  </w:num>
  <w:num w:numId="12">
    <w:abstractNumId w:val="28"/>
  </w:num>
  <w:num w:numId="13">
    <w:abstractNumId w:val="30"/>
  </w:num>
  <w:num w:numId="14">
    <w:abstractNumId w:val="34"/>
  </w:num>
  <w:num w:numId="15">
    <w:abstractNumId w:val="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6"/>
  </w:num>
  <w:num w:numId="21">
    <w:abstractNumId w:val="23"/>
  </w:num>
  <w:num w:numId="22">
    <w:abstractNumId w:val="20"/>
  </w:num>
  <w:num w:numId="23">
    <w:abstractNumId w:val="8"/>
  </w:num>
  <w:num w:numId="24">
    <w:abstractNumId w:val="1"/>
  </w:num>
  <w:num w:numId="25">
    <w:abstractNumId w:val="12"/>
  </w:num>
  <w:num w:numId="26">
    <w:abstractNumId w:val="33"/>
  </w:num>
  <w:num w:numId="27">
    <w:abstractNumId w:val="35"/>
  </w:num>
  <w:num w:numId="28">
    <w:abstractNumId w:val="26"/>
  </w:num>
  <w:num w:numId="29">
    <w:abstractNumId w:val="13"/>
  </w:num>
  <w:num w:numId="30">
    <w:abstractNumId w:val="14"/>
  </w:num>
  <w:num w:numId="31">
    <w:abstractNumId w:val="24"/>
  </w:num>
  <w:num w:numId="32">
    <w:abstractNumId w:val="0"/>
  </w:num>
  <w:num w:numId="33">
    <w:abstractNumId w:val="5"/>
  </w:num>
  <w:num w:numId="34">
    <w:abstractNumId w:val="7"/>
  </w:num>
  <w:num w:numId="35">
    <w:abstractNumId w:val="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78"/>
    <w:rsid w:val="00002EFA"/>
    <w:rsid w:val="00010411"/>
    <w:rsid w:val="000126D4"/>
    <w:rsid w:val="000139BC"/>
    <w:rsid w:val="00014592"/>
    <w:rsid w:val="00014B19"/>
    <w:rsid w:val="0001545D"/>
    <w:rsid w:val="000266CC"/>
    <w:rsid w:val="00032087"/>
    <w:rsid w:val="00032720"/>
    <w:rsid w:val="0004082A"/>
    <w:rsid w:val="0004118A"/>
    <w:rsid w:val="000434E8"/>
    <w:rsid w:val="00045CCC"/>
    <w:rsid w:val="00046EB6"/>
    <w:rsid w:val="00047DC6"/>
    <w:rsid w:val="000508F2"/>
    <w:rsid w:val="00050947"/>
    <w:rsid w:val="00051946"/>
    <w:rsid w:val="0005484D"/>
    <w:rsid w:val="000549CF"/>
    <w:rsid w:val="0005522A"/>
    <w:rsid w:val="00055DF2"/>
    <w:rsid w:val="000561F3"/>
    <w:rsid w:val="000567CC"/>
    <w:rsid w:val="00057F7D"/>
    <w:rsid w:val="00060262"/>
    <w:rsid w:val="0006283B"/>
    <w:rsid w:val="000628D8"/>
    <w:rsid w:val="00062A13"/>
    <w:rsid w:val="000647B1"/>
    <w:rsid w:val="00067460"/>
    <w:rsid w:val="00073814"/>
    <w:rsid w:val="00074CA1"/>
    <w:rsid w:val="00075CB7"/>
    <w:rsid w:val="0007739E"/>
    <w:rsid w:val="00082671"/>
    <w:rsid w:val="0008498F"/>
    <w:rsid w:val="00087ACD"/>
    <w:rsid w:val="00090529"/>
    <w:rsid w:val="00090A3C"/>
    <w:rsid w:val="00091BD2"/>
    <w:rsid w:val="00091E43"/>
    <w:rsid w:val="0009416C"/>
    <w:rsid w:val="00094853"/>
    <w:rsid w:val="00096B34"/>
    <w:rsid w:val="000A0410"/>
    <w:rsid w:val="000A245B"/>
    <w:rsid w:val="000A53E3"/>
    <w:rsid w:val="000A7CC0"/>
    <w:rsid w:val="000A7EBB"/>
    <w:rsid w:val="000B07A6"/>
    <w:rsid w:val="000B09A0"/>
    <w:rsid w:val="000B1031"/>
    <w:rsid w:val="000B2AB5"/>
    <w:rsid w:val="000B2F7F"/>
    <w:rsid w:val="000B30D3"/>
    <w:rsid w:val="000B4C5E"/>
    <w:rsid w:val="000C0ABC"/>
    <w:rsid w:val="000C5F40"/>
    <w:rsid w:val="000C650F"/>
    <w:rsid w:val="000C76D6"/>
    <w:rsid w:val="000D05D7"/>
    <w:rsid w:val="000D1710"/>
    <w:rsid w:val="000D179B"/>
    <w:rsid w:val="000D1FB5"/>
    <w:rsid w:val="000D28AE"/>
    <w:rsid w:val="000D2D32"/>
    <w:rsid w:val="000D7129"/>
    <w:rsid w:val="000E06FC"/>
    <w:rsid w:val="000E0BE4"/>
    <w:rsid w:val="000F2579"/>
    <w:rsid w:val="000F532E"/>
    <w:rsid w:val="00100C08"/>
    <w:rsid w:val="00101539"/>
    <w:rsid w:val="00102C7A"/>
    <w:rsid w:val="001030A9"/>
    <w:rsid w:val="00103513"/>
    <w:rsid w:val="0010636C"/>
    <w:rsid w:val="00112198"/>
    <w:rsid w:val="00114CD1"/>
    <w:rsid w:val="00114EE0"/>
    <w:rsid w:val="00117DC9"/>
    <w:rsid w:val="00117DF4"/>
    <w:rsid w:val="00126254"/>
    <w:rsid w:val="00127697"/>
    <w:rsid w:val="00131DE8"/>
    <w:rsid w:val="00132696"/>
    <w:rsid w:val="001329B5"/>
    <w:rsid w:val="00133B4F"/>
    <w:rsid w:val="00134383"/>
    <w:rsid w:val="00137BF8"/>
    <w:rsid w:val="00137DEE"/>
    <w:rsid w:val="00137F27"/>
    <w:rsid w:val="00140DD2"/>
    <w:rsid w:val="00141FEF"/>
    <w:rsid w:val="001453FA"/>
    <w:rsid w:val="001455D0"/>
    <w:rsid w:val="00145DB7"/>
    <w:rsid w:val="00146222"/>
    <w:rsid w:val="00146BB7"/>
    <w:rsid w:val="0015079A"/>
    <w:rsid w:val="0015142C"/>
    <w:rsid w:val="0015285F"/>
    <w:rsid w:val="00153A28"/>
    <w:rsid w:val="00156840"/>
    <w:rsid w:val="00157430"/>
    <w:rsid w:val="001574E1"/>
    <w:rsid w:val="00157C71"/>
    <w:rsid w:val="00162CAE"/>
    <w:rsid w:val="0016327C"/>
    <w:rsid w:val="00164519"/>
    <w:rsid w:val="00165A5F"/>
    <w:rsid w:val="00165E11"/>
    <w:rsid w:val="0016738F"/>
    <w:rsid w:val="001675E7"/>
    <w:rsid w:val="00170D3E"/>
    <w:rsid w:val="00172495"/>
    <w:rsid w:val="00172F67"/>
    <w:rsid w:val="00173E8E"/>
    <w:rsid w:val="001A0D6E"/>
    <w:rsid w:val="001A2C83"/>
    <w:rsid w:val="001A72F0"/>
    <w:rsid w:val="001B1D0A"/>
    <w:rsid w:val="001B329A"/>
    <w:rsid w:val="001C113E"/>
    <w:rsid w:val="001C24A2"/>
    <w:rsid w:val="001C2919"/>
    <w:rsid w:val="001C390C"/>
    <w:rsid w:val="001D158D"/>
    <w:rsid w:val="001D295E"/>
    <w:rsid w:val="001D5C88"/>
    <w:rsid w:val="001E46A6"/>
    <w:rsid w:val="001E63EC"/>
    <w:rsid w:val="001F1A6E"/>
    <w:rsid w:val="001F1FF1"/>
    <w:rsid w:val="001F7D96"/>
    <w:rsid w:val="00200E3E"/>
    <w:rsid w:val="002029EF"/>
    <w:rsid w:val="0020370B"/>
    <w:rsid w:val="0020679B"/>
    <w:rsid w:val="00206EE3"/>
    <w:rsid w:val="00207B4F"/>
    <w:rsid w:val="0021130D"/>
    <w:rsid w:val="00214207"/>
    <w:rsid w:val="00214D82"/>
    <w:rsid w:val="002230BE"/>
    <w:rsid w:val="00226149"/>
    <w:rsid w:val="002329BE"/>
    <w:rsid w:val="00233432"/>
    <w:rsid w:val="00233673"/>
    <w:rsid w:val="0023494F"/>
    <w:rsid w:val="00243422"/>
    <w:rsid w:val="00245170"/>
    <w:rsid w:val="002474D8"/>
    <w:rsid w:val="002509E2"/>
    <w:rsid w:val="00251975"/>
    <w:rsid w:val="00254D84"/>
    <w:rsid w:val="00254F2D"/>
    <w:rsid w:val="002551B7"/>
    <w:rsid w:val="002562F8"/>
    <w:rsid w:val="00260237"/>
    <w:rsid w:val="0026123D"/>
    <w:rsid w:val="00261849"/>
    <w:rsid w:val="00262D14"/>
    <w:rsid w:val="0026330F"/>
    <w:rsid w:val="002651DD"/>
    <w:rsid w:val="0026688F"/>
    <w:rsid w:val="002706A9"/>
    <w:rsid w:val="002715AE"/>
    <w:rsid w:val="0027308A"/>
    <w:rsid w:val="00274BB5"/>
    <w:rsid w:val="002770C5"/>
    <w:rsid w:val="00277154"/>
    <w:rsid w:val="00280F01"/>
    <w:rsid w:val="00282B04"/>
    <w:rsid w:val="002861AE"/>
    <w:rsid w:val="00290919"/>
    <w:rsid w:val="002929CD"/>
    <w:rsid w:val="002937E8"/>
    <w:rsid w:val="002941B6"/>
    <w:rsid w:val="0029452E"/>
    <w:rsid w:val="00294FE4"/>
    <w:rsid w:val="002953B5"/>
    <w:rsid w:val="00297626"/>
    <w:rsid w:val="002A22FB"/>
    <w:rsid w:val="002A44B1"/>
    <w:rsid w:val="002A531F"/>
    <w:rsid w:val="002B047C"/>
    <w:rsid w:val="002B3946"/>
    <w:rsid w:val="002C01A7"/>
    <w:rsid w:val="002C26C9"/>
    <w:rsid w:val="002C2F42"/>
    <w:rsid w:val="002C40DF"/>
    <w:rsid w:val="002D0FFE"/>
    <w:rsid w:val="002D2950"/>
    <w:rsid w:val="002D2B65"/>
    <w:rsid w:val="002D3B34"/>
    <w:rsid w:val="002D64A0"/>
    <w:rsid w:val="002E64EA"/>
    <w:rsid w:val="002E7C50"/>
    <w:rsid w:val="002F3CDC"/>
    <w:rsid w:val="002F4B94"/>
    <w:rsid w:val="002F6D37"/>
    <w:rsid w:val="002F7606"/>
    <w:rsid w:val="003058D6"/>
    <w:rsid w:val="00306960"/>
    <w:rsid w:val="003079FC"/>
    <w:rsid w:val="003117B0"/>
    <w:rsid w:val="0031226F"/>
    <w:rsid w:val="003158CE"/>
    <w:rsid w:val="00315DC6"/>
    <w:rsid w:val="0031628A"/>
    <w:rsid w:val="0031729B"/>
    <w:rsid w:val="003207B6"/>
    <w:rsid w:val="00320DE2"/>
    <w:rsid w:val="0032261D"/>
    <w:rsid w:val="00323E0C"/>
    <w:rsid w:val="00327784"/>
    <w:rsid w:val="00327D0A"/>
    <w:rsid w:val="003331CD"/>
    <w:rsid w:val="003332A8"/>
    <w:rsid w:val="00334359"/>
    <w:rsid w:val="00334976"/>
    <w:rsid w:val="00334A3B"/>
    <w:rsid w:val="00334BEB"/>
    <w:rsid w:val="003353B8"/>
    <w:rsid w:val="00340021"/>
    <w:rsid w:val="00340080"/>
    <w:rsid w:val="00341557"/>
    <w:rsid w:val="0034525E"/>
    <w:rsid w:val="003476AC"/>
    <w:rsid w:val="00351633"/>
    <w:rsid w:val="003534A6"/>
    <w:rsid w:val="0035411F"/>
    <w:rsid w:val="00354394"/>
    <w:rsid w:val="00354743"/>
    <w:rsid w:val="00354C02"/>
    <w:rsid w:val="0035687D"/>
    <w:rsid w:val="00357562"/>
    <w:rsid w:val="00370BE4"/>
    <w:rsid w:val="00375C7C"/>
    <w:rsid w:val="00376406"/>
    <w:rsid w:val="00385449"/>
    <w:rsid w:val="00386D43"/>
    <w:rsid w:val="00395509"/>
    <w:rsid w:val="00396FCA"/>
    <w:rsid w:val="003971EF"/>
    <w:rsid w:val="003A239E"/>
    <w:rsid w:val="003A251F"/>
    <w:rsid w:val="003B1127"/>
    <w:rsid w:val="003B5E67"/>
    <w:rsid w:val="003B79A8"/>
    <w:rsid w:val="003B7FCB"/>
    <w:rsid w:val="003C1A79"/>
    <w:rsid w:val="003C2CAF"/>
    <w:rsid w:val="003C42BB"/>
    <w:rsid w:val="003C47C0"/>
    <w:rsid w:val="003C6325"/>
    <w:rsid w:val="003D0E77"/>
    <w:rsid w:val="003D19B9"/>
    <w:rsid w:val="003D2A81"/>
    <w:rsid w:val="003D30A3"/>
    <w:rsid w:val="003D692A"/>
    <w:rsid w:val="003D769B"/>
    <w:rsid w:val="003F137D"/>
    <w:rsid w:val="003F5363"/>
    <w:rsid w:val="003F68F9"/>
    <w:rsid w:val="003F6FFA"/>
    <w:rsid w:val="00401A22"/>
    <w:rsid w:val="004053DB"/>
    <w:rsid w:val="00405CAE"/>
    <w:rsid w:val="004111BA"/>
    <w:rsid w:val="00413569"/>
    <w:rsid w:val="00417D7E"/>
    <w:rsid w:val="0042142F"/>
    <w:rsid w:val="004223EE"/>
    <w:rsid w:val="0042533F"/>
    <w:rsid w:val="00426F02"/>
    <w:rsid w:val="00434791"/>
    <w:rsid w:val="004348D3"/>
    <w:rsid w:val="00434E48"/>
    <w:rsid w:val="004423A3"/>
    <w:rsid w:val="00445C08"/>
    <w:rsid w:val="004468B8"/>
    <w:rsid w:val="00446BA0"/>
    <w:rsid w:val="00447ACA"/>
    <w:rsid w:val="00450676"/>
    <w:rsid w:val="00450F4F"/>
    <w:rsid w:val="00452E57"/>
    <w:rsid w:val="004552A1"/>
    <w:rsid w:val="00455666"/>
    <w:rsid w:val="00457388"/>
    <w:rsid w:val="004605AC"/>
    <w:rsid w:val="00460B29"/>
    <w:rsid w:val="004625CC"/>
    <w:rsid w:val="00463F52"/>
    <w:rsid w:val="0046647D"/>
    <w:rsid w:val="004669B8"/>
    <w:rsid w:val="00467B84"/>
    <w:rsid w:val="00471136"/>
    <w:rsid w:val="00477CDA"/>
    <w:rsid w:val="00480BB4"/>
    <w:rsid w:val="00481CE0"/>
    <w:rsid w:val="00483FD9"/>
    <w:rsid w:val="004860AA"/>
    <w:rsid w:val="00491124"/>
    <w:rsid w:val="004916B0"/>
    <w:rsid w:val="004947D0"/>
    <w:rsid w:val="00495517"/>
    <w:rsid w:val="00496240"/>
    <w:rsid w:val="004A0633"/>
    <w:rsid w:val="004A0C1B"/>
    <w:rsid w:val="004A0C59"/>
    <w:rsid w:val="004A2FC7"/>
    <w:rsid w:val="004A3EED"/>
    <w:rsid w:val="004A435B"/>
    <w:rsid w:val="004A70CE"/>
    <w:rsid w:val="004A73BD"/>
    <w:rsid w:val="004A73D6"/>
    <w:rsid w:val="004A75DC"/>
    <w:rsid w:val="004B03C2"/>
    <w:rsid w:val="004B49B5"/>
    <w:rsid w:val="004C160F"/>
    <w:rsid w:val="004C7EC2"/>
    <w:rsid w:val="004D0ED9"/>
    <w:rsid w:val="004D10FC"/>
    <w:rsid w:val="004D3598"/>
    <w:rsid w:val="004E0A19"/>
    <w:rsid w:val="004E272A"/>
    <w:rsid w:val="004E31C2"/>
    <w:rsid w:val="004E3463"/>
    <w:rsid w:val="004E7659"/>
    <w:rsid w:val="004E76FC"/>
    <w:rsid w:val="004F04BE"/>
    <w:rsid w:val="004F2DEE"/>
    <w:rsid w:val="004F527B"/>
    <w:rsid w:val="00500F38"/>
    <w:rsid w:val="00500FC8"/>
    <w:rsid w:val="00501B61"/>
    <w:rsid w:val="00501D6E"/>
    <w:rsid w:val="00504833"/>
    <w:rsid w:val="00505B3C"/>
    <w:rsid w:val="0050764F"/>
    <w:rsid w:val="00511E8E"/>
    <w:rsid w:val="00512385"/>
    <w:rsid w:val="00515510"/>
    <w:rsid w:val="0052135D"/>
    <w:rsid w:val="005224D4"/>
    <w:rsid w:val="005265BE"/>
    <w:rsid w:val="00531B8F"/>
    <w:rsid w:val="00533BEF"/>
    <w:rsid w:val="00534877"/>
    <w:rsid w:val="00535526"/>
    <w:rsid w:val="00535CF4"/>
    <w:rsid w:val="00537849"/>
    <w:rsid w:val="00537D05"/>
    <w:rsid w:val="005405D1"/>
    <w:rsid w:val="00541AEF"/>
    <w:rsid w:val="005435E3"/>
    <w:rsid w:val="005476C9"/>
    <w:rsid w:val="005476E7"/>
    <w:rsid w:val="00550D99"/>
    <w:rsid w:val="00554ABD"/>
    <w:rsid w:val="00554BDD"/>
    <w:rsid w:val="00554FB3"/>
    <w:rsid w:val="00560AA2"/>
    <w:rsid w:val="00560C0B"/>
    <w:rsid w:val="00564948"/>
    <w:rsid w:val="0056656F"/>
    <w:rsid w:val="0056679D"/>
    <w:rsid w:val="00566F9D"/>
    <w:rsid w:val="00567743"/>
    <w:rsid w:val="00567FA0"/>
    <w:rsid w:val="00567FD0"/>
    <w:rsid w:val="00570597"/>
    <w:rsid w:val="00573B87"/>
    <w:rsid w:val="00573CCE"/>
    <w:rsid w:val="00574178"/>
    <w:rsid w:val="00574321"/>
    <w:rsid w:val="00574CC4"/>
    <w:rsid w:val="00576AC4"/>
    <w:rsid w:val="00577984"/>
    <w:rsid w:val="00577E39"/>
    <w:rsid w:val="00580815"/>
    <w:rsid w:val="005808E5"/>
    <w:rsid w:val="00580A6B"/>
    <w:rsid w:val="00580BF0"/>
    <w:rsid w:val="005812F3"/>
    <w:rsid w:val="00582FDE"/>
    <w:rsid w:val="005835E9"/>
    <w:rsid w:val="00583C4D"/>
    <w:rsid w:val="00584FCC"/>
    <w:rsid w:val="00586821"/>
    <w:rsid w:val="00586C0A"/>
    <w:rsid w:val="00587374"/>
    <w:rsid w:val="00595A69"/>
    <w:rsid w:val="00596FE0"/>
    <w:rsid w:val="005A262E"/>
    <w:rsid w:val="005A65AF"/>
    <w:rsid w:val="005A7EE3"/>
    <w:rsid w:val="005B3D8D"/>
    <w:rsid w:val="005B4753"/>
    <w:rsid w:val="005B59A5"/>
    <w:rsid w:val="005B5C7B"/>
    <w:rsid w:val="005C0B43"/>
    <w:rsid w:val="005C3B46"/>
    <w:rsid w:val="005C6471"/>
    <w:rsid w:val="005C7A99"/>
    <w:rsid w:val="005E301F"/>
    <w:rsid w:val="005E34F9"/>
    <w:rsid w:val="005E5902"/>
    <w:rsid w:val="005F39D9"/>
    <w:rsid w:val="005F484F"/>
    <w:rsid w:val="005F4A89"/>
    <w:rsid w:val="005F6B85"/>
    <w:rsid w:val="005F77DF"/>
    <w:rsid w:val="0060042A"/>
    <w:rsid w:val="00601487"/>
    <w:rsid w:val="00601D5A"/>
    <w:rsid w:val="00601E8C"/>
    <w:rsid w:val="00602113"/>
    <w:rsid w:val="00602510"/>
    <w:rsid w:val="006032FA"/>
    <w:rsid w:val="00603535"/>
    <w:rsid w:val="006043B8"/>
    <w:rsid w:val="00605384"/>
    <w:rsid w:val="00610607"/>
    <w:rsid w:val="00610AA0"/>
    <w:rsid w:val="00615C97"/>
    <w:rsid w:val="0061617B"/>
    <w:rsid w:val="00630710"/>
    <w:rsid w:val="00633068"/>
    <w:rsid w:val="006360E5"/>
    <w:rsid w:val="00640444"/>
    <w:rsid w:val="00643936"/>
    <w:rsid w:val="00651DD3"/>
    <w:rsid w:val="006531EB"/>
    <w:rsid w:val="0065458B"/>
    <w:rsid w:val="00655485"/>
    <w:rsid w:val="00661A8E"/>
    <w:rsid w:val="0066330F"/>
    <w:rsid w:val="00664400"/>
    <w:rsid w:val="00664F02"/>
    <w:rsid w:val="0066785F"/>
    <w:rsid w:val="00667D1E"/>
    <w:rsid w:val="00670992"/>
    <w:rsid w:val="006712CE"/>
    <w:rsid w:val="006727CF"/>
    <w:rsid w:val="00673A99"/>
    <w:rsid w:val="006741C4"/>
    <w:rsid w:val="00681939"/>
    <w:rsid w:val="00681D92"/>
    <w:rsid w:val="00682B20"/>
    <w:rsid w:val="00682F3F"/>
    <w:rsid w:val="00684CCC"/>
    <w:rsid w:val="00691E35"/>
    <w:rsid w:val="006950D7"/>
    <w:rsid w:val="006A2057"/>
    <w:rsid w:val="006A537E"/>
    <w:rsid w:val="006A540A"/>
    <w:rsid w:val="006A63FB"/>
    <w:rsid w:val="006B2A23"/>
    <w:rsid w:val="006B44F2"/>
    <w:rsid w:val="006B47BC"/>
    <w:rsid w:val="006B533A"/>
    <w:rsid w:val="006C30AD"/>
    <w:rsid w:val="006C4326"/>
    <w:rsid w:val="006C70A3"/>
    <w:rsid w:val="006D3E30"/>
    <w:rsid w:val="006D3F4C"/>
    <w:rsid w:val="006E3078"/>
    <w:rsid w:val="006E6D37"/>
    <w:rsid w:val="006E7481"/>
    <w:rsid w:val="006F2949"/>
    <w:rsid w:val="006F5C15"/>
    <w:rsid w:val="006F5CD1"/>
    <w:rsid w:val="007009EB"/>
    <w:rsid w:val="007026BB"/>
    <w:rsid w:val="0070638A"/>
    <w:rsid w:val="00706F06"/>
    <w:rsid w:val="00710CE8"/>
    <w:rsid w:val="0071119B"/>
    <w:rsid w:val="00713B69"/>
    <w:rsid w:val="00716561"/>
    <w:rsid w:val="0071715D"/>
    <w:rsid w:val="007174EE"/>
    <w:rsid w:val="00717991"/>
    <w:rsid w:val="007204AF"/>
    <w:rsid w:val="00720CA9"/>
    <w:rsid w:val="0072796A"/>
    <w:rsid w:val="0073019F"/>
    <w:rsid w:val="007314AD"/>
    <w:rsid w:val="00744A8A"/>
    <w:rsid w:val="00746B87"/>
    <w:rsid w:val="00746CF3"/>
    <w:rsid w:val="007537B7"/>
    <w:rsid w:val="00754308"/>
    <w:rsid w:val="00757D37"/>
    <w:rsid w:val="0076481A"/>
    <w:rsid w:val="00765FB3"/>
    <w:rsid w:val="00766C23"/>
    <w:rsid w:val="00771503"/>
    <w:rsid w:val="007721AE"/>
    <w:rsid w:val="00774C30"/>
    <w:rsid w:val="00775482"/>
    <w:rsid w:val="0077689A"/>
    <w:rsid w:val="00776B50"/>
    <w:rsid w:val="007816E5"/>
    <w:rsid w:val="00781715"/>
    <w:rsid w:val="00786991"/>
    <w:rsid w:val="00787A69"/>
    <w:rsid w:val="00794F38"/>
    <w:rsid w:val="00794F97"/>
    <w:rsid w:val="00796CA7"/>
    <w:rsid w:val="00797696"/>
    <w:rsid w:val="007A1B6A"/>
    <w:rsid w:val="007A2198"/>
    <w:rsid w:val="007A2441"/>
    <w:rsid w:val="007A2A42"/>
    <w:rsid w:val="007A733D"/>
    <w:rsid w:val="007B0039"/>
    <w:rsid w:val="007B1904"/>
    <w:rsid w:val="007B2024"/>
    <w:rsid w:val="007B293E"/>
    <w:rsid w:val="007B401E"/>
    <w:rsid w:val="007C2880"/>
    <w:rsid w:val="007C4437"/>
    <w:rsid w:val="007C5EEC"/>
    <w:rsid w:val="007D157F"/>
    <w:rsid w:val="007D2547"/>
    <w:rsid w:val="007D2C59"/>
    <w:rsid w:val="007D36F4"/>
    <w:rsid w:val="007E3D4B"/>
    <w:rsid w:val="007E50D7"/>
    <w:rsid w:val="007F3DAE"/>
    <w:rsid w:val="007F646C"/>
    <w:rsid w:val="008007BE"/>
    <w:rsid w:val="00801200"/>
    <w:rsid w:val="00804F05"/>
    <w:rsid w:val="00805322"/>
    <w:rsid w:val="00805B99"/>
    <w:rsid w:val="008076A1"/>
    <w:rsid w:val="00807C7E"/>
    <w:rsid w:val="00810634"/>
    <w:rsid w:val="00811F59"/>
    <w:rsid w:val="0081342E"/>
    <w:rsid w:val="0082263A"/>
    <w:rsid w:val="0082266C"/>
    <w:rsid w:val="008242A4"/>
    <w:rsid w:val="00824581"/>
    <w:rsid w:val="00825F65"/>
    <w:rsid w:val="00826249"/>
    <w:rsid w:val="008266A8"/>
    <w:rsid w:val="00826B9B"/>
    <w:rsid w:val="0083070F"/>
    <w:rsid w:val="00831AC6"/>
    <w:rsid w:val="0083286F"/>
    <w:rsid w:val="008342A0"/>
    <w:rsid w:val="0083656B"/>
    <w:rsid w:val="00844C10"/>
    <w:rsid w:val="00845134"/>
    <w:rsid w:val="008549FA"/>
    <w:rsid w:val="008550B2"/>
    <w:rsid w:val="00855384"/>
    <w:rsid w:val="00862FB1"/>
    <w:rsid w:val="0086670B"/>
    <w:rsid w:val="00867C6C"/>
    <w:rsid w:val="00871F45"/>
    <w:rsid w:val="00881364"/>
    <w:rsid w:val="008859EA"/>
    <w:rsid w:val="008917A7"/>
    <w:rsid w:val="00893D3B"/>
    <w:rsid w:val="0089491D"/>
    <w:rsid w:val="00895C33"/>
    <w:rsid w:val="0089765D"/>
    <w:rsid w:val="008A0851"/>
    <w:rsid w:val="008A1EA7"/>
    <w:rsid w:val="008A1FD3"/>
    <w:rsid w:val="008B0151"/>
    <w:rsid w:val="008B2794"/>
    <w:rsid w:val="008B6B9F"/>
    <w:rsid w:val="008C0D2A"/>
    <w:rsid w:val="008C0D44"/>
    <w:rsid w:val="008C5E6A"/>
    <w:rsid w:val="008C66CC"/>
    <w:rsid w:val="008D084F"/>
    <w:rsid w:val="008D276B"/>
    <w:rsid w:val="008D6C43"/>
    <w:rsid w:val="008E22B5"/>
    <w:rsid w:val="008E287B"/>
    <w:rsid w:val="008E491E"/>
    <w:rsid w:val="008E50D8"/>
    <w:rsid w:val="008E77BE"/>
    <w:rsid w:val="008F3A0F"/>
    <w:rsid w:val="008F7460"/>
    <w:rsid w:val="00902529"/>
    <w:rsid w:val="009039BA"/>
    <w:rsid w:val="00904070"/>
    <w:rsid w:val="00904669"/>
    <w:rsid w:val="009049FD"/>
    <w:rsid w:val="00907629"/>
    <w:rsid w:val="00907C4F"/>
    <w:rsid w:val="00907F9C"/>
    <w:rsid w:val="009126FC"/>
    <w:rsid w:val="00917506"/>
    <w:rsid w:val="00921B83"/>
    <w:rsid w:val="00921F73"/>
    <w:rsid w:val="00922F5F"/>
    <w:rsid w:val="0092375D"/>
    <w:rsid w:val="00923B92"/>
    <w:rsid w:val="0092490B"/>
    <w:rsid w:val="00925CE2"/>
    <w:rsid w:val="00926AB3"/>
    <w:rsid w:val="00933922"/>
    <w:rsid w:val="00935632"/>
    <w:rsid w:val="00935D89"/>
    <w:rsid w:val="00936A1E"/>
    <w:rsid w:val="00937AC7"/>
    <w:rsid w:val="0094192F"/>
    <w:rsid w:val="00942C6A"/>
    <w:rsid w:val="0094421D"/>
    <w:rsid w:val="00946FD6"/>
    <w:rsid w:val="00951E48"/>
    <w:rsid w:val="00954912"/>
    <w:rsid w:val="00957489"/>
    <w:rsid w:val="009575B8"/>
    <w:rsid w:val="009609EB"/>
    <w:rsid w:val="0096334A"/>
    <w:rsid w:val="00964208"/>
    <w:rsid w:val="00965F33"/>
    <w:rsid w:val="00965F72"/>
    <w:rsid w:val="00970938"/>
    <w:rsid w:val="009751C2"/>
    <w:rsid w:val="0097783F"/>
    <w:rsid w:val="00980302"/>
    <w:rsid w:val="0098158E"/>
    <w:rsid w:val="00982108"/>
    <w:rsid w:val="00982DBB"/>
    <w:rsid w:val="00986C66"/>
    <w:rsid w:val="0099009F"/>
    <w:rsid w:val="0099355E"/>
    <w:rsid w:val="00994DC7"/>
    <w:rsid w:val="00995B68"/>
    <w:rsid w:val="009A406E"/>
    <w:rsid w:val="009A65D1"/>
    <w:rsid w:val="009A7317"/>
    <w:rsid w:val="009B56E9"/>
    <w:rsid w:val="009B71A7"/>
    <w:rsid w:val="009C0060"/>
    <w:rsid w:val="009C008B"/>
    <w:rsid w:val="009C526A"/>
    <w:rsid w:val="009D1F77"/>
    <w:rsid w:val="009D36B7"/>
    <w:rsid w:val="009D4812"/>
    <w:rsid w:val="009D5CF1"/>
    <w:rsid w:val="009D6A3F"/>
    <w:rsid w:val="009E1474"/>
    <w:rsid w:val="009E354E"/>
    <w:rsid w:val="009E57AF"/>
    <w:rsid w:val="009E76C6"/>
    <w:rsid w:val="009E7791"/>
    <w:rsid w:val="009E7E2B"/>
    <w:rsid w:val="009F26E7"/>
    <w:rsid w:val="009F4B39"/>
    <w:rsid w:val="009F5F03"/>
    <w:rsid w:val="009F778C"/>
    <w:rsid w:val="00A008A7"/>
    <w:rsid w:val="00A0278B"/>
    <w:rsid w:val="00A03584"/>
    <w:rsid w:val="00A06D68"/>
    <w:rsid w:val="00A075D6"/>
    <w:rsid w:val="00A103FC"/>
    <w:rsid w:val="00A10FA0"/>
    <w:rsid w:val="00A15C9B"/>
    <w:rsid w:val="00A20EEA"/>
    <w:rsid w:val="00A2194A"/>
    <w:rsid w:val="00A238F4"/>
    <w:rsid w:val="00A23B6D"/>
    <w:rsid w:val="00A249CC"/>
    <w:rsid w:val="00A312EF"/>
    <w:rsid w:val="00A32A3D"/>
    <w:rsid w:val="00A43E1B"/>
    <w:rsid w:val="00A51FB1"/>
    <w:rsid w:val="00A5448F"/>
    <w:rsid w:val="00A55944"/>
    <w:rsid w:val="00A55BB3"/>
    <w:rsid w:val="00A572E0"/>
    <w:rsid w:val="00A616C0"/>
    <w:rsid w:val="00A649FF"/>
    <w:rsid w:val="00A66ED5"/>
    <w:rsid w:val="00A67723"/>
    <w:rsid w:val="00A70CDD"/>
    <w:rsid w:val="00A72C5C"/>
    <w:rsid w:val="00A74B79"/>
    <w:rsid w:val="00A76339"/>
    <w:rsid w:val="00A76E2F"/>
    <w:rsid w:val="00A81183"/>
    <w:rsid w:val="00A81652"/>
    <w:rsid w:val="00A910BC"/>
    <w:rsid w:val="00AA15E8"/>
    <w:rsid w:val="00AA16E3"/>
    <w:rsid w:val="00AA5792"/>
    <w:rsid w:val="00AA5FA4"/>
    <w:rsid w:val="00AB5399"/>
    <w:rsid w:val="00AB57B3"/>
    <w:rsid w:val="00AB6E6E"/>
    <w:rsid w:val="00AB7FB3"/>
    <w:rsid w:val="00AC0762"/>
    <w:rsid w:val="00AC117F"/>
    <w:rsid w:val="00AC6F93"/>
    <w:rsid w:val="00AD212E"/>
    <w:rsid w:val="00AD2F33"/>
    <w:rsid w:val="00AD4F4C"/>
    <w:rsid w:val="00AE11EE"/>
    <w:rsid w:val="00AE38EF"/>
    <w:rsid w:val="00AE3C6D"/>
    <w:rsid w:val="00AE4FED"/>
    <w:rsid w:val="00AE6081"/>
    <w:rsid w:val="00AE6DE7"/>
    <w:rsid w:val="00AF0BEB"/>
    <w:rsid w:val="00AF0CFA"/>
    <w:rsid w:val="00AF2CD3"/>
    <w:rsid w:val="00AF3522"/>
    <w:rsid w:val="00AF3B71"/>
    <w:rsid w:val="00AF70B9"/>
    <w:rsid w:val="00AF7205"/>
    <w:rsid w:val="00B008F3"/>
    <w:rsid w:val="00B01EF6"/>
    <w:rsid w:val="00B109FE"/>
    <w:rsid w:val="00B11085"/>
    <w:rsid w:val="00B11888"/>
    <w:rsid w:val="00B13FD1"/>
    <w:rsid w:val="00B14C11"/>
    <w:rsid w:val="00B15018"/>
    <w:rsid w:val="00B231DC"/>
    <w:rsid w:val="00B24627"/>
    <w:rsid w:val="00B2637A"/>
    <w:rsid w:val="00B26FCE"/>
    <w:rsid w:val="00B321AF"/>
    <w:rsid w:val="00B33907"/>
    <w:rsid w:val="00B3542B"/>
    <w:rsid w:val="00B35BA8"/>
    <w:rsid w:val="00B44EBF"/>
    <w:rsid w:val="00B4590D"/>
    <w:rsid w:val="00B57B3B"/>
    <w:rsid w:val="00B60E8A"/>
    <w:rsid w:val="00B61D14"/>
    <w:rsid w:val="00B7069D"/>
    <w:rsid w:val="00B7275C"/>
    <w:rsid w:val="00B73555"/>
    <w:rsid w:val="00B759B8"/>
    <w:rsid w:val="00B80BDF"/>
    <w:rsid w:val="00B817B8"/>
    <w:rsid w:val="00B82F38"/>
    <w:rsid w:val="00B86DAA"/>
    <w:rsid w:val="00B9095B"/>
    <w:rsid w:val="00B90A49"/>
    <w:rsid w:val="00B91C20"/>
    <w:rsid w:val="00B91F94"/>
    <w:rsid w:val="00B954E4"/>
    <w:rsid w:val="00B97C89"/>
    <w:rsid w:val="00B97E00"/>
    <w:rsid w:val="00BA0B5B"/>
    <w:rsid w:val="00BA2644"/>
    <w:rsid w:val="00BA7F94"/>
    <w:rsid w:val="00BB4AF6"/>
    <w:rsid w:val="00BC00C8"/>
    <w:rsid w:val="00BC0E7A"/>
    <w:rsid w:val="00BC1BC9"/>
    <w:rsid w:val="00BD14CD"/>
    <w:rsid w:val="00BD235B"/>
    <w:rsid w:val="00BD324E"/>
    <w:rsid w:val="00BD463D"/>
    <w:rsid w:val="00BD7C68"/>
    <w:rsid w:val="00BE2648"/>
    <w:rsid w:val="00BE5A0A"/>
    <w:rsid w:val="00BF11EA"/>
    <w:rsid w:val="00BF16D8"/>
    <w:rsid w:val="00BF268C"/>
    <w:rsid w:val="00BF6AF7"/>
    <w:rsid w:val="00C07238"/>
    <w:rsid w:val="00C11D52"/>
    <w:rsid w:val="00C13E93"/>
    <w:rsid w:val="00C159EA"/>
    <w:rsid w:val="00C17666"/>
    <w:rsid w:val="00C17B6C"/>
    <w:rsid w:val="00C21A15"/>
    <w:rsid w:val="00C23221"/>
    <w:rsid w:val="00C24D78"/>
    <w:rsid w:val="00C27450"/>
    <w:rsid w:val="00C32D90"/>
    <w:rsid w:val="00C32F80"/>
    <w:rsid w:val="00C33212"/>
    <w:rsid w:val="00C34AB5"/>
    <w:rsid w:val="00C369C2"/>
    <w:rsid w:val="00C413B5"/>
    <w:rsid w:val="00C437C6"/>
    <w:rsid w:val="00C44509"/>
    <w:rsid w:val="00C45342"/>
    <w:rsid w:val="00C4651C"/>
    <w:rsid w:val="00C46C50"/>
    <w:rsid w:val="00C47243"/>
    <w:rsid w:val="00C51D5F"/>
    <w:rsid w:val="00C532B0"/>
    <w:rsid w:val="00C559B3"/>
    <w:rsid w:val="00C5701F"/>
    <w:rsid w:val="00C572F9"/>
    <w:rsid w:val="00C5795E"/>
    <w:rsid w:val="00C634D9"/>
    <w:rsid w:val="00C638D6"/>
    <w:rsid w:val="00C66025"/>
    <w:rsid w:val="00C6730B"/>
    <w:rsid w:val="00C700D5"/>
    <w:rsid w:val="00C70F7A"/>
    <w:rsid w:val="00C712A6"/>
    <w:rsid w:val="00C7333A"/>
    <w:rsid w:val="00C7370F"/>
    <w:rsid w:val="00C75257"/>
    <w:rsid w:val="00C7549F"/>
    <w:rsid w:val="00C86489"/>
    <w:rsid w:val="00C872F9"/>
    <w:rsid w:val="00C90284"/>
    <w:rsid w:val="00C919FC"/>
    <w:rsid w:val="00C9315A"/>
    <w:rsid w:val="00C9480A"/>
    <w:rsid w:val="00C94BCB"/>
    <w:rsid w:val="00CA0358"/>
    <w:rsid w:val="00CA1BE3"/>
    <w:rsid w:val="00CA4C14"/>
    <w:rsid w:val="00CA51C0"/>
    <w:rsid w:val="00CA6C8D"/>
    <w:rsid w:val="00CB0A3D"/>
    <w:rsid w:val="00CB4BC6"/>
    <w:rsid w:val="00CB4E63"/>
    <w:rsid w:val="00CB76A1"/>
    <w:rsid w:val="00CB7DE6"/>
    <w:rsid w:val="00CC4508"/>
    <w:rsid w:val="00CC4987"/>
    <w:rsid w:val="00CC4AA9"/>
    <w:rsid w:val="00CC637B"/>
    <w:rsid w:val="00CC63D1"/>
    <w:rsid w:val="00CC7F8D"/>
    <w:rsid w:val="00CD30D9"/>
    <w:rsid w:val="00CD4490"/>
    <w:rsid w:val="00CD558F"/>
    <w:rsid w:val="00CD5E47"/>
    <w:rsid w:val="00CE4FC7"/>
    <w:rsid w:val="00CE5F7C"/>
    <w:rsid w:val="00CE6C11"/>
    <w:rsid w:val="00CF4809"/>
    <w:rsid w:val="00CF4846"/>
    <w:rsid w:val="00CF6A75"/>
    <w:rsid w:val="00D003ED"/>
    <w:rsid w:val="00D00F4F"/>
    <w:rsid w:val="00D01A49"/>
    <w:rsid w:val="00D04751"/>
    <w:rsid w:val="00D071CB"/>
    <w:rsid w:val="00D126B3"/>
    <w:rsid w:val="00D12894"/>
    <w:rsid w:val="00D1379B"/>
    <w:rsid w:val="00D140FC"/>
    <w:rsid w:val="00D17C7E"/>
    <w:rsid w:val="00D17FC8"/>
    <w:rsid w:val="00D20692"/>
    <w:rsid w:val="00D23093"/>
    <w:rsid w:val="00D24408"/>
    <w:rsid w:val="00D2529D"/>
    <w:rsid w:val="00D2578B"/>
    <w:rsid w:val="00D26A00"/>
    <w:rsid w:val="00D3132A"/>
    <w:rsid w:val="00D31862"/>
    <w:rsid w:val="00D32814"/>
    <w:rsid w:val="00D33CE3"/>
    <w:rsid w:val="00D36859"/>
    <w:rsid w:val="00D41892"/>
    <w:rsid w:val="00D438D2"/>
    <w:rsid w:val="00D447C0"/>
    <w:rsid w:val="00D46593"/>
    <w:rsid w:val="00D46B3B"/>
    <w:rsid w:val="00D57A63"/>
    <w:rsid w:val="00D73AD1"/>
    <w:rsid w:val="00D769B7"/>
    <w:rsid w:val="00D82783"/>
    <w:rsid w:val="00D8353B"/>
    <w:rsid w:val="00D84760"/>
    <w:rsid w:val="00D8529A"/>
    <w:rsid w:val="00D87B73"/>
    <w:rsid w:val="00D87BBE"/>
    <w:rsid w:val="00D910FF"/>
    <w:rsid w:val="00D91478"/>
    <w:rsid w:val="00D935E0"/>
    <w:rsid w:val="00D960E2"/>
    <w:rsid w:val="00D963F2"/>
    <w:rsid w:val="00D97AFD"/>
    <w:rsid w:val="00DA0F06"/>
    <w:rsid w:val="00DA13BB"/>
    <w:rsid w:val="00DA2DF8"/>
    <w:rsid w:val="00DA4A4D"/>
    <w:rsid w:val="00DA4DA8"/>
    <w:rsid w:val="00DA5020"/>
    <w:rsid w:val="00DA7526"/>
    <w:rsid w:val="00DB1438"/>
    <w:rsid w:val="00DB70D5"/>
    <w:rsid w:val="00DB7119"/>
    <w:rsid w:val="00DD05A6"/>
    <w:rsid w:val="00DD5D5A"/>
    <w:rsid w:val="00DD6EC9"/>
    <w:rsid w:val="00DD733F"/>
    <w:rsid w:val="00DD73D4"/>
    <w:rsid w:val="00DD7B84"/>
    <w:rsid w:val="00DE2327"/>
    <w:rsid w:val="00DE6040"/>
    <w:rsid w:val="00DE6DEE"/>
    <w:rsid w:val="00DE6EB0"/>
    <w:rsid w:val="00DF5F2A"/>
    <w:rsid w:val="00DF7268"/>
    <w:rsid w:val="00DF7B42"/>
    <w:rsid w:val="00E009AA"/>
    <w:rsid w:val="00E011DE"/>
    <w:rsid w:val="00E07C1C"/>
    <w:rsid w:val="00E12803"/>
    <w:rsid w:val="00E13D21"/>
    <w:rsid w:val="00E13DDB"/>
    <w:rsid w:val="00E1428E"/>
    <w:rsid w:val="00E17233"/>
    <w:rsid w:val="00E1725A"/>
    <w:rsid w:val="00E20EBB"/>
    <w:rsid w:val="00E22AA0"/>
    <w:rsid w:val="00E325F2"/>
    <w:rsid w:val="00E3420B"/>
    <w:rsid w:val="00E35C62"/>
    <w:rsid w:val="00E40F3F"/>
    <w:rsid w:val="00E41437"/>
    <w:rsid w:val="00E429B4"/>
    <w:rsid w:val="00E45760"/>
    <w:rsid w:val="00E47B08"/>
    <w:rsid w:val="00E47DCB"/>
    <w:rsid w:val="00E524B6"/>
    <w:rsid w:val="00E535DA"/>
    <w:rsid w:val="00E54538"/>
    <w:rsid w:val="00E560D2"/>
    <w:rsid w:val="00E606CB"/>
    <w:rsid w:val="00E61ACF"/>
    <w:rsid w:val="00E7058E"/>
    <w:rsid w:val="00E724AA"/>
    <w:rsid w:val="00E7265D"/>
    <w:rsid w:val="00E74A44"/>
    <w:rsid w:val="00E76BC5"/>
    <w:rsid w:val="00E81B46"/>
    <w:rsid w:val="00E83C34"/>
    <w:rsid w:val="00E843C7"/>
    <w:rsid w:val="00E84B8A"/>
    <w:rsid w:val="00E860BD"/>
    <w:rsid w:val="00E9053F"/>
    <w:rsid w:val="00E911FE"/>
    <w:rsid w:val="00E926E7"/>
    <w:rsid w:val="00E92735"/>
    <w:rsid w:val="00E933D2"/>
    <w:rsid w:val="00EA12D9"/>
    <w:rsid w:val="00EA320B"/>
    <w:rsid w:val="00EA530F"/>
    <w:rsid w:val="00EA5BEC"/>
    <w:rsid w:val="00EA68FC"/>
    <w:rsid w:val="00EA778D"/>
    <w:rsid w:val="00EB1946"/>
    <w:rsid w:val="00EB2143"/>
    <w:rsid w:val="00EC0BFB"/>
    <w:rsid w:val="00EC1B44"/>
    <w:rsid w:val="00EC2F75"/>
    <w:rsid w:val="00EC43B6"/>
    <w:rsid w:val="00EC4839"/>
    <w:rsid w:val="00EC4B4C"/>
    <w:rsid w:val="00EC4DDF"/>
    <w:rsid w:val="00EC5968"/>
    <w:rsid w:val="00EC6EDC"/>
    <w:rsid w:val="00EC75A8"/>
    <w:rsid w:val="00ED5969"/>
    <w:rsid w:val="00ED632F"/>
    <w:rsid w:val="00EE026F"/>
    <w:rsid w:val="00EE0455"/>
    <w:rsid w:val="00EE12F5"/>
    <w:rsid w:val="00EE1706"/>
    <w:rsid w:val="00EE346F"/>
    <w:rsid w:val="00EE3639"/>
    <w:rsid w:val="00EF215D"/>
    <w:rsid w:val="00EF24CE"/>
    <w:rsid w:val="00EF2CF0"/>
    <w:rsid w:val="00EF37BB"/>
    <w:rsid w:val="00EF4B64"/>
    <w:rsid w:val="00EF6CB2"/>
    <w:rsid w:val="00EF7DC6"/>
    <w:rsid w:val="00F037AB"/>
    <w:rsid w:val="00F03D78"/>
    <w:rsid w:val="00F0459D"/>
    <w:rsid w:val="00F0617B"/>
    <w:rsid w:val="00F07191"/>
    <w:rsid w:val="00F07BD2"/>
    <w:rsid w:val="00F158E3"/>
    <w:rsid w:val="00F15ECE"/>
    <w:rsid w:val="00F20641"/>
    <w:rsid w:val="00F21A68"/>
    <w:rsid w:val="00F2546D"/>
    <w:rsid w:val="00F26480"/>
    <w:rsid w:val="00F26A6A"/>
    <w:rsid w:val="00F2708A"/>
    <w:rsid w:val="00F302DA"/>
    <w:rsid w:val="00F314EE"/>
    <w:rsid w:val="00F3152B"/>
    <w:rsid w:val="00F32B5E"/>
    <w:rsid w:val="00F35743"/>
    <w:rsid w:val="00F378D8"/>
    <w:rsid w:val="00F411D9"/>
    <w:rsid w:val="00F41260"/>
    <w:rsid w:val="00F43056"/>
    <w:rsid w:val="00F4733B"/>
    <w:rsid w:val="00F51A5E"/>
    <w:rsid w:val="00F52489"/>
    <w:rsid w:val="00F52C52"/>
    <w:rsid w:val="00F57B81"/>
    <w:rsid w:val="00F62E05"/>
    <w:rsid w:val="00F648C2"/>
    <w:rsid w:val="00F64BC9"/>
    <w:rsid w:val="00F71F0F"/>
    <w:rsid w:val="00F72E26"/>
    <w:rsid w:val="00F75924"/>
    <w:rsid w:val="00F75FC1"/>
    <w:rsid w:val="00F767AF"/>
    <w:rsid w:val="00F80122"/>
    <w:rsid w:val="00F831E9"/>
    <w:rsid w:val="00F864F8"/>
    <w:rsid w:val="00F8704C"/>
    <w:rsid w:val="00F87AF4"/>
    <w:rsid w:val="00F902C1"/>
    <w:rsid w:val="00FA37DD"/>
    <w:rsid w:val="00FA4502"/>
    <w:rsid w:val="00FA5165"/>
    <w:rsid w:val="00FA677C"/>
    <w:rsid w:val="00FA6DE1"/>
    <w:rsid w:val="00FB1328"/>
    <w:rsid w:val="00FB625F"/>
    <w:rsid w:val="00FB6FE9"/>
    <w:rsid w:val="00FC0262"/>
    <w:rsid w:val="00FC0BF1"/>
    <w:rsid w:val="00FC6625"/>
    <w:rsid w:val="00FD000D"/>
    <w:rsid w:val="00FD687E"/>
    <w:rsid w:val="00FE225A"/>
    <w:rsid w:val="00FE2A52"/>
    <w:rsid w:val="00FF0678"/>
    <w:rsid w:val="00FF2DF6"/>
    <w:rsid w:val="00FF60B6"/>
    <w:rsid w:val="00FF6A40"/>
    <w:rsid w:val="00FF732E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90413A-9EA9-4CF7-A30E-38B5CADD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6A"/>
    <w:pPr>
      <w:ind w:firstLine="1418"/>
      <w:jc w:val="thaiDistribute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3D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3">
    <w:name w:val="heading 3"/>
    <w:basedOn w:val="Normal"/>
    <w:link w:val="Heading3Char"/>
    <w:uiPriority w:val="9"/>
    <w:qFormat/>
    <w:rsid w:val="00165E11"/>
    <w:pPr>
      <w:spacing w:before="100" w:beforeAutospacing="1" w:after="100" w:afterAutospacing="1"/>
      <w:ind w:firstLine="0"/>
      <w:jc w:val="left"/>
      <w:outlineLvl w:val="2"/>
    </w:pPr>
    <w:rPr>
      <w:rFonts w:ascii="Angsana New" w:eastAsia="Times New Roman" w:hAnsi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6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0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678"/>
  </w:style>
  <w:style w:type="paragraph" w:styleId="Footer">
    <w:name w:val="footer"/>
    <w:basedOn w:val="Normal"/>
    <w:link w:val="FooterChar"/>
    <w:uiPriority w:val="99"/>
    <w:unhideWhenUsed/>
    <w:rsid w:val="00FF0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678"/>
  </w:style>
  <w:style w:type="paragraph" w:styleId="BalloonText">
    <w:name w:val="Balloon Text"/>
    <w:basedOn w:val="Normal"/>
    <w:link w:val="BalloonTextChar"/>
    <w:uiPriority w:val="99"/>
    <w:semiHidden/>
    <w:unhideWhenUsed/>
    <w:rsid w:val="00C638D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638D6"/>
    <w:rPr>
      <w:rFonts w:ascii="Tahoma" w:hAnsi="Tahoma" w:cs="Angsana New"/>
      <w:sz w:val="16"/>
    </w:rPr>
  </w:style>
  <w:style w:type="character" w:customStyle="1" w:styleId="unnamed2">
    <w:name w:val="unnamed2"/>
    <w:basedOn w:val="DefaultParagraphFont"/>
    <w:rsid w:val="00771503"/>
  </w:style>
  <w:style w:type="paragraph" w:styleId="ListParagraph">
    <w:name w:val="List Paragraph"/>
    <w:basedOn w:val="Normal"/>
    <w:uiPriority w:val="34"/>
    <w:qFormat/>
    <w:rsid w:val="00582FDE"/>
    <w:pPr>
      <w:ind w:left="720"/>
    </w:pPr>
  </w:style>
  <w:style w:type="character" w:customStyle="1" w:styleId="st">
    <w:name w:val="st"/>
    <w:rsid w:val="00587374"/>
  </w:style>
  <w:style w:type="paragraph" w:styleId="NoSpacing">
    <w:name w:val="No Spacing"/>
    <w:uiPriority w:val="1"/>
    <w:qFormat/>
    <w:rsid w:val="00AA15E8"/>
    <w:pPr>
      <w:ind w:firstLine="1418"/>
      <w:jc w:val="thaiDistribute"/>
    </w:pPr>
    <w:rPr>
      <w:sz w:val="22"/>
      <w:szCs w:val="28"/>
    </w:rPr>
  </w:style>
  <w:style w:type="character" w:customStyle="1" w:styleId="Heading3Char">
    <w:name w:val="Heading 3 Char"/>
    <w:link w:val="Heading3"/>
    <w:uiPriority w:val="9"/>
    <w:rsid w:val="00165E11"/>
    <w:rPr>
      <w:rFonts w:ascii="Angsana New" w:eastAsia="Times New Roman" w:hAnsi="Angsana New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165E1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053DB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styleId="Emphasis">
    <w:name w:val="Emphasis"/>
    <w:basedOn w:val="DefaultParagraphFont"/>
    <w:uiPriority w:val="20"/>
    <w:qFormat/>
    <w:rsid w:val="00EA6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4AB1-1120-4FA2-8004-44D3691A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3239</Words>
  <Characters>18468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Windows User</cp:lastModifiedBy>
  <cp:revision>5</cp:revision>
  <cp:lastPrinted>2019-07-31T07:18:00Z</cp:lastPrinted>
  <dcterms:created xsi:type="dcterms:W3CDTF">2019-07-25T08:27:00Z</dcterms:created>
  <dcterms:modified xsi:type="dcterms:W3CDTF">2019-07-31T07:22:00Z</dcterms:modified>
</cp:coreProperties>
</file>