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F53" w:rsidRDefault="00491F53" w:rsidP="00491F53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28"/>
        </w:rPr>
      </w:pPr>
      <w:bookmarkStart w:id="0" w:name="_GoBack"/>
      <w:bookmarkEnd w:id="0"/>
      <w:r>
        <w:rPr>
          <w:rFonts w:ascii="TH SarabunPSK" w:eastAsia="AngsanaNew-Bold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604299</wp:posOffset>
                </wp:positionH>
                <wp:positionV relativeFrom="paragraph">
                  <wp:posOffset>-540689</wp:posOffset>
                </wp:positionV>
                <wp:extent cx="4500438" cy="731520"/>
                <wp:effectExtent l="0" t="0" r="14605" b="114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438" cy="731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F53" w:rsidRPr="00841F97" w:rsidRDefault="00491F53" w:rsidP="00841F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eastAsia="AngsanaNew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F97">
                              <w:rPr>
                                <w:rFonts w:ascii="TH SarabunPSK" w:eastAsia="AngsanaNew-Bold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841F97">
                              <w:rPr>
                                <w:rFonts w:ascii="TH SarabunPSK" w:eastAsia="AngsanaNew-Bold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ฑ</w:t>
                            </w:r>
                            <w:r w:rsidRPr="00841F97">
                              <w:rPr>
                                <w:rFonts w:ascii="TH SarabunPSK" w:eastAsia="AngsanaNew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4641FC">
                              <w:rPr>
                                <w:rFonts w:ascii="TH SarabunPSK" w:eastAsia="AngsanaNew-Bold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ภ. 2</w:t>
                            </w:r>
                            <w:r w:rsidRPr="00841F97">
                              <w:rPr>
                                <w:rFonts w:ascii="TH SarabunPSK" w:eastAsia="AngsanaNew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F97">
                              <w:rPr>
                                <w:rFonts w:ascii="TH SarabunPSK" w:eastAsia="AngsanaNew-Bold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แบบฟอร์มเสนอให้บัณฑิตวิทยาลัยพิจารณาวารสารเพื่อการตีพิมพ์</w:t>
                            </w:r>
                          </w:p>
                          <w:p w:rsidR="00491F53" w:rsidRPr="00841F97" w:rsidRDefault="00491F53" w:rsidP="00841F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eastAsia="AngsanaNew-Bold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F97">
                              <w:rPr>
                                <w:rFonts w:ascii="TH SarabunPSK" w:eastAsia="AngsanaNew-Bold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ผลงานวิจัยในการขอสำเร็จการศึกษาระดับ</w:t>
                            </w:r>
                            <w:r w:rsidR="004641FC">
                              <w:rPr>
                                <w:rFonts w:ascii="TH SarabunPSK" w:eastAsia="AngsanaNew-Bold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บัณฑิตศึกษา</w:t>
                            </w:r>
                          </w:p>
                          <w:p w:rsidR="00491F53" w:rsidRDefault="00491F53" w:rsidP="00841F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47.6pt;margin-top:-42.55pt;width:354.3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" fillcolor="white [3201]" strokecolor="black [3200]" strokeweight="2pt">
                <v:textbox>
                  <w:txbxContent>
                    <w:p w:rsidR="00491F53" w:rsidRPr="00841F97" w:rsidRDefault="00491F53" w:rsidP="00841F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eastAsia="AngsanaNew-Bold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41F97">
                        <w:rPr>
                          <w:rFonts w:ascii="TH SarabunPSK" w:eastAsia="AngsanaNew-Bold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</w:t>
                      </w:r>
                      <w:r w:rsidRPr="00841F97">
                        <w:rPr>
                          <w:rFonts w:ascii="TH SarabunPSK" w:eastAsia="AngsanaNew-Bold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ฑ</w:t>
                      </w:r>
                      <w:r w:rsidRPr="00841F97">
                        <w:rPr>
                          <w:rFonts w:ascii="TH SarabunPSK" w:eastAsia="AngsanaNew-Bold" w:hAnsi="TH SarabunPSK" w:cs="TH SarabunPSK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="004641FC">
                        <w:rPr>
                          <w:rFonts w:ascii="TH SarabunPSK" w:eastAsia="AngsanaNew-Bold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ภ. 2</w:t>
                      </w:r>
                      <w:r w:rsidRPr="00841F97">
                        <w:rPr>
                          <w:rFonts w:ascii="TH SarabunPSK" w:eastAsia="AngsanaNew-Bold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F97">
                        <w:rPr>
                          <w:rFonts w:ascii="TH SarabunPSK" w:eastAsia="AngsanaNew-Bold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แบบฟอร์มเสนอให้บัณฑิตวิทยาลัยพิจารณาวารสารเพื่อการตีพิมพ์</w:t>
                      </w:r>
                    </w:p>
                    <w:p w:rsidR="00491F53" w:rsidRPr="00841F97" w:rsidRDefault="00491F53" w:rsidP="00841F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eastAsia="AngsanaNew-Bold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F97">
                        <w:rPr>
                          <w:rFonts w:ascii="TH SarabunPSK" w:eastAsia="AngsanaNew-Bold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ผลงานวิจัยในการขอสำเร็จการศึกษาระดับ</w:t>
                      </w:r>
                      <w:r w:rsidR="004641FC">
                        <w:rPr>
                          <w:rFonts w:ascii="TH SarabunPSK" w:eastAsia="AngsanaNew-Bold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บัณฑิตศึกษา</w:t>
                      </w:r>
                    </w:p>
                    <w:p w:rsidR="00491F53" w:rsidRDefault="00491F53" w:rsidP="00841F9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91F53" w:rsidRDefault="00491F53" w:rsidP="00491F53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/>
          <w:b/>
          <w:bCs/>
          <w:sz w:val="28"/>
        </w:rPr>
      </w:pPr>
    </w:p>
    <w:p w:rsidR="00491F53" w:rsidRPr="00841F97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0"/>
          <w:szCs w:val="30"/>
        </w:rPr>
      </w:pPr>
      <w:r w:rsidRPr="00841F97">
        <w:rPr>
          <w:rFonts w:ascii="TH SarabunPSK" w:eastAsia="AngsanaNew" w:hAnsi="TH SarabunPSK" w:cs="TH SarabunPSK"/>
          <w:sz w:val="30"/>
          <w:szCs w:val="30"/>
          <w:cs/>
        </w:rPr>
        <w:t>ชื่อ</w:t>
      </w:r>
      <w:r w:rsidRPr="00841F97">
        <w:rPr>
          <w:rFonts w:ascii="TH SarabunPSK" w:eastAsia="AngsanaNew" w:hAnsi="TH SarabunPSK" w:cs="TH SarabunPSK"/>
          <w:sz w:val="30"/>
          <w:szCs w:val="30"/>
        </w:rPr>
        <w:t>-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สกุล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นาย</w:t>
      </w:r>
      <w:r w:rsidRPr="00841F97">
        <w:rPr>
          <w:rFonts w:ascii="TH SarabunPSK" w:eastAsia="AngsanaNew" w:hAnsi="TH SarabunPSK" w:cs="TH SarabunPSK"/>
          <w:sz w:val="30"/>
          <w:szCs w:val="30"/>
        </w:rPr>
        <w:t>/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นาง</w:t>
      </w:r>
      <w:r w:rsidRPr="00841F97">
        <w:rPr>
          <w:rFonts w:ascii="TH SarabunPSK" w:eastAsia="AngsanaNew" w:hAnsi="TH SarabunPSK" w:cs="TH SarabunPSK"/>
          <w:sz w:val="30"/>
          <w:szCs w:val="30"/>
        </w:rPr>
        <w:t>/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นางสาว</w:t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</w:p>
    <w:p w:rsidR="00491F53" w:rsidRPr="00841F97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sz w:val="30"/>
          <w:szCs w:val="30"/>
        </w:rPr>
      </w:pPr>
      <w:r w:rsidRPr="00841F97">
        <w:rPr>
          <w:rFonts w:ascii="TH SarabunPSK" w:eastAsia="AngsanaNew" w:hAnsi="TH SarabunPSK" w:cs="TH SarabunPSK"/>
          <w:sz w:val="30"/>
          <w:szCs w:val="30"/>
          <w:cs/>
        </w:rPr>
        <w:t>เลขประจำตัว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841F97">
        <w:rPr>
          <w:rFonts w:ascii="TH SarabunPSK" w:eastAsia="AngsanaNew" w:hAnsi="TH SarabunPSK" w:cs="TH SarabunPSK"/>
          <w:sz w:val="30"/>
          <w:szCs w:val="30"/>
        </w:rPr>
        <w:tab/>
      </w:r>
      <w:r w:rsidRPr="00841F97">
        <w:rPr>
          <w:rFonts w:ascii="TH SarabunPSK" w:eastAsia="AngsanaNew-Bold" w:hAnsi="TH SarabunPSK" w:cs="TH SarabunPSK"/>
          <w:sz w:val="30"/>
          <w:szCs w:val="30"/>
        </w:rPr>
        <w:t xml:space="preserve">􀁆􀁆􀁆􀁆􀁆􀁆􀁆 </w:t>
      </w:r>
      <w:r w:rsidRPr="00841F97">
        <w:rPr>
          <w:rFonts w:ascii="TH SarabunPSK" w:eastAsia="AngsanaNew-Bold" w:hAnsi="TH SarabunPSK" w:cs="TH SarabunPSK"/>
          <w:sz w:val="30"/>
          <w:szCs w:val="30"/>
        </w:rPr>
        <w:tab/>
        <w:t xml:space="preserve">   􀁆􀁆􀁆􀁆 /</w:t>
      </w:r>
      <w:r w:rsidR="00841F97" w:rsidRPr="00841F97">
        <w:rPr>
          <w:rFonts w:ascii="TH SarabunPSK" w:eastAsia="AngsanaNew-Bold" w:hAnsi="TH SarabunPSK" w:cs="TH SarabunPSK"/>
          <w:sz w:val="30"/>
          <w:szCs w:val="30"/>
        </w:rPr>
        <w:t>􀁆</w:t>
      </w:r>
    </w:p>
    <w:p w:rsidR="00491F53" w:rsidRPr="00841F97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0"/>
          <w:szCs w:val="30"/>
          <w:cs/>
        </w:rPr>
      </w:pPr>
      <w:r w:rsidRPr="00841F97">
        <w:rPr>
          <w:rFonts w:ascii="TH SarabunPSK" w:eastAsia="AngsanaNew" w:hAnsi="TH SarabunPSK" w:cs="TH SarabunPSK"/>
          <w:sz w:val="30"/>
          <w:szCs w:val="30"/>
          <w:cs/>
        </w:rPr>
        <w:t>สาขาวิชา</w:t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4641FC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4641FC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4641FC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4641FC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คณะ</w:t>
      </w:r>
      <w:r w:rsidR="004641FC">
        <w:rPr>
          <w:rFonts w:ascii="TH SarabunPSK" w:eastAsia="AngsanaNew" w:hAnsi="TH SarabunPSK" w:cs="TH SarabunPSK" w:hint="cs"/>
          <w:sz w:val="30"/>
          <w:szCs w:val="30"/>
          <w:cs/>
        </w:rPr>
        <w:t>เภสัชศาสตร์</w:t>
      </w:r>
    </w:p>
    <w:p w:rsidR="00491F53" w:rsidRPr="00841F97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0"/>
          <w:szCs w:val="30"/>
        </w:rPr>
      </w:pPr>
      <w:r w:rsidRPr="00841F97">
        <w:rPr>
          <w:rFonts w:ascii="TH SarabunPSK" w:eastAsia="AngsanaNew" w:hAnsi="TH SarabunPSK" w:cs="TH SarabunPSK"/>
          <w:sz w:val="30"/>
          <w:szCs w:val="30"/>
          <w:cs/>
        </w:rPr>
        <w:t>การติดต่อกลับไปยังนักศึกษา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โทรศัพท์</w:t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</w:rPr>
        <w:t>Fax</w:t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</w:rPr>
        <w:t>e-mail</w:t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</w:p>
    <w:p w:rsidR="00491F53" w:rsidRPr="00841F97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0"/>
          <w:szCs w:val="30"/>
          <w:u w:val="dotted"/>
        </w:rPr>
      </w:pPr>
      <w:r w:rsidRPr="00841F97">
        <w:rPr>
          <w:rFonts w:ascii="TH SarabunPSK" w:eastAsia="AngsanaNew" w:hAnsi="TH SarabunPSK" w:cs="TH SarabunPSK"/>
          <w:sz w:val="30"/>
          <w:szCs w:val="30"/>
          <w:cs/>
        </w:rPr>
        <w:t>อาจารย์ที่ปรึกษาหลัก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ศ</w:t>
      </w:r>
      <w:r w:rsidRPr="00841F97">
        <w:rPr>
          <w:rFonts w:ascii="TH SarabunPSK" w:eastAsia="AngsanaNew" w:hAnsi="TH SarabunPSK" w:cs="TH SarabunPSK"/>
          <w:sz w:val="30"/>
          <w:szCs w:val="30"/>
        </w:rPr>
        <w:t>./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รศ</w:t>
      </w:r>
      <w:r w:rsidRPr="00841F97">
        <w:rPr>
          <w:rFonts w:ascii="TH SarabunPSK" w:eastAsia="AngsanaNew" w:hAnsi="TH SarabunPSK" w:cs="TH SarabunPSK"/>
          <w:sz w:val="30"/>
          <w:szCs w:val="30"/>
        </w:rPr>
        <w:t>./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ผศ</w:t>
      </w:r>
      <w:r w:rsidRPr="00841F97">
        <w:rPr>
          <w:rFonts w:ascii="TH SarabunPSK" w:eastAsia="AngsanaNew" w:hAnsi="TH SarabunPSK" w:cs="TH SarabunPSK"/>
          <w:sz w:val="30"/>
          <w:szCs w:val="30"/>
        </w:rPr>
        <w:t>./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ดร</w:t>
      </w:r>
      <w:r w:rsidRPr="00841F97">
        <w:rPr>
          <w:rFonts w:ascii="TH SarabunPSK" w:eastAsia="AngsanaNew" w:hAnsi="TH SarabunPSK" w:cs="TH SarabunPSK"/>
          <w:sz w:val="30"/>
          <w:szCs w:val="30"/>
        </w:rPr>
        <w:t>.</w:t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</w:p>
    <w:p w:rsidR="00491F53" w:rsidRPr="00841F97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0"/>
          <w:szCs w:val="30"/>
          <w:u w:val="dotted"/>
        </w:rPr>
      </w:pPr>
      <w:r w:rsidRPr="00841F97">
        <w:rPr>
          <w:rFonts w:ascii="TH SarabunPSK" w:eastAsia="AngsanaNew" w:hAnsi="TH SarabunPSK" w:cs="TH SarabunPSK"/>
          <w:sz w:val="30"/>
          <w:szCs w:val="30"/>
          <w:cs/>
        </w:rPr>
        <w:t>วิทยานิพนธ์เรื่อง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</w:p>
    <w:p w:rsidR="00491F53" w:rsidRPr="00841F97" w:rsidRDefault="00841F97" w:rsidP="00841F97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0"/>
          <w:szCs w:val="30"/>
          <w:u w:val="dotted"/>
        </w:rPr>
      </w:pPr>
      <w:r>
        <w:rPr>
          <w:rFonts w:ascii="TH SarabunPSK" w:eastAsia="AngsanaNew" w:hAnsi="TH SarabunPSK" w:cs="TH SarabunPSK" w:hint="cs"/>
          <w:sz w:val="30"/>
          <w:szCs w:val="30"/>
          <w:cs/>
        </w:rPr>
        <w:t>การ</w:t>
      </w:r>
      <w:r w:rsidR="00491F53" w:rsidRPr="00841F97">
        <w:rPr>
          <w:rFonts w:ascii="TH SarabunPSK" w:eastAsia="AngsanaNew" w:hAnsi="TH SarabunPSK" w:cs="TH SarabunPSK"/>
          <w:sz w:val="30"/>
          <w:szCs w:val="30"/>
          <w:cs/>
        </w:rPr>
        <w:t>สอบ</w:t>
      </w:r>
      <w:r w:rsidR="00491F53" w:rsidRPr="00841F97">
        <w:rPr>
          <w:rFonts w:ascii="TH SarabunPSK" w:eastAsia="AngsanaNew" w:hAnsi="TH SarabunPSK" w:cs="TH SarabunPSK" w:hint="cs"/>
          <w:sz w:val="30"/>
          <w:szCs w:val="30"/>
          <w:cs/>
        </w:rPr>
        <w:t>โครงร่าง</w:t>
      </w:r>
      <w:r w:rsidR="00491F53" w:rsidRPr="00841F97">
        <w:rPr>
          <w:rFonts w:ascii="TH SarabunPSK" w:eastAsia="AngsanaNew" w:hAnsi="TH SarabunPSK" w:cs="TH SarabunPSK"/>
          <w:sz w:val="30"/>
          <w:szCs w:val="30"/>
          <w:cs/>
        </w:rPr>
        <w:t>วิทยานิพนธ์</w:t>
      </w:r>
      <w:r w:rsidR="00491F53"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491F53" w:rsidRPr="00841F97">
        <w:rPr>
          <w:rFonts w:ascii="TH SarabunPSK" w:eastAsia="AngsanaNew" w:hAnsi="TH SarabunPSK" w:cs="TH SarabunPSK" w:hint="cs"/>
          <w:sz w:val="30"/>
          <w:szCs w:val="30"/>
          <w:cs/>
        </w:rPr>
        <w:t>ผ่านเมื่อ</w:t>
      </w:r>
      <w:r w:rsidR="00491F53" w:rsidRPr="00841F97">
        <w:rPr>
          <w:rFonts w:ascii="TH SarabunPSK" w:eastAsia="AngsanaNew" w:hAnsi="TH SarabunPSK" w:cs="TH SarabunPSK"/>
          <w:sz w:val="30"/>
          <w:szCs w:val="30"/>
          <w:cs/>
        </w:rPr>
        <w:t>วันที่</w:t>
      </w:r>
      <w:r w:rsidR="00491F53"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491F53"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491F53"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491F53"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491F53"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491F53"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491F53"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491F53"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491F53"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</w:p>
    <w:p w:rsidR="00491F53" w:rsidRPr="00841F97" w:rsidRDefault="00841F97" w:rsidP="00841F97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0"/>
          <w:szCs w:val="30"/>
          <w:u w:val="dotted"/>
          <w:cs/>
        </w:rPr>
      </w:pPr>
      <w:r>
        <w:rPr>
          <w:rFonts w:ascii="TH SarabunPSK" w:eastAsia="AngsanaNew" w:hAnsi="TH SarabunPSK" w:cs="TH SarabunPSK" w:hint="cs"/>
          <w:sz w:val="30"/>
          <w:szCs w:val="30"/>
          <w:cs/>
        </w:rPr>
        <w:t>คำสั่ง</w:t>
      </w:r>
      <w:r w:rsidR="00491F53" w:rsidRPr="00841F97">
        <w:rPr>
          <w:rFonts w:ascii="TH SarabunPSK" w:eastAsia="AngsanaNew" w:hAnsi="TH SarabunPSK" w:cs="TH SarabunPSK" w:hint="cs"/>
          <w:sz w:val="30"/>
          <w:szCs w:val="30"/>
          <w:cs/>
        </w:rPr>
        <w:t>แต่งตั้ง</w:t>
      </w:r>
      <w:r>
        <w:rPr>
          <w:rFonts w:ascii="TH SarabunPSK" w:eastAsia="AngsanaNew" w:hAnsi="TH SarabunPSK" w:cs="TH SarabunPSK" w:hint="cs"/>
          <w:sz w:val="30"/>
          <w:szCs w:val="30"/>
          <w:cs/>
        </w:rPr>
        <w:t>คณะ</w:t>
      </w:r>
      <w:r w:rsidR="00491F53" w:rsidRPr="00841F97">
        <w:rPr>
          <w:rFonts w:ascii="TH SarabunPSK" w:eastAsia="AngsanaNew" w:hAnsi="TH SarabunPSK" w:cs="TH SarabunPSK" w:hint="cs"/>
          <w:sz w:val="30"/>
          <w:szCs w:val="30"/>
          <w:cs/>
        </w:rPr>
        <w:t>กรรมการควบคุมวิทยานิพนธ์</w:t>
      </w:r>
      <w:r w:rsidR="00491F53"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4641FC">
        <w:rPr>
          <w:rFonts w:ascii="TH SarabunPSK" w:eastAsia="AngsanaNew" w:hAnsi="TH SarabunPSK" w:cs="TH SarabunPSK"/>
          <w:sz w:val="30"/>
          <w:szCs w:val="30"/>
        </w:rPr>
        <w:t>(</w:t>
      </w:r>
      <w:r w:rsidR="004641FC">
        <w:rPr>
          <w:rFonts w:ascii="TH SarabunPSK" w:eastAsia="AngsanaNew" w:hAnsi="TH SarabunPSK" w:cs="TH SarabunPSK" w:hint="cs"/>
          <w:sz w:val="30"/>
          <w:szCs w:val="30"/>
          <w:cs/>
        </w:rPr>
        <w:t xml:space="preserve">บฑ. 1) </w:t>
      </w:r>
      <w:r>
        <w:rPr>
          <w:rFonts w:ascii="TH SarabunPSK" w:eastAsia="AngsanaNew" w:hAnsi="TH SarabunPSK" w:cs="TH SarabunPSK" w:hint="cs"/>
          <w:sz w:val="30"/>
          <w:szCs w:val="30"/>
          <w:cs/>
        </w:rPr>
        <w:t>ที่</w:t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491F53" w:rsidRPr="00841F97">
        <w:rPr>
          <w:rFonts w:ascii="TH SarabunPSK" w:eastAsia="AngsanaNew" w:hAnsi="TH SarabunPSK" w:cs="TH SarabunPSK" w:hint="cs"/>
          <w:sz w:val="30"/>
          <w:szCs w:val="30"/>
          <w:cs/>
        </w:rPr>
        <w:t>เมื่อ</w:t>
      </w:r>
      <w:r w:rsidR="00491F53" w:rsidRPr="00841F97">
        <w:rPr>
          <w:rFonts w:ascii="TH SarabunPSK" w:eastAsia="AngsanaNew" w:hAnsi="TH SarabunPSK" w:cs="TH SarabunPSK"/>
          <w:sz w:val="30"/>
          <w:szCs w:val="30"/>
          <w:cs/>
        </w:rPr>
        <w:t>วันที่</w:t>
      </w:r>
      <w:r w:rsidR="00491F53"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4641FC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4641FC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4641FC">
        <w:rPr>
          <w:rFonts w:ascii="TH SarabunPSK" w:eastAsia="AngsanaNew" w:hAnsi="TH SarabunPSK" w:cs="TH SarabunPSK"/>
          <w:sz w:val="30"/>
          <w:szCs w:val="30"/>
          <w:u w:val="dotted"/>
        </w:rPr>
        <w:tab/>
      </w:r>
    </w:p>
    <w:p w:rsidR="00491F53" w:rsidRPr="00841F97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0"/>
          <w:szCs w:val="30"/>
        </w:rPr>
      </w:pPr>
      <w:r w:rsidRPr="00841F97">
        <w:rPr>
          <w:rFonts w:ascii="TH SarabunPSK" w:eastAsia="AngsanaNew" w:hAnsi="TH SarabunPSK" w:cs="TH SarabunPSK"/>
          <w:sz w:val="30"/>
          <w:szCs w:val="30"/>
          <w:cs/>
        </w:rPr>
        <w:t>การสอบวิทยานิพนธ์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สอบวิทยานิพนธ์วันที่</w:t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</w:p>
    <w:p w:rsidR="00491F53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0"/>
          <w:szCs w:val="30"/>
        </w:rPr>
      </w:pPr>
      <w:r w:rsidRPr="00841F97">
        <w:rPr>
          <w:rFonts w:ascii="TH SarabunPSK" w:eastAsia="AngsanaNew-Bold" w:hAnsi="TH SarabunPSK" w:cs="TH SarabunPSK"/>
          <w:sz w:val="30"/>
          <w:szCs w:val="30"/>
        </w:rPr>
        <w:t xml:space="preserve">􀁆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ผลสอบผ่าน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841F97">
        <w:rPr>
          <w:rFonts w:ascii="TH SarabunPSK" w:eastAsia="AngsanaNew" w:hAnsi="TH SarabunPSK" w:cs="TH SarabunPSK"/>
          <w:sz w:val="30"/>
          <w:szCs w:val="30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</w:rPr>
        <w:tab/>
      </w:r>
      <w:r w:rsidRPr="00841F97">
        <w:rPr>
          <w:rFonts w:ascii="TH SarabunPSK" w:eastAsia="AngsanaNew-Bold" w:hAnsi="TH SarabunPSK" w:cs="TH SarabunPSK"/>
          <w:sz w:val="30"/>
          <w:szCs w:val="30"/>
        </w:rPr>
        <w:t xml:space="preserve">􀁆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ผลสอบผ่านอย่างมีเงื่อนไข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841F97">
        <w:rPr>
          <w:rFonts w:ascii="TH SarabunPSK" w:eastAsia="AngsanaNew-Bold" w:hAnsi="TH SarabunPSK" w:cs="TH SarabunPSK"/>
          <w:sz w:val="30"/>
          <w:szCs w:val="30"/>
        </w:rPr>
        <w:tab/>
      </w:r>
      <w:r w:rsidRPr="00841F97">
        <w:rPr>
          <w:rFonts w:ascii="TH SarabunPSK" w:eastAsia="AngsanaNew-Bold" w:hAnsi="TH SarabunPSK" w:cs="TH SarabunPSK"/>
          <w:sz w:val="30"/>
          <w:szCs w:val="30"/>
        </w:rPr>
        <w:tab/>
        <w:t xml:space="preserve">􀁆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ยังไม่ได้สอบ</w:t>
      </w:r>
    </w:p>
    <w:p w:rsidR="00491F53" w:rsidRPr="00841F97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0"/>
          <w:szCs w:val="30"/>
          <w:u w:val="dotted"/>
        </w:rPr>
      </w:pPr>
      <w:r w:rsidRPr="00841F97">
        <w:rPr>
          <w:rFonts w:ascii="TH SarabunPSK" w:eastAsia="AngsanaNew" w:hAnsi="TH SarabunPSK" w:cs="TH SarabunPSK"/>
          <w:sz w:val="30"/>
          <w:szCs w:val="30"/>
          <w:cs/>
        </w:rPr>
        <w:t>บทความวิจัยที่จะส่งตีพิมพ์เพื่อขอสำเร็จการศึกษา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(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ส่งบทความ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1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ชุด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)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เรื่อง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</w:p>
    <w:p w:rsidR="00491F53" w:rsidRPr="00841F97" w:rsidRDefault="00491F53" w:rsidP="00491F53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30"/>
          <w:szCs w:val="30"/>
          <w:u w:val="dotted"/>
        </w:rPr>
      </w:pPr>
    </w:p>
    <w:p w:rsidR="00491F53" w:rsidRPr="00841F97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-Bold" w:hAnsi="TH SarabunPSK" w:cs="TH SarabunPSK"/>
          <w:b/>
          <w:bCs/>
          <w:sz w:val="30"/>
          <w:szCs w:val="30"/>
          <w:cs/>
        </w:rPr>
      </w:pPr>
      <w:r w:rsidRPr="00841F97"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>การเผยแพร่วิทยานิพนธ์เพื่อขอสำเร็จการศึกษาระดับ</w:t>
      </w:r>
      <w:r w:rsidRPr="00841F97">
        <w:rPr>
          <w:rFonts w:ascii="TH SarabunPSK" w:eastAsia="AngsanaNew-Bold" w:hAnsi="TH SarabunPSK" w:cs="TH SarabunPSK" w:hint="cs"/>
          <w:b/>
          <w:bCs/>
          <w:sz w:val="30"/>
          <w:szCs w:val="30"/>
          <w:cs/>
        </w:rPr>
        <w:t>บัณฑิตศึกษา</w:t>
      </w:r>
    </w:p>
    <w:p w:rsidR="00491F53" w:rsidRPr="00841F97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0"/>
          <w:szCs w:val="30"/>
          <w:u w:val="dotted"/>
          <w:cs/>
        </w:rPr>
      </w:pPr>
      <w:r w:rsidRPr="00841F97">
        <w:rPr>
          <w:rFonts w:ascii="TH SarabunPSK" w:eastAsia="AngsanaNew-Bold" w:hAnsi="TH SarabunPSK" w:cs="TH SarabunPSK"/>
          <w:sz w:val="30"/>
          <w:szCs w:val="30"/>
        </w:rPr>
        <w:t xml:space="preserve">􀁆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ตีพิมพ์ผลงานวิทยานิพนธ์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ในวารสารหรือสิ่งพิมพ์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ชื่อ</w:t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</w:p>
    <w:p w:rsidR="00491F53" w:rsidRPr="00841F97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-Italic" w:hAnsi="TH SarabunPSK" w:cs="TH SarabunPSK"/>
          <w:i/>
          <w:iCs/>
          <w:sz w:val="30"/>
          <w:szCs w:val="30"/>
        </w:rPr>
      </w:pPr>
      <w:r w:rsidRPr="00841F97">
        <w:rPr>
          <w:rFonts w:ascii="TH SarabunPSK" w:eastAsia="AngsanaNew-Italic" w:hAnsi="TH SarabunPSK" w:cs="TH SarabunPSK"/>
          <w:i/>
          <w:iCs/>
          <w:sz w:val="30"/>
          <w:szCs w:val="30"/>
        </w:rPr>
        <w:t xml:space="preserve">     (</w:t>
      </w:r>
      <w:r w:rsidRPr="00841F97">
        <w:rPr>
          <w:rFonts w:ascii="TH SarabunPSK" w:eastAsia="AngsanaNew-Italic" w:hAnsi="TH SarabunPSK" w:cs="TH SarabunPSK"/>
          <w:i/>
          <w:iCs/>
          <w:sz w:val="30"/>
          <w:szCs w:val="30"/>
          <w:cs/>
        </w:rPr>
        <w:t>ส่งวารสาร</w:t>
      </w:r>
      <w:r w:rsidRPr="00841F97">
        <w:rPr>
          <w:rFonts w:ascii="TH SarabunPSK" w:eastAsia="AngsanaNew-Italic" w:hAnsi="TH SarabunPSK" w:cs="TH SarabunPSK"/>
          <w:i/>
          <w:iCs/>
          <w:sz w:val="30"/>
          <w:szCs w:val="30"/>
        </w:rPr>
        <w:t xml:space="preserve"> </w:t>
      </w:r>
      <w:r w:rsidRPr="00841F97">
        <w:rPr>
          <w:rFonts w:ascii="TH SarabunPSK" w:eastAsia="AngsanaNew-Italic" w:hAnsi="TH SarabunPSK" w:cs="TH SarabunPSK"/>
          <w:i/>
          <w:iCs/>
          <w:sz w:val="30"/>
          <w:szCs w:val="30"/>
          <w:cs/>
        </w:rPr>
        <w:t>หรือ</w:t>
      </w:r>
      <w:r w:rsidRPr="00841F97">
        <w:rPr>
          <w:rFonts w:ascii="TH SarabunPSK" w:eastAsia="AngsanaNew-Italic" w:hAnsi="TH SarabunPSK" w:cs="TH SarabunPSK"/>
          <w:i/>
          <w:iCs/>
          <w:sz w:val="30"/>
          <w:szCs w:val="30"/>
        </w:rPr>
        <w:t xml:space="preserve"> </w:t>
      </w:r>
      <w:r w:rsidRPr="00841F97">
        <w:rPr>
          <w:rFonts w:ascii="TH SarabunPSK" w:eastAsia="AngsanaNew-Italic" w:hAnsi="TH SarabunPSK" w:cs="TH SarabunPSK"/>
          <w:i/>
          <w:iCs/>
          <w:sz w:val="30"/>
          <w:szCs w:val="30"/>
          <w:cs/>
        </w:rPr>
        <w:t>สิ่งพิมพ์ฉบับล่าสุด</w:t>
      </w:r>
      <w:r w:rsidRPr="00841F97">
        <w:rPr>
          <w:rFonts w:ascii="TH SarabunPSK" w:eastAsia="AngsanaNew-Italic" w:hAnsi="TH SarabunPSK" w:cs="TH SarabunPSK"/>
          <w:i/>
          <w:iCs/>
          <w:sz w:val="30"/>
          <w:szCs w:val="30"/>
        </w:rPr>
        <w:t xml:space="preserve"> 1 </w:t>
      </w:r>
      <w:r w:rsidRPr="00841F97">
        <w:rPr>
          <w:rFonts w:ascii="TH SarabunPSK" w:eastAsia="AngsanaNew-Italic" w:hAnsi="TH SarabunPSK" w:cs="TH SarabunPSK"/>
          <w:i/>
          <w:iCs/>
          <w:sz w:val="30"/>
          <w:szCs w:val="30"/>
          <w:cs/>
        </w:rPr>
        <w:t>เล่ม</w:t>
      </w:r>
      <w:r w:rsidRPr="00841F97">
        <w:rPr>
          <w:rFonts w:ascii="TH SarabunPSK" w:eastAsia="AngsanaNew-Italic" w:hAnsi="TH SarabunPSK" w:cs="TH SarabunPSK"/>
          <w:i/>
          <w:iCs/>
          <w:sz w:val="30"/>
          <w:szCs w:val="30"/>
        </w:rPr>
        <w:t>)</w:t>
      </w:r>
    </w:p>
    <w:p w:rsidR="00491F53" w:rsidRPr="00841F97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0"/>
          <w:szCs w:val="30"/>
        </w:rPr>
      </w:pPr>
      <w:r w:rsidRPr="00841F97">
        <w:rPr>
          <w:rFonts w:ascii="TH SarabunPSK" w:eastAsia="AngsanaNew-Bold" w:hAnsi="TH SarabunPSK" w:cs="TH SarabunPSK"/>
          <w:sz w:val="30"/>
          <w:szCs w:val="30"/>
        </w:rPr>
        <w:t xml:space="preserve">􀁆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เสนอที่ประชุมวิชาการ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ที่มีการจัดทำ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Proceedings</w:t>
      </w:r>
    </w:p>
    <w:p w:rsidR="00491F53" w:rsidRPr="00DB2674" w:rsidRDefault="00491F53" w:rsidP="00841F97">
      <w:pPr>
        <w:autoSpaceDE w:val="0"/>
        <w:autoSpaceDN w:val="0"/>
        <w:adjustRightInd w:val="0"/>
        <w:spacing w:after="0"/>
        <w:ind w:firstLine="284"/>
        <w:rPr>
          <w:rFonts w:ascii="TH SarabunPSK" w:eastAsia="AngsanaNew" w:hAnsi="TH SarabunPSK" w:cs="TH SarabunPSK"/>
          <w:sz w:val="30"/>
          <w:szCs w:val="30"/>
          <w:u w:val="dotted"/>
        </w:rPr>
      </w:pPr>
      <w:r w:rsidRPr="00841F97">
        <w:rPr>
          <w:rFonts w:ascii="TH SarabunPSK" w:eastAsia="AngsanaNew" w:hAnsi="TH SarabunPSK" w:cs="TH SarabunPSK"/>
          <w:sz w:val="30"/>
          <w:szCs w:val="30"/>
          <w:cs/>
        </w:rPr>
        <w:t>ชื่อการประชุม</w:t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</w:p>
    <w:p w:rsidR="00491F53" w:rsidRPr="00DB2674" w:rsidRDefault="00491F53" w:rsidP="00841F97">
      <w:pPr>
        <w:autoSpaceDE w:val="0"/>
        <w:autoSpaceDN w:val="0"/>
        <w:adjustRightInd w:val="0"/>
        <w:spacing w:after="0"/>
        <w:ind w:firstLine="284"/>
        <w:rPr>
          <w:rFonts w:ascii="TH SarabunPSK" w:eastAsia="AngsanaNew" w:hAnsi="TH SarabunPSK" w:cs="TH SarabunPSK"/>
          <w:sz w:val="30"/>
          <w:szCs w:val="30"/>
          <w:u w:val="dotted"/>
        </w:rPr>
      </w:pPr>
      <w:r w:rsidRPr="00841F97">
        <w:rPr>
          <w:rFonts w:ascii="TH SarabunPSK" w:eastAsia="AngsanaNew" w:hAnsi="TH SarabunPSK" w:cs="TH SarabunPSK"/>
          <w:sz w:val="30"/>
          <w:szCs w:val="30"/>
          <w:cs/>
        </w:rPr>
        <w:t>หน่วยงานที่จัดการประชุม</w:t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="00DB2674">
        <w:rPr>
          <w:rFonts w:ascii="TH SarabunPSK" w:eastAsia="AngsanaNew" w:hAnsi="TH SarabunPSK" w:cs="TH SarabunPSK"/>
          <w:sz w:val="30"/>
          <w:szCs w:val="30"/>
          <w:u w:val="dotted"/>
        </w:rPr>
        <w:tab/>
      </w:r>
    </w:p>
    <w:p w:rsidR="00491F53" w:rsidRPr="00DB2674" w:rsidRDefault="00491F53" w:rsidP="00841F97">
      <w:pPr>
        <w:autoSpaceDE w:val="0"/>
        <w:autoSpaceDN w:val="0"/>
        <w:adjustRightInd w:val="0"/>
        <w:spacing w:after="0"/>
        <w:ind w:firstLine="284"/>
        <w:rPr>
          <w:rFonts w:ascii="TH SarabunPSK" w:eastAsia="AngsanaNew" w:hAnsi="TH SarabunPSK" w:cs="TH SarabunPSK"/>
          <w:sz w:val="30"/>
          <w:szCs w:val="30"/>
          <w:u w:val="dotted"/>
        </w:rPr>
      </w:pPr>
      <w:r w:rsidRPr="00841F97">
        <w:rPr>
          <w:rFonts w:ascii="TH SarabunPSK" w:eastAsia="AngsanaNew" w:hAnsi="TH SarabunPSK" w:cs="TH SarabunPSK"/>
          <w:sz w:val="30"/>
          <w:szCs w:val="30"/>
          <w:cs/>
        </w:rPr>
        <w:t>วันที่</w:t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</w:p>
    <w:p w:rsidR="00491F53" w:rsidRPr="00DB2674" w:rsidRDefault="00491F53" w:rsidP="00841F97">
      <w:pPr>
        <w:autoSpaceDE w:val="0"/>
        <w:autoSpaceDN w:val="0"/>
        <w:adjustRightInd w:val="0"/>
        <w:spacing w:after="0"/>
        <w:ind w:firstLine="284"/>
        <w:rPr>
          <w:rFonts w:ascii="TH SarabunPSK" w:eastAsia="AngsanaNew" w:hAnsi="TH SarabunPSK" w:cs="TH SarabunPSK"/>
          <w:sz w:val="30"/>
          <w:szCs w:val="30"/>
          <w:u w:val="dotted"/>
        </w:rPr>
      </w:pPr>
      <w:r w:rsidRPr="00841F97">
        <w:rPr>
          <w:rFonts w:ascii="TH SarabunPSK" w:eastAsia="AngsanaNew" w:hAnsi="TH SarabunPSK" w:cs="TH SarabunPSK"/>
          <w:sz w:val="30"/>
          <w:szCs w:val="30"/>
          <w:cs/>
        </w:rPr>
        <w:t>สถานที่</w:t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="00DB2674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</w:p>
    <w:p w:rsidR="00DB2674" w:rsidRPr="00DB2674" w:rsidRDefault="00DB2674" w:rsidP="00DB2674">
      <w:pPr>
        <w:autoSpaceDE w:val="0"/>
        <w:autoSpaceDN w:val="0"/>
        <w:adjustRightInd w:val="0"/>
        <w:spacing w:after="0"/>
        <w:ind w:firstLine="284"/>
        <w:rPr>
          <w:rFonts w:ascii="TH SarabunPSK" w:eastAsia="AngsanaNew" w:hAnsi="TH SarabunPSK" w:cs="TH SarabunPSK"/>
          <w:sz w:val="30"/>
          <w:szCs w:val="30"/>
          <w:u w:val="dotted"/>
        </w:rPr>
      </w:pPr>
      <w:r>
        <w:rPr>
          <w:rFonts w:ascii="TH SarabunPSK" w:eastAsia="AngsanaNew" w:hAnsi="TH SarabunPSK" w:cs="TH SarabunPSK" w:hint="cs"/>
          <w:sz w:val="30"/>
          <w:szCs w:val="30"/>
          <w:cs/>
        </w:rPr>
        <w:t xml:space="preserve">ปิดรับการส่ง </w:t>
      </w:r>
      <w:proofErr w:type="spellStart"/>
      <w:r>
        <w:rPr>
          <w:rFonts w:ascii="TH SarabunPSK" w:eastAsia="AngsanaNew" w:hAnsi="TH SarabunPSK" w:cs="TH SarabunPSK"/>
          <w:sz w:val="30"/>
          <w:szCs w:val="30"/>
        </w:rPr>
        <w:t>Abstact</w:t>
      </w:r>
      <w:proofErr w:type="spellEnd"/>
      <w:r>
        <w:rPr>
          <w:rFonts w:ascii="TH SarabunPSK" w:eastAsia="AngsanaNew" w:hAnsi="TH SarabunPSK" w:cs="TH SarabunPSK"/>
          <w:sz w:val="30"/>
          <w:szCs w:val="30"/>
        </w:rPr>
        <w:t xml:space="preserve"> </w:t>
      </w:r>
      <w:r>
        <w:rPr>
          <w:rFonts w:ascii="TH SarabunPSK" w:eastAsia="AngsanaNew" w:hAnsi="TH SarabunPSK" w:cs="TH SarabunPSK" w:hint="cs"/>
          <w:sz w:val="30"/>
          <w:szCs w:val="30"/>
          <w:cs/>
        </w:rPr>
        <w:t>วันที่</w:t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</w:p>
    <w:p w:rsidR="00491F53" w:rsidRPr="00841F97" w:rsidRDefault="00491F53" w:rsidP="00EF2B80">
      <w:pPr>
        <w:autoSpaceDE w:val="0"/>
        <w:autoSpaceDN w:val="0"/>
        <w:adjustRightInd w:val="0"/>
        <w:spacing w:after="0"/>
        <w:ind w:left="284"/>
        <w:rPr>
          <w:rFonts w:ascii="TH SarabunPSK" w:eastAsia="AngsanaNew-Italic" w:hAnsi="TH SarabunPSK" w:cs="TH SarabunPSK"/>
          <w:i/>
          <w:iCs/>
          <w:sz w:val="30"/>
          <w:szCs w:val="30"/>
        </w:rPr>
      </w:pPr>
      <w:r w:rsidRPr="00841F97">
        <w:rPr>
          <w:rFonts w:ascii="TH SarabunPSK" w:eastAsia="AngsanaNew-Italic" w:hAnsi="TH SarabunPSK" w:cs="TH SarabunPSK"/>
          <w:i/>
          <w:iCs/>
          <w:sz w:val="30"/>
          <w:szCs w:val="30"/>
        </w:rPr>
        <w:t>(</w:t>
      </w:r>
      <w:proofErr w:type="gramStart"/>
      <w:r w:rsidR="00DB2674">
        <w:rPr>
          <w:rFonts w:ascii="TH SarabunPSK" w:eastAsia="AngsanaNew-Italic" w:hAnsi="TH SarabunPSK" w:cs="TH SarabunPSK" w:hint="cs"/>
          <w:i/>
          <w:iCs/>
          <w:sz w:val="30"/>
          <w:szCs w:val="30"/>
          <w:cs/>
        </w:rPr>
        <w:t xml:space="preserve">หมายเหตุ </w:t>
      </w:r>
      <w:r w:rsidR="00DB2674">
        <w:rPr>
          <w:rFonts w:ascii="TH SarabunPSK" w:eastAsia="AngsanaNew-Italic" w:hAnsi="TH SarabunPSK" w:cs="TH SarabunPSK"/>
          <w:i/>
          <w:iCs/>
          <w:sz w:val="30"/>
          <w:szCs w:val="30"/>
        </w:rPr>
        <w:t>:</w:t>
      </w:r>
      <w:proofErr w:type="gramEnd"/>
      <w:r w:rsidR="00DB2674">
        <w:rPr>
          <w:rFonts w:ascii="TH SarabunPSK" w:eastAsia="AngsanaNew-Italic" w:hAnsi="TH SarabunPSK" w:cs="TH SarabunPSK"/>
          <w:i/>
          <w:iCs/>
          <w:sz w:val="30"/>
          <w:szCs w:val="30"/>
        </w:rPr>
        <w:t xml:space="preserve"> </w:t>
      </w:r>
      <w:r w:rsidR="00EF2B80">
        <w:rPr>
          <w:rFonts w:ascii="TH SarabunPSK" w:eastAsia="AngsanaNew-Italic" w:hAnsi="TH SarabunPSK" w:cs="TH SarabunPSK" w:hint="cs"/>
          <w:i/>
          <w:iCs/>
          <w:sz w:val="30"/>
          <w:szCs w:val="30"/>
          <w:cs/>
        </w:rPr>
        <w:t xml:space="preserve">วันที่ในคำสั่งแต่งตั้งกรรมการควบคุมต้องก่อนวันที่การปิดรับการส่ง </w:t>
      </w:r>
      <w:r w:rsidR="00EF2B80">
        <w:rPr>
          <w:rFonts w:ascii="TH SarabunPSK" w:eastAsia="AngsanaNew-Italic" w:hAnsi="TH SarabunPSK" w:cs="TH SarabunPSK"/>
          <w:i/>
          <w:iCs/>
          <w:sz w:val="30"/>
          <w:szCs w:val="30"/>
        </w:rPr>
        <w:t xml:space="preserve">Abstract </w:t>
      </w:r>
      <w:r w:rsidR="00EF2B80">
        <w:rPr>
          <w:rFonts w:ascii="TH SarabunPSK" w:eastAsia="AngsanaNew-Italic" w:hAnsi="TH SarabunPSK" w:cs="TH SarabunPSK" w:hint="cs"/>
          <w:i/>
          <w:iCs/>
          <w:sz w:val="30"/>
          <w:szCs w:val="30"/>
          <w:cs/>
        </w:rPr>
        <w:t>งานประชุม และ</w:t>
      </w:r>
      <w:r w:rsidRPr="00841F97">
        <w:rPr>
          <w:rFonts w:ascii="TH SarabunPSK" w:eastAsia="AngsanaNew-Italic" w:hAnsi="TH SarabunPSK" w:cs="TH SarabunPSK"/>
          <w:i/>
          <w:iCs/>
          <w:sz w:val="30"/>
          <w:szCs w:val="30"/>
          <w:cs/>
        </w:rPr>
        <w:t>ส่งรายละเอียดการประชุม</w:t>
      </w:r>
      <w:r w:rsidRPr="00841F97">
        <w:rPr>
          <w:rFonts w:ascii="TH SarabunPSK" w:eastAsia="AngsanaNew-Italic" w:hAnsi="TH SarabunPSK" w:cs="TH SarabunPSK"/>
          <w:i/>
          <w:iCs/>
          <w:sz w:val="30"/>
          <w:szCs w:val="30"/>
        </w:rPr>
        <w:t xml:space="preserve"> 1 </w:t>
      </w:r>
      <w:r w:rsidRPr="00841F97">
        <w:rPr>
          <w:rFonts w:ascii="TH SarabunPSK" w:eastAsia="AngsanaNew-Italic" w:hAnsi="TH SarabunPSK" w:cs="TH SarabunPSK"/>
          <w:i/>
          <w:iCs/>
          <w:sz w:val="30"/>
          <w:szCs w:val="30"/>
          <w:cs/>
        </w:rPr>
        <w:t>ชุด</w:t>
      </w:r>
      <w:r w:rsidRPr="00841F97">
        <w:rPr>
          <w:rFonts w:ascii="TH SarabunPSK" w:eastAsia="AngsanaNew-Italic" w:hAnsi="TH SarabunPSK" w:cs="TH SarabunPSK"/>
          <w:i/>
          <w:iCs/>
          <w:sz w:val="30"/>
          <w:szCs w:val="30"/>
        </w:rPr>
        <w:t>)</w:t>
      </w:r>
    </w:p>
    <w:p w:rsidR="00491F53" w:rsidRPr="00841F97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-Italic" w:hAnsi="TH SarabunPSK" w:cs="TH SarabunPSK"/>
          <w:i/>
          <w:iCs/>
          <w:sz w:val="30"/>
          <w:szCs w:val="30"/>
        </w:rPr>
      </w:pPr>
    </w:p>
    <w:p w:rsidR="00491F53" w:rsidRPr="00841F97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0"/>
          <w:szCs w:val="30"/>
          <w:u w:val="dotted"/>
        </w:rPr>
      </w:pPr>
      <w:r w:rsidRPr="00841F97">
        <w:rPr>
          <w:rFonts w:ascii="TH SarabunPSK" w:eastAsia="AngsanaNew" w:hAnsi="TH SarabunPSK" w:cs="TH SarabunPSK"/>
          <w:sz w:val="30"/>
          <w:szCs w:val="30"/>
          <w:cs/>
        </w:rPr>
        <w:t>นักศึกษา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ลงชื่อ</w:t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วันที่</w:t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</w:p>
    <w:p w:rsidR="00491F53" w:rsidRPr="00841F97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0"/>
          <w:szCs w:val="30"/>
        </w:rPr>
      </w:pPr>
      <w:r w:rsidRPr="00841F97">
        <w:rPr>
          <w:rFonts w:ascii="TH SarabunPSK" w:eastAsia="AngsanaNew" w:hAnsi="TH SarabunPSK" w:cs="TH SarabunPSK"/>
          <w:sz w:val="30"/>
          <w:szCs w:val="30"/>
          <w:cs/>
        </w:rPr>
        <w:t>อาจารย์ที่ปรึกษาวิทยานิพนธ์หลัก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ลงชื่อ</w:t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วันที่</w:t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</w:p>
    <w:p w:rsidR="00491F53" w:rsidRPr="00841F97" w:rsidRDefault="00491F53" w:rsidP="00841F97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0"/>
          <w:szCs w:val="30"/>
          <w:u w:val="dotted"/>
        </w:rPr>
      </w:pPr>
      <w:r w:rsidRPr="00841F97">
        <w:rPr>
          <w:rFonts w:ascii="TH SarabunPSK" w:eastAsia="AngsanaNew" w:hAnsi="TH SarabunPSK" w:cs="TH SarabunPSK"/>
          <w:sz w:val="30"/>
          <w:szCs w:val="30"/>
          <w:cs/>
        </w:rPr>
        <w:t>ประธานหลักสูตร</w:t>
      </w:r>
      <w:r w:rsidRPr="00841F97">
        <w:rPr>
          <w:rFonts w:ascii="TH SarabunPSK" w:eastAsia="AngsanaNew" w:hAnsi="TH SarabunPSK" w:cs="TH SarabunPSK"/>
          <w:sz w:val="30"/>
          <w:szCs w:val="30"/>
        </w:rPr>
        <w:t xml:space="preserve">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ลงชื่อ</w:t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วันที่</w:t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</w:p>
    <w:p w:rsidR="00DB2674" w:rsidRPr="00841F97" w:rsidRDefault="00841F97" w:rsidP="00841F97">
      <w:pPr>
        <w:autoSpaceDE w:val="0"/>
        <w:autoSpaceDN w:val="0"/>
        <w:adjustRightInd w:val="0"/>
        <w:spacing w:after="0"/>
        <w:rPr>
          <w:rFonts w:ascii="TH SarabunPSK" w:eastAsia="AngsanaNew" w:hAnsi="TH SarabunPSK" w:cs="TH SarabunPSK"/>
          <w:sz w:val="30"/>
          <w:szCs w:val="30"/>
          <w:u w:val="dotted"/>
          <w:cs/>
        </w:rPr>
      </w:pPr>
      <w:r w:rsidRPr="00841F97">
        <w:rPr>
          <w:rFonts w:ascii="TH SarabunPSK" w:hAnsi="TH SarabunPSK" w:cs="TH SarabunPSK" w:hint="cs"/>
          <w:sz w:val="30"/>
          <w:szCs w:val="30"/>
          <w:cs/>
        </w:rPr>
        <w:t xml:space="preserve">ผู้ช่วยคณบดีฝ่ายบัณฑิตศึกษา </w:t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ลงชื่อ</w:t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eastAsia="AngsanaNew" w:hAnsi="TH SarabunPSK" w:cs="TH SarabunPSK" w:hint="cs"/>
          <w:sz w:val="30"/>
          <w:szCs w:val="30"/>
          <w:u w:val="dotted"/>
          <w:cs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cs/>
        </w:rPr>
        <w:t>วันที่</w:t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  <w:r w:rsidRPr="00841F97">
        <w:rPr>
          <w:rFonts w:ascii="TH SarabunPSK" w:eastAsia="AngsanaNew" w:hAnsi="TH SarabunPSK" w:cs="TH SarabunPSK"/>
          <w:sz w:val="30"/>
          <w:szCs w:val="30"/>
          <w:u w:val="dotted"/>
        </w:rPr>
        <w:tab/>
      </w:r>
    </w:p>
    <w:sectPr w:rsidR="00DB2674" w:rsidRPr="00841F97" w:rsidSect="00DB2674">
      <w:footerReference w:type="default" r:id="rId6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ED9" w:rsidRDefault="00E55ED9" w:rsidP="00491F53">
      <w:pPr>
        <w:spacing w:after="0" w:line="240" w:lineRule="auto"/>
      </w:pPr>
      <w:r>
        <w:separator/>
      </w:r>
    </w:p>
  </w:endnote>
  <w:endnote w:type="continuationSeparator" w:id="0">
    <w:p w:rsidR="00E55ED9" w:rsidRDefault="00E55ED9" w:rsidP="00491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-Italic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53" w:rsidRPr="00841F97" w:rsidRDefault="00BE331A" w:rsidP="00491F53">
    <w:pPr>
      <w:pStyle w:val="Footer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8"/>
      </w:rPr>
      <w:t xml:space="preserve">Ver1 </w:t>
    </w:r>
    <w:r w:rsidR="00436836">
      <w:rPr>
        <w:rFonts w:ascii="TH SarabunPSK" w:hAnsi="TH SarabunPSK" w:cs="TH SarabunPSK"/>
        <w:b/>
        <w:bCs/>
        <w:sz w:val="28"/>
      </w:rPr>
      <w:t xml:space="preserve">– Rev.2 </w:t>
    </w:r>
    <w:r>
      <w:rPr>
        <w:rFonts w:ascii="TH SarabunPSK" w:hAnsi="TH SarabunPSK" w:cs="TH SarabunPSK"/>
        <w:b/>
        <w:bCs/>
        <w:sz w:val="28"/>
      </w:rPr>
      <w:t>-</w:t>
    </w:r>
    <w:r w:rsidR="00436836">
      <w:rPr>
        <w:rFonts w:ascii="TH SarabunPSK" w:hAnsi="TH SarabunPSK" w:cs="TH SarabunPSK"/>
        <w:b/>
        <w:bCs/>
        <w:sz w:val="28"/>
      </w:rPr>
      <w:t xml:space="preserve"> 15/5</w:t>
    </w:r>
    <w:r w:rsidR="00841F97" w:rsidRPr="00841F97">
      <w:rPr>
        <w:rFonts w:ascii="TH SarabunPSK" w:hAnsi="TH SarabunPSK" w:cs="TH SarabunPSK"/>
        <w:b/>
        <w:bCs/>
        <w:sz w:val="28"/>
      </w:rPr>
      <w:t>/2560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ED9" w:rsidRDefault="00E55ED9" w:rsidP="00491F53">
      <w:pPr>
        <w:spacing w:after="0" w:line="240" w:lineRule="auto"/>
      </w:pPr>
      <w:r>
        <w:separator/>
      </w:r>
    </w:p>
  </w:footnote>
  <w:footnote w:type="continuationSeparator" w:id="0">
    <w:p w:rsidR="00E55ED9" w:rsidRDefault="00E55ED9" w:rsidP="00491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53"/>
    <w:rsid w:val="001F242E"/>
    <w:rsid w:val="00436836"/>
    <w:rsid w:val="004641FC"/>
    <w:rsid w:val="00491F53"/>
    <w:rsid w:val="004D2F7A"/>
    <w:rsid w:val="00537D78"/>
    <w:rsid w:val="00630E3D"/>
    <w:rsid w:val="00841F97"/>
    <w:rsid w:val="00912BBE"/>
    <w:rsid w:val="00AA2AEB"/>
    <w:rsid w:val="00AB4787"/>
    <w:rsid w:val="00AC79E2"/>
    <w:rsid w:val="00BE331A"/>
    <w:rsid w:val="00DB2674"/>
    <w:rsid w:val="00E40F78"/>
    <w:rsid w:val="00E55ED9"/>
    <w:rsid w:val="00E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453CB5-68D2-48C9-94C0-ED0C3F6F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F53"/>
  </w:style>
  <w:style w:type="paragraph" w:styleId="Footer">
    <w:name w:val="footer"/>
    <w:basedOn w:val="Normal"/>
    <w:link w:val="FooterChar"/>
    <w:uiPriority w:val="99"/>
    <w:unhideWhenUsed/>
    <w:rsid w:val="00491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Ploy</cp:lastModifiedBy>
  <cp:revision>2</cp:revision>
  <cp:lastPrinted>2017-05-15T04:12:00Z</cp:lastPrinted>
  <dcterms:created xsi:type="dcterms:W3CDTF">2019-09-30T04:16:00Z</dcterms:created>
  <dcterms:modified xsi:type="dcterms:W3CDTF">2019-09-30T04:16:00Z</dcterms:modified>
</cp:coreProperties>
</file>