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24" w:rsidRDefault="00FA2B24" w:rsidP="00FA2B24">
      <w:pPr>
        <w:rPr>
          <w:rFonts w:hint="cs"/>
        </w:rPr>
      </w:pPr>
    </w:p>
    <w:p w:rsidR="00FA2B24" w:rsidRDefault="00FA2B24" w:rsidP="00FA2B24">
      <w:pPr>
        <w:rPr>
          <w:rFonts w:hint="cs"/>
        </w:rPr>
      </w:pPr>
    </w:p>
    <w:p w:rsidR="00FA2B24" w:rsidRDefault="00FA2B24" w:rsidP="00FA2B24">
      <w:pPr>
        <w:rPr>
          <w:rFonts w:hint="cs"/>
        </w:rPr>
      </w:pPr>
    </w:p>
    <w:p w:rsidR="00FA2B24" w:rsidRDefault="00FA2B24" w:rsidP="00FA2B24">
      <w:pPr>
        <w:rPr>
          <w:rFonts w:hint="cs"/>
        </w:rPr>
      </w:pPr>
    </w:p>
    <w:p w:rsidR="00FA2B24" w:rsidRDefault="00FA2B24" w:rsidP="00FA2B24">
      <w:pPr>
        <w:rPr>
          <w:rFonts w:hint="cs"/>
        </w:rPr>
      </w:pPr>
    </w:p>
    <w:p w:rsidR="00FA2B24" w:rsidRDefault="00FA2B24" w:rsidP="00FA2B24">
      <w:pPr>
        <w:rPr>
          <w:rFonts w:hint="cs"/>
        </w:rPr>
      </w:pPr>
    </w:p>
    <w:p w:rsidR="00FA2B24" w:rsidRDefault="00FA2B24" w:rsidP="00FA2B24">
      <w:pPr>
        <w:rPr>
          <w:rFonts w:hint="cs"/>
        </w:rPr>
      </w:pPr>
      <w:bookmarkStart w:id="0" w:name="_GoBack"/>
      <w:bookmarkEnd w:id="0"/>
    </w:p>
    <w:p w:rsidR="00FA2B24" w:rsidRPr="002835CD" w:rsidRDefault="00FA2B24" w:rsidP="00FA2B24">
      <w:pPr>
        <w:pStyle w:val="BodyText"/>
        <w:ind w:left="450" w:firstLine="990"/>
        <w:rPr>
          <w:rFonts w:ascii="Browallia New" w:hAnsi="Browallia New" w:cs="Browallia New"/>
          <w:b/>
          <w:bCs/>
          <w:sz w:val="40"/>
          <w:szCs w:val="40"/>
        </w:rPr>
      </w:pPr>
      <w:r w:rsidRPr="002835CD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                      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    </w:t>
      </w:r>
      <w:r w:rsidRPr="002835CD">
        <w:rPr>
          <w:rFonts w:ascii="Browallia New" w:hAnsi="Browallia New" w:cs="Browallia New" w:hint="cs"/>
          <w:b/>
          <w:bCs/>
          <w:sz w:val="40"/>
          <w:szCs w:val="40"/>
          <w:cs/>
        </w:rPr>
        <w:t>ภาคผนวก</w:t>
      </w:r>
      <w:r w:rsidRPr="002835CD">
        <w:rPr>
          <w:rFonts w:ascii="Browallia New" w:hAnsi="Browallia New" w:cs="Browallia New"/>
          <w:b/>
          <w:bCs/>
          <w:sz w:val="40"/>
          <w:szCs w:val="40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ฉ</w:t>
      </w:r>
      <w:r w:rsidRPr="002835CD">
        <w:rPr>
          <w:rFonts w:ascii="Browallia New" w:hAnsi="Browallia New" w:cs="Browallia New" w:hint="cs"/>
          <w:b/>
          <w:bCs/>
          <w:sz w:val="40"/>
          <w:szCs w:val="40"/>
          <w:cs/>
        </w:rPr>
        <w:t>.</w:t>
      </w:r>
    </w:p>
    <w:p w:rsidR="00FA2B24" w:rsidRPr="002835CD" w:rsidRDefault="00FA2B24" w:rsidP="00FA2B24">
      <w:pPr>
        <w:pStyle w:val="BodyText"/>
        <w:ind w:left="450" w:firstLine="990"/>
        <w:rPr>
          <w:rFonts w:ascii="Browallia New" w:hAnsi="Browallia New" w:cs="Browallia New" w:hint="cs"/>
          <w:b/>
          <w:bCs/>
          <w:sz w:val="40"/>
          <w:szCs w:val="40"/>
        </w:rPr>
      </w:pPr>
    </w:p>
    <w:p w:rsidR="00FA2B24" w:rsidRDefault="00FA2B24" w:rsidP="00FA2B24">
      <w:pPr>
        <w:tabs>
          <w:tab w:val="left" w:pos="1080"/>
        </w:tabs>
        <w:jc w:val="center"/>
        <w:rPr>
          <w:rFonts w:ascii="Browallia New" w:hAnsi="Browallia New" w:cs="Browallia New" w:hint="cs"/>
          <w:b/>
          <w:bCs/>
          <w:sz w:val="52"/>
          <w:szCs w:val="52"/>
          <w:cs/>
        </w:rPr>
      </w:pPr>
      <w:r>
        <w:rPr>
          <w:rFonts w:ascii="Browallia New" w:hAnsi="Browallia New" w:cs="Browallia New" w:hint="cs"/>
          <w:b/>
          <w:bCs/>
          <w:sz w:val="52"/>
          <w:szCs w:val="52"/>
          <w:cs/>
        </w:rPr>
        <w:t>ประกาศสภาเภสัชกรรม ที่ ๘/๒๕๕๕</w:t>
      </w:r>
    </w:p>
    <w:p w:rsidR="00FA2B24" w:rsidRDefault="00FA2B24" w:rsidP="00FA2B24">
      <w:pPr>
        <w:tabs>
          <w:tab w:val="left" w:pos="1080"/>
        </w:tabs>
        <w:jc w:val="center"/>
        <w:rPr>
          <w:rFonts w:ascii="Browallia New" w:hAnsi="Browallia New" w:cs="Browallia New" w:hint="cs"/>
          <w:b/>
          <w:bCs/>
          <w:sz w:val="52"/>
          <w:szCs w:val="52"/>
        </w:rPr>
      </w:pPr>
      <w:r>
        <w:rPr>
          <w:rFonts w:ascii="Browallia New" w:hAnsi="Browallia New" w:cs="Browallia New" w:hint="cs"/>
          <w:b/>
          <w:bCs/>
          <w:sz w:val="52"/>
          <w:szCs w:val="52"/>
          <w:cs/>
        </w:rPr>
        <w:t>เรื่อง หลักสูตรการศึกษาเภสัชศาสตร์ที่สภาเภสัชกรรม</w:t>
      </w:r>
    </w:p>
    <w:p w:rsidR="00FA2B24" w:rsidRDefault="00FA2B24" w:rsidP="00FA2B24">
      <w:pPr>
        <w:tabs>
          <w:tab w:val="left" w:pos="1080"/>
        </w:tabs>
        <w:jc w:val="center"/>
        <w:rPr>
          <w:rFonts w:ascii="Browallia New" w:hAnsi="Browallia New" w:cs="Browallia New" w:hint="cs"/>
          <w:b/>
          <w:bCs/>
          <w:sz w:val="52"/>
          <w:szCs w:val="52"/>
        </w:rPr>
      </w:pPr>
      <w:r>
        <w:rPr>
          <w:rFonts w:ascii="Browallia New" w:hAnsi="Browallia New" w:cs="Browallia New" w:hint="cs"/>
          <w:b/>
          <w:bCs/>
          <w:sz w:val="52"/>
          <w:szCs w:val="52"/>
          <w:cs/>
        </w:rPr>
        <w:t>ให้ความเห็นชอบ (เพิ่มเติมฉบับที่ ๑๑)</w:t>
      </w:r>
    </w:p>
    <w:p w:rsidR="00BB3FB1" w:rsidRDefault="00BB3FB1"/>
    <w:sectPr w:rsidR="00BB3FB1" w:rsidSect="00FA2B24">
      <w:headerReference w:type="default" r:id="rId7"/>
      <w:pgSz w:w="11906" w:h="16838"/>
      <w:pgMar w:top="1440" w:right="1800" w:bottom="1440" w:left="1800" w:header="708" w:footer="708" w:gutter="0"/>
      <w:pgNumType w:fmt="thaiNumbers" w:start="2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28" w:rsidRDefault="00586728" w:rsidP="00FA2B24">
      <w:r>
        <w:separator/>
      </w:r>
    </w:p>
  </w:endnote>
  <w:endnote w:type="continuationSeparator" w:id="0">
    <w:p w:rsidR="00586728" w:rsidRDefault="00586728" w:rsidP="00FA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28" w:rsidRDefault="00586728" w:rsidP="00FA2B24">
      <w:r>
        <w:separator/>
      </w:r>
    </w:p>
  </w:footnote>
  <w:footnote w:type="continuationSeparator" w:id="0">
    <w:p w:rsidR="00586728" w:rsidRDefault="00586728" w:rsidP="00FA2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9177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2B24" w:rsidRDefault="00FA2B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๒๓๙</w:t>
        </w:r>
        <w:r>
          <w:rPr>
            <w:noProof/>
          </w:rPr>
          <w:fldChar w:fldCharType="end"/>
        </w:r>
      </w:p>
    </w:sdtContent>
  </w:sdt>
  <w:p w:rsidR="00FA2B24" w:rsidRDefault="00FA2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43"/>
    <w:rsid w:val="00586728"/>
    <w:rsid w:val="00B62543"/>
    <w:rsid w:val="00BB3FB1"/>
    <w:rsid w:val="00FA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B24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2B24"/>
    <w:pPr>
      <w:spacing w:after="120"/>
    </w:pPr>
    <w:rPr>
      <w:szCs w:val="32"/>
    </w:rPr>
  </w:style>
  <w:style w:type="character" w:customStyle="1" w:styleId="BodyTextChar">
    <w:name w:val="Body Text Char"/>
    <w:basedOn w:val="DefaultParagraphFont"/>
    <w:link w:val="BodyText"/>
    <w:rsid w:val="00FA2B24"/>
    <w:rPr>
      <w:rFonts w:ascii="Cordia New" w:eastAsia="Cordia New" w:hAnsi="Cordia New" w:cs="Cordia New"/>
      <w:sz w:val="28"/>
      <w:szCs w:val="32"/>
    </w:rPr>
  </w:style>
  <w:style w:type="paragraph" w:styleId="Header">
    <w:name w:val="header"/>
    <w:basedOn w:val="Normal"/>
    <w:link w:val="HeaderChar"/>
    <w:uiPriority w:val="99"/>
    <w:rsid w:val="00FA2B2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A2B24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rsid w:val="00FA2B2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FA2B24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B24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2B24"/>
    <w:pPr>
      <w:spacing w:after="120"/>
    </w:pPr>
    <w:rPr>
      <w:szCs w:val="32"/>
    </w:rPr>
  </w:style>
  <w:style w:type="character" w:customStyle="1" w:styleId="BodyTextChar">
    <w:name w:val="Body Text Char"/>
    <w:basedOn w:val="DefaultParagraphFont"/>
    <w:link w:val="BodyText"/>
    <w:rsid w:val="00FA2B24"/>
    <w:rPr>
      <w:rFonts w:ascii="Cordia New" w:eastAsia="Cordia New" w:hAnsi="Cordia New" w:cs="Cordia New"/>
      <w:sz w:val="28"/>
      <w:szCs w:val="32"/>
    </w:rPr>
  </w:style>
  <w:style w:type="paragraph" w:styleId="Header">
    <w:name w:val="header"/>
    <w:basedOn w:val="Normal"/>
    <w:link w:val="HeaderChar"/>
    <w:uiPriority w:val="99"/>
    <w:rsid w:val="00FA2B2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A2B24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rsid w:val="00FA2B2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FA2B24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Office2003</dc:creator>
  <cp:keywords/>
  <dc:description/>
  <cp:lastModifiedBy>Office2003</cp:lastModifiedBy>
  <cp:revision>2</cp:revision>
  <dcterms:created xsi:type="dcterms:W3CDTF">2015-03-12T03:15:00Z</dcterms:created>
  <dcterms:modified xsi:type="dcterms:W3CDTF">2015-03-12T03:15:00Z</dcterms:modified>
</cp:coreProperties>
</file>