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9C" w:rsidRPr="003B3B9C" w:rsidRDefault="003B3B9C" w:rsidP="003B3B9C">
      <w:pPr>
        <w:rPr>
          <w:rFonts w:ascii="TH SarabunPSK" w:hAnsi="TH SarabunPSK" w:cs="TH SarabunPSK"/>
          <w:b/>
          <w:bCs/>
          <w:sz w:val="32"/>
          <w:szCs w:val="32"/>
        </w:rPr>
      </w:pPr>
      <w:r w:rsidRPr="003B3B9C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3B3B9C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นักวิจัยหน่วยงานรัฐ</w:t>
      </w:r>
    </w:p>
    <w:p w:rsidR="003B3B9C" w:rsidRPr="003B3B9C" w:rsidRDefault="003B3B9C" w:rsidP="003B3B9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B9C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3B3B9C">
        <w:rPr>
          <w:rFonts w:ascii="TH SarabunPSK" w:hAnsi="TH SarabunPSK" w:cs="TH SarabunPSK"/>
          <w:sz w:val="32"/>
          <w:szCs w:val="32"/>
        </w:rPr>
        <w:t xml:space="preserve">: </w:t>
      </w:r>
      <w:r w:rsidRPr="003B3B9C">
        <w:rPr>
          <w:rFonts w:ascii="TH SarabunPSK" w:hAnsi="TH SarabunPSK" w:cs="TH SarabunPSK"/>
          <w:sz w:val="32"/>
          <w:szCs w:val="32"/>
          <w:cs/>
        </w:rPr>
        <w:t>นักวิจัยร่วมที่มีส่วนร่วมในกระบวนการวิจัย และสังกัดหน่วยงานรัฐ ได้แก่ สถาบันวิจัย และกรม/กอง</w:t>
      </w:r>
      <w:proofErr w:type="spellStart"/>
      <w:r w:rsidRPr="003B3B9C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3B3B9C">
        <w:rPr>
          <w:rFonts w:ascii="TH SarabunPSK" w:hAnsi="TH SarabunPSK" w:cs="TH SarabunPSK"/>
          <w:sz w:val="32"/>
          <w:szCs w:val="32"/>
          <w:cs/>
        </w:rPr>
        <w:t xml:space="preserve"> ในสังกัดของกระทรวง รวมถึงหน่วยงานภาครัฐระดับท้องถิ่น (อบต. อบจ. เป็นต้น)</w:t>
      </w:r>
    </w:p>
    <w:p w:rsidR="003B3B9C" w:rsidRPr="003B3B9C" w:rsidRDefault="003B3B9C" w:rsidP="003B3B9C">
      <w:pPr>
        <w:rPr>
          <w:rFonts w:ascii="TH SarabunPSK" w:hAnsi="TH SarabunPSK" w:cs="TH SarabunPSK"/>
          <w:sz w:val="32"/>
          <w:szCs w:val="32"/>
          <w:cs/>
        </w:rPr>
      </w:pPr>
      <w:r w:rsidRPr="003B3B9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3B3B9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3B3B9C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3B3B9C" w:rsidRPr="003B3B9C" w:rsidTr="002B2682">
        <w:tc>
          <w:tcPr>
            <w:tcW w:w="1129" w:type="dxa"/>
          </w:tcPr>
          <w:p w:rsidR="003B3B9C" w:rsidRPr="003B3B9C" w:rsidRDefault="003B3B9C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3B3B9C" w:rsidRPr="003B3B9C" w:rsidRDefault="003B3B9C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5" w:type="dxa"/>
          </w:tcPr>
          <w:p w:rsidR="003B3B9C" w:rsidRPr="003B3B9C" w:rsidRDefault="003B3B9C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3B3B9C" w:rsidRPr="003B3B9C" w:rsidTr="002B2682">
        <w:tc>
          <w:tcPr>
            <w:tcW w:w="1129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B9C" w:rsidRPr="003B3B9C" w:rsidTr="002B2682">
        <w:tc>
          <w:tcPr>
            <w:tcW w:w="1129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B9C" w:rsidRPr="003B3B9C" w:rsidTr="002B2682">
        <w:trPr>
          <w:trHeight w:val="77"/>
        </w:trPr>
        <w:tc>
          <w:tcPr>
            <w:tcW w:w="1129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3B3B9C" w:rsidRPr="003B3B9C" w:rsidRDefault="003B3B9C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3B9C" w:rsidRPr="003B3B9C" w:rsidRDefault="003B3B9C" w:rsidP="003B3B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B3B9C" w:rsidRPr="003B3B9C" w:rsidRDefault="003B3B9C" w:rsidP="003B3B9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3B9C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3B3B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B3B9C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อธิบายทักษะที่กลุ่มนักวิจัยได้รับการฝึกฝนจากโครงการวิจัยนี้โดยสังเขป</w:t>
      </w:r>
    </w:p>
    <w:p w:rsidR="003B3B9C" w:rsidRPr="003B3B9C" w:rsidRDefault="003B3B9C" w:rsidP="003B3B9C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B3B9C">
        <w:rPr>
          <w:rFonts w:ascii="TH SarabunPSK" w:hAnsi="TH SarabunPSK" w:cs="TH SarabunPSK"/>
          <w:sz w:val="32"/>
          <w:szCs w:val="32"/>
          <w:cs/>
        </w:rPr>
        <w:tab/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3B3B9C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นักวิจัยของโครงการได้รับการฝึกฝนและเพิ่มทักษะ</w:t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ในการวิเคราะห์</w:t>
      </w:r>
      <w:proofErr w:type="spellStart"/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ไม</w:t>
      </w:r>
      <w:proofErr w:type="spellEnd"/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โครพลาสติกในตัวอย่างสิ่งแวดล้อมและตัวอย่างชีวภาพ </w:t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>โดยนักวิจัย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ได้เรียนรู้การใช้เครื่องมือวิเคราะห์ขั้นสูง เช่น </w:t>
      </w:r>
      <w:r w:rsidRPr="003B3B9C">
        <w:rPr>
          <w:rFonts w:ascii="TH SarabunPSK" w:hAnsi="TH SarabunPSK" w:cs="TH SarabunPSK"/>
          <w:i/>
          <w:iCs/>
          <w:sz w:val="32"/>
          <w:szCs w:val="32"/>
        </w:rPr>
        <w:t xml:space="preserve">FTIR (Fourier-Transform Infrared Spectroscopy) 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หรือ </w:t>
      </w:r>
      <w:r w:rsidRPr="003B3B9C">
        <w:rPr>
          <w:rFonts w:ascii="TH SarabunPSK" w:hAnsi="TH SarabunPSK" w:cs="TH SarabunPSK"/>
          <w:i/>
          <w:iCs/>
          <w:sz w:val="32"/>
          <w:szCs w:val="32"/>
        </w:rPr>
        <w:t xml:space="preserve">Raman Spectroscopy 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เพื่อช่วยในการระบุชนิดของพลาสติกและศึกษาความสัมพันธ์ระหว่าง</w:t>
      </w:r>
      <w:proofErr w:type="spellStart"/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ไม</w:t>
      </w:r>
      <w:proofErr w:type="spellEnd"/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โคร</w:t>
      </w:r>
      <w:bookmarkStart w:id="0" w:name="_GoBack"/>
      <w:bookmarkEnd w:id="0"/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พลาสติกกับผลกระทบที่มีต่อสิ่งแวดล้อมและสิ่งมีชีวิต</w:t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B3B9C">
        <w:rPr>
          <w:rFonts w:ascii="TH SarabunPSK" w:hAnsi="TH SarabunPSK" w:cs="TH SarabunPSK"/>
          <w:i/>
          <w:iCs/>
          <w:sz w:val="32"/>
          <w:szCs w:val="32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Pr="003B3B9C">
        <w:rPr>
          <w:rFonts w:ascii="TH SarabunPSK" w:hAnsi="TH SarabunPSK" w:cs="TH SarabunPSK"/>
          <w:i/>
          <w:iCs/>
          <w:sz w:val="32"/>
          <w:szCs w:val="32"/>
        </w:rPr>
        <w:t>XXXXX</w:t>
      </w:r>
      <w:r w:rsidRPr="003B3B9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FC4F6E" w:rsidRPr="003B3B9C" w:rsidRDefault="00FC4F6E">
      <w:pPr>
        <w:rPr>
          <w:rFonts w:ascii="TH SarabunPSK" w:hAnsi="TH SarabunPSK" w:cs="TH SarabunPSK"/>
          <w:sz w:val="32"/>
          <w:szCs w:val="32"/>
        </w:rPr>
      </w:pPr>
    </w:p>
    <w:sectPr w:rsidR="00FC4F6E" w:rsidRPr="003B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C"/>
    <w:rsid w:val="003B3B9C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A4C6"/>
  <w15:chartTrackingRefBased/>
  <w15:docId w15:val="{5790B8AE-F18F-4798-9E6F-589FD8DC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B9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B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2025-05-08T02:21:00Z</dcterms:created>
  <dcterms:modified xsi:type="dcterms:W3CDTF">2025-05-08T02:22:00Z</dcterms:modified>
</cp:coreProperties>
</file>