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86" w:rsidRPr="00F97BB9" w:rsidRDefault="00B53186" w:rsidP="00B53186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>แนวปฏิบัติการลาเรี</w:t>
      </w:r>
      <w:r>
        <w:rPr>
          <w:rFonts w:ascii="TH Sarabun New" w:hAnsi="TH Sarabun New" w:cs="TH Sarabun New" w:hint="cs"/>
          <w:sz w:val="24"/>
          <w:szCs w:val="32"/>
          <w:cs/>
        </w:rPr>
        <w:t>ยน</w:t>
      </w:r>
      <w:r w:rsidRPr="00F97BB9">
        <w:rPr>
          <w:rFonts w:ascii="TH Sarabun New" w:hAnsi="TH Sarabun New" w:cs="TH Sarabun New"/>
          <w:sz w:val="24"/>
          <w:szCs w:val="32"/>
          <w:cs/>
        </w:rPr>
        <w:t>ของนักศึกษาเภสัชศาสตรบันฑิต</w:t>
      </w:r>
    </w:p>
    <w:p w:rsidR="00B53186" w:rsidRPr="00F97BB9" w:rsidRDefault="00B53186" w:rsidP="00B53186">
      <w:pPr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  <w:t>เพื่อให้การลา</w:t>
      </w:r>
      <w:r>
        <w:rPr>
          <w:rFonts w:ascii="TH Sarabun New" w:hAnsi="TH Sarabun New" w:cs="TH Sarabun New" w:hint="cs"/>
          <w:sz w:val="24"/>
          <w:szCs w:val="32"/>
          <w:cs/>
        </w:rPr>
        <w:t>เรียน</w:t>
      </w:r>
      <w:r w:rsidRPr="00F97BB9">
        <w:rPr>
          <w:rFonts w:ascii="TH Sarabun New" w:hAnsi="TH Sarabun New" w:cs="TH Sarabun New"/>
          <w:sz w:val="24"/>
          <w:szCs w:val="32"/>
          <w:cs/>
        </w:rPr>
        <w:t>ของนักศึกษาเภสัชศาสตร์เป็นไปได้ด้วย</w:t>
      </w:r>
      <w:r w:rsidRPr="00F97BB9">
        <w:rPr>
          <w:rFonts w:ascii="TH Sarabun New" w:hAnsi="TH Sarabun New" w:cs="TH Sarabun New" w:hint="cs"/>
          <w:sz w:val="24"/>
          <w:szCs w:val="32"/>
          <w:cs/>
        </w:rPr>
        <w:t>ความเรียบร้อย</w:t>
      </w:r>
      <w:r>
        <w:rPr>
          <w:rFonts w:ascii="TH Sarabun New" w:hAnsi="TH Sarabun New" w:cs="TH Sarabun New"/>
          <w:sz w:val="24"/>
          <w:szCs w:val="32"/>
          <w:cs/>
        </w:rPr>
        <w:t xml:space="preserve"> จึงกำหนดแนวปฏิบัติการเ</w:t>
      </w:r>
      <w:r>
        <w:rPr>
          <w:rFonts w:ascii="TH Sarabun New" w:hAnsi="TH Sarabun New" w:cs="TH Sarabun New" w:hint="cs"/>
          <w:sz w:val="24"/>
          <w:szCs w:val="32"/>
          <w:cs/>
        </w:rPr>
        <w:t>รียน</w:t>
      </w:r>
      <w:r>
        <w:rPr>
          <w:rFonts w:ascii="TH Sarabun New" w:hAnsi="TH Sarabun New" w:cs="TH Sarabun New"/>
          <w:sz w:val="24"/>
          <w:szCs w:val="32"/>
          <w:cs/>
        </w:rPr>
        <w:t>ของนักศึกษาเภสัชศาสตร์</w:t>
      </w:r>
      <w:r w:rsidRPr="00F97BB9">
        <w:rPr>
          <w:rFonts w:ascii="TH Sarabun New" w:hAnsi="TH Sarabun New" w:cs="TH Sarabun New"/>
          <w:sz w:val="24"/>
          <w:szCs w:val="32"/>
          <w:cs/>
        </w:rPr>
        <w:t>ดังนี้</w:t>
      </w:r>
    </w:p>
    <w:p w:rsidR="00502A45" w:rsidRDefault="00502A45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3261"/>
      </w:tblGrid>
      <w:tr w:rsidR="00502A45" w:rsidRPr="00B53186" w:rsidTr="00B53186">
        <w:tc>
          <w:tcPr>
            <w:tcW w:w="1555" w:type="dxa"/>
          </w:tcPr>
          <w:p w:rsidR="00502A45" w:rsidRPr="00B53186" w:rsidRDefault="00502A45" w:rsidP="00345A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18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ชนิดของการลา</w:t>
            </w:r>
          </w:p>
        </w:tc>
        <w:tc>
          <w:tcPr>
            <w:tcW w:w="2409" w:type="dxa"/>
          </w:tcPr>
          <w:p w:rsidR="00502A45" w:rsidRPr="00B53186" w:rsidRDefault="00345A0C" w:rsidP="00345A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18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68" w:type="dxa"/>
          </w:tcPr>
          <w:p w:rsidR="00502A45" w:rsidRPr="00B53186" w:rsidRDefault="00502A45" w:rsidP="00345A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18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การขาดเรียน</w:t>
            </w:r>
          </w:p>
        </w:tc>
        <w:tc>
          <w:tcPr>
            <w:tcW w:w="3261" w:type="dxa"/>
          </w:tcPr>
          <w:p w:rsidR="00502A45" w:rsidRPr="00B53186" w:rsidRDefault="00502A45" w:rsidP="00345A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18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คะแนนในชั่วโมงที่ขาดเรียน (ถ้ามี)</w:t>
            </w:r>
          </w:p>
        </w:tc>
      </w:tr>
      <w:tr w:rsidR="00502A45" w:rsidRPr="00B53186" w:rsidTr="00B53186">
        <w:tc>
          <w:tcPr>
            <w:tcW w:w="1555" w:type="dxa"/>
          </w:tcPr>
          <w:p w:rsidR="00502A45" w:rsidRPr="00B53186" w:rsidRDefault="00502A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ลาป่วย</w:t>
            </w:r>
          </w:p>
        </w:tc>
        <w:tc>
          <w:tcPr>
            <w:tcW w:w="2409" w:type="dxa"/>
          </w:tcPr>
          <w:p w:rsidR="00502A45" w:rsidRPr="00B53186" w:rsidRDefault="00502A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  <w:r w:rsidR="00345A0C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ใบรับรองแพทย์</w:t>
            </w:r>
            <w:r w:rsidR="006F68F7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จากโรงพยาบาล</w:t>
            </w:r>
            <w:r w:rsidR="0080521D" w:rsidRPr="00B53186">
              <w:rPr>
                <w:rFonts w:ascii="TH Sarabun New" w:hAnsi="TH Sarabun New" w:cs="TH Sarabun New"/>
                <w:sz w:val="32"/>
                <w:szCs w:val="32"/>
              </w:rPr>
              <w:t>*</w:t>
            </w:r>
          </w:p>
        </w:tc>
        <w:tc>
          <w:tcPr>
            <w:tcW w:w="2268" w:type="dxa"/>
          </w:tcPr>
          <w:p w:rsidR="00502A45" w:rsidRPr="00B53186" w:rsidRDefault="00502A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ขาดเรียน</w:t>
            </w:r>
          </w:p>
        </w:tc>
        <w:tc>
          <w:tcPr>
            <w:tcW w:w="3261" w:type="dxa"/>
          </w:tcPr>
          <w:p w:rsidR="00502A45" w:rsidRPr="00B53186" w:rsidRDefault="00502A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0 คะแนน</w:t>
            </w:r>
          </w:p>
        </w:tc>
      </w:tr>
      <w:tr w:rsidR="00502A45" w:rsidRPr="00B53186" w:rsidTr="00B53186">
        <w:tc>
          <w:tcPr>
            <w:tcW w:w="1555" w:type="dxa"/>
          </w:tcPr>
          <w:p w:rsidR="00502A45" w:rsidRPr="00B53186" w:rsidRDefault="00502A4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ลาป่วย</w:t>
            </w:r>
          </w:p>
        </w:tc>
        <w:tc>
          <w:tcPr>
            <w:tcW w:w="2409" w:type="dxa"/>
          </w:tcPr>
          <w:p w:rsidR="00502A45" w:rsidRPr="00B53186" w:rsidRDefault="00502A4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  <w:r w:rsidR="00345A0C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ใบรับรองแพทย์</w:t>
            </w:r>
            <w:r w:rsidR="006F68F7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จากโรงพยาบาล</w:t>
            </w:r>
            <w:r w:rsidR="0080521D" w:rsidRPr="00B53186">
              <w:rPr>
                <w:rFonts w:ascii="TH Sarabun New" w:hAnsi="TH Sarabun New" w:cs="TH Sarabun New"/>
                <w:sz w:val="32"/>
                <w:szCs w:val="32"/>
              </w:rPr>
              <w:t>*</w:t>
            </w:r>
          </w:p>
        </w:tc>
        <w:tc>
          <w:tcPr>
            <w:tcW w:w="2268" w:type="dxa"/>
          </w:tcPr>
          <w:p w:rsidR="00502A45" w:rsidRPr="00B53186" w:rsidRDefault="00502A4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ไม่ขาดเรียน</w:t>
            </w:r>
          </w:p>
        </w:tc>
        <w:tc>
          <w:tcPr>
            <w:tcW w:w="3261" w:type="dxa"/>
          </w:tcPr>
          <w:p w:rsidR="00502A45" w:rsidRPr="00B53186" w:rsidRDefault="006F68F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  <w:r w:rsidR="00502A45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  <w:r w:rsidR="00502A45" w:rsidRPr="00B53186">
              <w:rPr>
                <w:rFonts w:ascii="TH Sarabun New" w:hAnsi="TH Sarabun New" w:cs="TH Sarabun New"/>
                <w:sz w:val="32"/>
                <w:szCs w:val="32"/>
              </w:rPr>
              <w:t xml:space="preserve">% </w:t>
            </w:r>
            <w:r w:rsidR="00502A45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ของคะแนนเต็ม โดยหัวหน้าวิชาจะ</w:t>
            </w:r>
            <w:r w:rsidR="0080521D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</w:t>
            </w:r>
            <w:r w:rsidR="00502A45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จัดให้มีก</w:t>
            </w:r>
            <w:r w:rsidR="00345A0C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ิจกรรมหรืองานที่เหมาะสมเพื่อชดเชยคะแนนในชั่วโมงที่ขาดเรียน</w:t>
            </w:r>
          </w:p>
        </w:tc>
      </w:tr>
      <w:tr w:rsidR="00345A0C" w:rsidRPr="00B53186" w:rsidTr="00B53186">
        <w:tc>
          <w:tcPr>
            <w:tcW w:w="1555" w:type="dxa"/>
          </w:tcPr>
          <w:p w:rsidR="00345A0C" w:rsidRPr="00B53186" w:rsidRDefault="00345A0C" w:rsidP="00345A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ลากิจ</w:t>
            </w:r>
          </w:p>
        </w:tc>
        <w:tc>
          <w:tcPr>
            <w:tcW w:w="2409" w:type="dxa"/>
          </w:tcPr>
          <w:p w:rsidR="00345A0C" w:rsidRPr="00B53186" w:rsidRDefault="00345A0C" w:rsidP="00345A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มีเหตุผลอันสมควร เช่น เกณฑ์ทหาร</w:t>
            </w:r>
            <w:r w:rsidR="0080521D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ญาติสายตรงที่เจ็บป่วยรุนแรงหรือเสียชีวิต</w:t>
            </w:r>
            <w:r w:rsidR="0080521D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, กรรมการส่วนงานอนุมัติให้เข้าร่วมกิจกรรมของคณะโดยไม่ถือเป็นการขาดเรียน</w:t>
            </w:r>
          </w:p>
        </w:tc>
        <w:tc>
          <w:tcPr>
            <w:tcW w:w="2268" w:type="dxa"/>
          </w:tcPr>
          <w:p w:rsidR="00345A0C" w:rsidRPr="00B53186" w:rsidRDefault="00345A0C" w:rsidP="00345A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ไม่ขาดเรียน</w:t>
            </w:r>
          </w:p>
        </w:tc>
        <w:tc>
          <w:tcPr>
            <w:tcW w:w="3261" w:type="dxa"/>
          </w:tcPr>
          <w:p w:rsidR="00345A0C" w:rsidRPr="00B53186" w:rsidRDefault="00345A0C" w:rsidP="00345A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  <w:r w:rsidRPr="00B53186">
              <w:rPr>
                <w:rFonts w:ascii="TH Sarabun New" w:hAnsi="TH Sarabun New" w:cs="TH Sarabun New"/>
                <w:sz w:val="32"/>
                <w:szCs w:val="32"/>
              </w:rPr>
              <w:t xml:space="preserve">% </w:t>
            </w: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ของคะแนนเต็ม โดยหัวหน้าวิชาจะ</w:t>
            </w:r>
            <w:r w:rsidR="0080521D"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</w:t>
            </w: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จัดให้มีกิจกรรมหรืองานที่เหมาะสมเพื่อชดเชยคะแนนในชั่วโมงที่ขาดเรียน</w:t>
            </w:r>
          </w:p>
        </w:tc>
      </w:tr>
      <w:tr w:rsidR="00345A0C" w:rsidRPr="00B53186" w:rsidTr="00B53186">
        <w:tc>
          <w:tcPr>
            <w:tcW w:w="1555" w:type="dxa"/>
          </w:tcPr>
          <w:p w:rsidR="00345A0C" w:rsidRPr="00B53186" w:rsidRDefault="00345A0C" w:rsidP="00345A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ลากิจ </w:t>
            </w:r>
          </w:p>
        </w:tc>
        <w:tc>
          <w:tcPr>
            <w:tcW w:w="2409" w:type="dxa"/>
          </w:tcPr>
          <w:p w:rsidR="00345A0C" w:rsidRPr="00B53186" w:rsidRDefault="00345A0C" w:rsidP="00345A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ไม่มีเหตุผลอันสมควร </w:t>
            </w:r>
          </w:p>
        </w:tc>
        <w:tc>
          <w:tcPr>
            <w:tcW w:w="2268" w:type="dxa"/>
          </w:tcPr>
          <w:p w:rsidR="00345A0C" w:rsidRPr="00B53186" w:rsidRDefault="00345A0C" w:rsidP="00345A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ขาดเรียน</w:t>
            </w:r>
          </w:p>
        </w:tc>
        <w:tc>
          <w:tcPr>
            <w:tcW w:w="3261" w:type="dxa"/>
          </w:tcPr>
          <w:p w:rsidR="00345A0C" w:rsidRPr="00B53186" w:rsidRDefault="00345A0C" w:rsidP="00345A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186">
              <w:rPr>
                <w:rFonts w:ascii="TH Sarabun New" w:hAnsi="TH Sarabun New" w:cs="TH Sarabun New"/>
                <w:sz w:val="32"/>
                <w:szCs w:val="32"/>
                <w:cs/>
              </w:rPr>
              <w:t>0 คะแนน</w:t>
            </w:r>
          </w:p>
        </w:tc>
      </w:tr>
    </w:tbl>
    <w:p w:rsidR="00B53186" w:rsidRDefault="00B53186" w:rsidP="0080521D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</w:p>
    <w:p w:rsidR="0080521D" w:rsidRPr="00B53186" w:rsidRDefault="00B53186" w:rsidP="0080521D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หมายเหตุ   </w:t>
      </w:r>
      <w:r w:rsidR="0080521D" w:rsidRPr="00B53186">
        <w:rPr>
          <w:rFonts w:ascii="TH Sarabun New" w:hAnsi="TH Sarabun New" w:cs="TH Sarabun New"/>
          <w:cs/>
        </w:rPr>
        <w:t>*</w:t>
      </w:r>
      <w:r>
        <w:rPr>
          <w:rFonts w:ascii="TH Sarabun New" w:hAnsi="TH Sarabun New" w:cs="TH Sarabun New" w:hint="cs"/>
          <w:cs/>
        </w:rPr>
        <w:t xml:space="preserve"> เฉพาะ</w:t>
      </w:r>
      <w:r w:rsidR="0080521D" w:rsidRPr="00B53186">
        <w:rPr>
          <w:rFonts w:ascii="TH Sarabun New" w:hAnsi="TH Sarabun New" w:cs="TH Sarabun New"/>
          <w:cs/>
        </w:rPr>
        <w:t>ใบรับรองแพท</w:t>
      </w:r>
      <w:r>
        <w:rPr>
          <w:rFonts w:ascii="TH Sarabun New" w:hAnsi="TH Sarabun New" w:cs="TH Sarabun New"/>
          <w:cs/>
        </w:rPr>
        <w:t xml:space="preserve">ย์จากโรงพยาบาลรัฐหรือเอกชน </w:t>
      </w:r>
      <w:r w:rsidR="0080521D" w:rsidRPr="00B53186">
        <w:rPr>
          <w:rFonts w:ascii="TH Sarabun New" w:hAnsi="TH Sarabun New" w:cs="TH Sarabun New"/>
          <w:cs/>
        </w:rPr>
        <w:t>แต่ “</w:t>
      </w:r>
      <w:r w:rsidR="0080521D" w:rsidRPr="00B53186">
        <w:rPr>
          <w:rFonts w:ascii="TH Sarabun New" w:hAnsi="TH Sarabun New" w:cs="TH Sarabun New"/>
          <w:b/>
          <w:bCs/>
          <w:cs/>
        </w:rPr>
        <w:t>ไม่</w:t>
      </w:r>
      <w:r w:rsidR="0080521D" w:rsidRPr="00B53186">
        <w:rPr>
          <w:rFonts w:ascii="TH Sarabun New" w:hAnsi="TH Sarabun New" w:cs="TH Sarabun New"/>
          <w:cs/>
        </w:rPr>
        <w:t>”รวมถึงใบรับรองแพทย์จากคลินิก</w:t>
      </w:r>
    </w:p>
    <w:p w:rsidR="00F237D2" w:rsidRDefault="00F237D2">
      <w:pPr>
        <w:rPr>
          <w:rFonts w:ascii="TH Sarabun New" w:hAnsi="TH Sarabun New" w:cs="TH Sarabun New"/>
          <w:sz w:val="32"/>
          <w:szCs w:val="32"/>
        </w:rPr>
      </w:pPr>
      <w:r>
        <w:rPr>
          <w:cs/>
        </w:rPr>
        <w:tab/>
      </w:r>
      <w:r w:rsidRPr="00B53186">
        <w:rPr>
          <w:rFonts w:ascii="TH Sarabun New" w:hAnsi="TH Sarabun New" w:cs="TH Sarabun New"/>
          <w:sz w:val="32"/>
          <w:szCs w:val="32"/>
          <w:cs/>
        </w:rPr>
        <w:t>ทั้งนี้ให้นักศึกษา</w:t>
      </w:r>
      <w:r w:rsidR="00B53186" w:rsidRPr="00B53186">
        <w:rPr>
          <w:rFonts w:ascii="TH Sarabun New" w:hAnsi="TH Sarabun New" w:cs="TH Sarabun New"/>
          <w:sz w:val="32"/>
          <w:szCs w:val="32"/>
          <w:cs/>
        </w:rPr>
        <w:t xml:space="preserve">ต้องเข้าเรียนไม่น้อยกว่าร้อยละ 80 ของเวลาเรียน  และกรอกแบบฟอร์มใบลาเรียน </w:t>
      </w:r>
      <w:r w:rsidR="00B53186">
        <w:rPr>
          <w:rFonts w:ascii="TH Sarabun New" w:hAnsi="TH Sarabun New" w:cs="TH Sarabun New"/>
          <w:sz w:val="32"/>
          <w:szCs w:val="32"/>
          <w:cs/>
        </w:rPr>
        <w:t>ส่ง</w:t>
      </w:r>
      <w:r w:rsidRPr="00B53186">
        <w:rPr>
          <w:rFonts w:ascii="TH Sarabun New" w:hAnsi="TH Sarabun New" w:cs="TH Sarabun New"/>
          <w:sz w:val="32"/>
          <w:szCs w:val="32"/>
          <w:cs/>
        </w:rPr>
        <w:t>ให้ห</w:t>
      </w:r>
      <w:r w:rsidR="00B53186">
        <w:rPr>
          <w:rFonts w:ascii="TH Sarabun New" w:hAnsi="TH Sarabun New" w:cs="TH Sarabun New"/>
          <w:sz w:val="32"/>
          <w:szCs w:val="32"/>
          <w:cs/>
        </w:rPr>
        <w:t>ัวหน้า</w:t>
      </w:r>
      <w:r w:rsidR="00B53186" w:rsidRPr="00B53186">
        <w:rPr>
          <w:rFonts w:ascii="TH Sarabun New" w:hAnsi="TH Sarabun New" w:cs="TH Sarabun New"/>
          <w:sz w:val="32"/>
          <w:szCs w:val="32"/>
          <w:cs/>
        </w:rPr>
        <w:t>วิชาและหัวหน้า</w:t>
      </w:r>
      <w:r w:rsidR="00B53186">
        <w:rPr>
          <w:rFonts w:ascii="TH Sarabun New" w:hAnsi="TH Sarabun New" w:cs="TH Sarabun New" w:hint="cs"/>
          <w:sz w:val="32"/>
          <w:szCs w:val="32"/>
          <w:cs/>
        </w:rPr>
        <w:t>ภาค</w:t>
      </w:r>
      <w:r w:rsidR="00B53186" w:rsidRPr="00B53186">
        <w:rPr>
          <w:rFonts w:ascii="TH Sarabun New" w:hAnsi="TH Sarabun New" w:cs="TH Sarabun New"/>
          <w:sz w:val="32"/>
          <w:szCs w:val="32"/>
          <w:cs/>
        </w:rPr>
        <w:t xml:space="preserve">วิชาให้ความเห็น </w:t>
      </w:r>
      <w:r w:rsidRPr="00B53186">
        <w:rPr>
          <w:rFonts w:ascii="TH Sarabun New" w:hAnsi="TH Sarabun New" w:cs="TH Sarabun New"/>
          <w:sz w:val="32"/>
          <w:szCs w:val="32"/>
          <w:cs/>
        </w:rPr>
        <w:t xml:space="preserve"> เพื่อส่งเข้าระบบการลาของงานการศึกษาต่อไป</w:t>
      </w:r>
    </w:p>
    <w:p w:rsidR="00B53186" w:rsidRDefault="00B53186">
      <w:pPr>
        <w:rPr>
          <w:rFonts w:ascii="TH Sarabun New" w:hAnsi="TH Sarabun New" w:cs="TH Sarabun New"/>
          <w:sz w:val="32"/>
          <w:szCs w:val="32"/>
        </w:rPr>
      </w:pPr>
    </w:p>
    <w:p w:rsidR="00B53186" w:rsidRDefault="00B53186" w:rsidP="00B53186">
      <w:pPr>
        <w:spacing w:after="0" w:line="240" w:lineRule="auto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มติคณะกรรมการประจำส่วนงาน ครั้งที่ 2/2566 </w:t>
      </w:r>
    </w:p>
    <w:p w:rsidR="00B53186" w:rsidRPr="008C018D" w:rsidRDefault="00B53186" w:rsidP="00B53186">
      <w:pPr>
        <w:spacing w:after="0" w:line="240" w:lineRule="auto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วันที่ </w:t>
      </w:r>
      <w:bookmarkStart w:id="0" w:name="_GoBack"/>
      <w:bookmarkEnd w:id="0"/>
      <w:r>
        <w:rPr>
          <w:rFonts w:ascii="TH Sarabun New" w:hAnsi="TH Sarabun New" w:cs="TH Sarabun New" w:hint="cs"/>
          <w:cs/>
        </w:rPr>
        <w:t xml:space="preserve"> 22 กุมภาพันธ์ 2566</w:t>
      </w:r>
    </w:p>
    <w:p w:rsidR="00B53186" w:rsidRPr="00B53186" w:rsidRDefault="00B53186">
      <w:pPr>
        <w:rPr>
          <w:rFonts w:ascii="TH Sarabun New" w:hAnsi="TH Sarabun New" w:cs="TH Sarabun New" w:hint="cs"/>
          <w:sz w:val="32"/>
          <w:szCs w:val="32"/>
        </w:rPr>
      </w:pPr>
    </w:p>
    <w:sectPr w:rsidR="00B53186" w:rsidRPr="00B531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E7"/>
    <w:rsid w:val="00345A0C"/>
    <w:rsid w:val="004E1EE7"/>
    <w:rsid w:val="00502A45"/>
    <w:rsid w:val="006F68F7"/>
    <w:rsid w:val="0080521D"/>
    <w:rsid w:val="00B53186"/>
    <w:rsid w:val="00E108FE"/>
    <w:rsid w:val="00F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1D78D-77FF-4EE8-BF57-E786193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Preecha Montakantikul</dc:creator>
  <cp:keywords/>
  <dc:description/>
  <cp:lastModifiedBy>Windows User</cp:lastModifiedBy>
  <cp:revision>3</cp:revision>
  <dcterms:created xsi:type="dcterms:W3CDTF">2023-02-22T15:12:00Z</dcterms:created>
  <dcterms:modified xsi:type="dcterms:W3CDTF">2023-02-23T02:21:00Z</dcterms:modified>
</cp:coreProperties>
</file>