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8D" w:rsidRPr="00B04866" w:rsidRDefault="008C018D" w:rsidP="008C018D">
      <w:pPr>
        <w:jc w:val="center"/>
        <w:rPr>
          <w:rFonts w:ascii="TH Sarabun New" w:hAnsi="TH Sarabun New" w:cs="TH Sarabun New"/>
          <w:sz w:val="32"/>
          <w:szCs w:val="32"/>
        </w:rPr>
      </w:pPr>
      <w:r w:rsidRPr="00B04866">
        <w:rPr>
          <w:rFonts w:ascii="TH Sarabun New" w:hAnsi="TH Sarabun New" w:cs="TH Sarabun New"/>
          <w:sz w:val="32"/>
          <w:szCs w:val="32"/>
          <w:cs/>
        </w:rPr>
        <w:t>แนวปฏิบัติการขาดสอบของนักศึกษาเภสัชศาสตร์</w:t>
      </w:r>
    </w:p>
    <w:p w:rsidR="008C018D" w:rsidRPr="00B04866" w:rsidRDefault="008C018D" w:rsidP="008C018D">
      <w:pPr>
        <w:rPr>
          <w:rFonts w:ascii="TH Sarabun New" w:hAnsi="TH Sarabun New" w:cs="TH Sarabun New"/>
          <w:sz w:val="32"/>
          <w:szCs w:val="32"/>
        </w:rPr>
      </w:pPr>
      <w:r w:rsidRPr="00B04866">
        <w:rPr>
          <w:rFonts w:ascii="TH Sarabun New" w:hAnsi="TH Sarabun New" w:cs="TH Sarabun New"/>
          <w:sz w:val="32"/>
          <w:szCs w:val="32"/>
          <w:cs/>
        </w:rPr>
        <w:tab/>
        <w:t>เพื่อให้การ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B04866">
        <w:rPr>
          <w:rFonts w:ascii="TH Sarabun New" w:hAnsi="TH Sarabun New" w:cs="TH Sarabun New"/>
          <w:sz w:val="32"/>
          <w:szCs w:val="32"/>
          <w:cs/>
        </w:rPr>
        <w:t>ขาดสอบ</w:t>
      </w:r>
      <w:r>
        <w:rPr>
          <w:rFonts w:ascii="TH Sarabun New" w:hAnsi="TH Sarabun New" w:cs="TH Sarabun New"/>
          <w:sz w:val="32"/>
          <w:szCs w:val="32"/>
          <w:cs/>
        </w:rPr>
        <w:t>ของนักศึกษาเภสัชศาสตร</w:t>
      </w:r>
      <w:r>
        <w:rPr>
          <w:rFonts w:ascii="TH Sarabun New" w:hAnsi="TH Sarabun New" w:cs="TH Sarabun New" w:hint="cs"/>
          <w:sz w:val="32"/>
          <w:szCs w:val="32"/>
          <w:cs/>
        </w:rPr>
        <w:t>์</w:t>
      </w:r>
      <w:r>
        <w:rPr>
          <w:rFonts w:ascii="TH Sarabun New" w:hAnsi="TH Sarabun New" w:cs="TH Sarabun New"/>
          <w:sz w:val="32"/>
          <w:szCs w:val="32"/>
          <w:cs/>
        </w:rPr>
        <w:t>เป็นไปได้ด้วยค</w:t>
      </w:r>
      <w:r>
        <w:rPr>
          <w:rFonts w:ascii="TH Sarabun New" w:hAnsi="TH Sarabun New" w:cs="TH Sarabun New" w:hint="cs"/>
          <w:sz w:val="32"/>
          <w:szCs w:val="32"/>
          <w:cs/>
        </w:rPr>
        <w:t>วามเรียบร้อย  คณะเภสัชศาสตร์</w:t>
      </w:r>
      <w:r w:rsidRPr="00B04866">
        <w:rPr>
          <w:rFonts w:ascii="TH Sarabun New" w:hAnsi="TH Sarabun New" w:cs="TH Sarabun New"/>
          <w:sz w:val="32"/>
          <w:szCs w:val="32"/>
          <w:cs/>
        </w:rPr>
        <w:t>จึงกำหนดแนวปฏิบัติดังนี้</w:t>
      </w:r>
    </w:p>
    <w:p w:rsidR="00502A45" w:rsidRDefault="00502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260"/>
      </w:tblGrid>
      <w:tr w:rsidR="00270FE2" w:rsidRPr="008C018D" w:rsidTr="008C018D">
        <w:tc>
          <w:tcPr>
            <w:tcW w:w="2405" w:type="dxa"/>
          </w:tcPr>
          <w:p w:rsidR="00270FE2" w:rsidRPr="008C018D" w:rsidRDefault="008C018D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ชนิดของการ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ขาดสอบ</w:t>
            </w:r>
          </w:p>
        </w:tc>
        <w:tc>
          <w:tcPr>
            <w:tcW w:w="3544" w:type="dxa"/>
          </w:tcPr>
          <w:p w:rsidR="00270FE2" w:rsidRPr="008C018D" w:rsidRDefault="00270FE2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1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260" w:type="dxa"/>
          </w:tcPr>
          <w:p w:rsidR="00270FE2" w:rsidRPr="008C018D" w:rsidRDefault="00270FE2" w:rsidP="00345A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C01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คะแนนในชั่วโมงที่สอบ</w:t>
            </w:r>
          </w:p>
        </w:tc>
      </w:tr>
      <w:tr w:rsidR="00E0148F" w:rsidRPr="008C018D" w:rsidTr="008C018D">
        <w:tc>
          <w:tcPr>
            <w:tcW w:w="2405" w:type="dxa"/>
          </w:tcPr>
          <w:p w:rsidR="00E0148F" w:rsidRPr="008C018D" w:rsidRDefault="00E0148F" w:rsidP="00CE72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ป่วย</w:t>
            </w:r>
          </w:p>
        </w:tc>
        <w:tc>
          <w:tcPr>
            <w:tcW w:w="3544" w:type="dxa"/>
          </w:tcPr>
          <w:p w:rsidR="00E0148F" w:rsidRPr="008C018D" w:rsidRDefault="00E0148F" w:rsidP="00CE72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รักษาตัวในโรงพยาบาล และมีใบรับรองแพทย์จากโรงพยาบาล* และมีคำรับรองของผู้ปกครอง</w:t>
            </w:r>
          </w:p>
        </w:tc>
        <w:tc>
          <w:tcPr>
            <w:tcW w:w="3260" w:type="dxa"/>
          </w:tcPr>
          <w:p w:rsidR="00E0148F" w:rsidRPr="008C018D" w:rsidRDefault="00E0148F" w:rsidP="00CE72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  <w:r w:rsidRPr="008C018D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ของคะแนนเต็ม เมื่อนศ. ได้รับการสอบชดเชย  </w:t>
            </w:r>
          </w:p>
        </w:tc>
      </w:tr>
      <w:tr w:rsidR="00E0148F" w:rsidRPr="008C018D" w:rsidTr="008C018D">
        <w:tc>
          <w:tcPr>
            <w:tcW w:w="2405" w:type="dxa"/>
          </w:tcPr>
          <w:p w:rsidR="00E0148F" w:rsidRPr="008C018D" w:rsidRDefault="00E0148F" w:rsidP="00784F9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ป่วย</w:t>
            </w:r>
          </w:p>
        </w:tc>
        <w:tc>
          <w:tcPr>
            <w:tcW w:w="3544" w:type="dxa"/>
          </w:tcPr>
          <w:p w:rsidR="00E0148F" w:rsidRPr="008C018D" w:rsidRDefault="00E0148F" w:rsidP="00784F9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ไม่ต้องเข้ารักษาตัวในโรงพยาบาล และมีใบรับรองแพทย์จากโรงพยาบาล* และมีคำรับรองจากอาจารย์ที่ปรึกษา</w:t>
            </w:r>
          </w:p>
        </w:tc>
        <w:tc>
          <w:tcPr>
            <w:tcW w:w="3260" w:type="dxa"/>
          </w:tcPr>
          <w:p w:rsidR="00E0148F" w:rsidRPr="008C018D" w:rsidRDefault="00E0148F" w:rsidP="00784F9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  <w:r w:rsidRPr="008C018D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ของคะแนนเต็ม เมื่อนศ. ได้รับการสอบชดเชย  ทั้งนี้ให้อยู่ในดุล</w:t>
            </w:r>
            <w:r w:rsidR="00587057"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ย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พินิจของกรรมการส่วนงาน</w:t>
            </w:r>
          </w:p>
        </w:tc>
      </w:tr>
      <w:tr w:rsidR="00270FE2" w:rsidRPr="008C018D" w:rsidTr="008C018D">
        <w:tc>
          <w:tcPr>
            <w:tcW w:w="2405" w:type="dxa"/>
          </w:tcPr>
          <w:p w:rsidR="00270FE2" w:rsidRPr="008C018D" w:rsidRDefault="00270FE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ป่วย</w:t>
            </w:r>
          </w:p>
        </w:tc>
        <w:tc>
          <w:tcPr>
            <w:tcW w:w="3544" w:type="dxa"/>
          </w:tcPr>
          <w:p w:rsidR="00270FE2" w:rsidRPr="008C018D" w:rsidRDefault="00270FE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ไม่มีใบรับรองแพทย์จากโรงพยาบาล</w:t>
            </w:r>
            <w:r w:rsidR="00960495"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*</w:t>
            </w:r>
          </w:p>
        </w:tc>
        <w:tc>
          <w:tcPr>
            <w:tcW w:w="3260" w:type="dxa"/>
          </w:tcPr>
          <w:p w:rsidR="00270FE2" w:rsidRPr="008C018D" w:rsidRDefault="00270FE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0 คะแนน</w:t>
            </w:r>
          </w:p>
        </w:tc>
      </w:tr>
      <w:tr w:rsidR="007F4AFB" w:rsidRPr="008C018D" w:rsidTr="008C018D">
        <w:tc>
          <w:tcPr>
            <w:tcW w:w="2405" w:type="dxa"/>
          </w:tcPr>
          <w:p w:rsidR="007F4AFB" w:rsidRPr="008C018D" w:rsidRDefault="007F4A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ลากิจด้วยเหตุสุดวิสัย เช่น พ่อแม่เจ็บป่วยรุนแรงหรือเสียชีวิต</w:t>
            </w:r>
          </w:p>
        </w:tc>
        <w:tc>
          <w:tcPr>
            <w:tcW w:w="3544" w:type="dxa"/>
          </w:tcPr>
          <w:p w:rsidR="007F4AFB" w:rsidRPr="008C018D" w:rsidRDefault="007F4A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</w:tcPr>
          <w:p w:rsidR="007F4AFB" w:rsidRPr="008C018D" w:rsidRDefault="007F4AF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  <w:r w:rsidRPr="008C018D">
              <w:rPr>
                <w:rFonts w:ascii="TH Sarabun New" w:hAnsi="TH Sarabun New" w:cs="TH Sarabun New"/>
                <w:sz w:val="32"/>
                <w:szCs w:val="32"/>
              </w:rPr>
              <w:t xml:space="preserve">% 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ของคะแนนเต็ม เมื่อนศ. ได้รับการสอบชดเชย  </w:t>
            </w:r>
            <w:r w:rsidR="00587057"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ทั้งนี้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ให้</w:t>
            </w:r>
            <w:r w:rsidR="00587057"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อยู่ใน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ดุล</w:t>
            </w:r>
            <w:r w:rsidR="00587057"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ย</w:t>
            </w:r>
            <w:r w:rsidRPr="008C018D">
              <w:rPr>
                <w:rFonts w:ascii="TH Sarabun New" w:hAnsi="TH Sarabun New" w:cs="TH Sarabun New"/>
                <w:sz w:val="32"/>
                <w:szCs w:val="32"/>
                <w:cs/>
              </w:rPr>
              <w:t>พินิจของกรรมการส่วนงาน</w:t>
            </w:r>
          </w:p>
        </w:tc>
      </w:tr>
    </w:tbl>
    <w:p w:rsidR="008C018D" w:rsidRDefault="008C018D">
      <w:pPr>
        <w:rPr>
          <w:rFonts w:ascii="TH Sarabun New" w:hAnsi="TH Sarabun New" w:cs="TH Sarabun New"/>
        </w:rPr>
      </w:pPr>
    </w:p>
    <w:p w:rsidR="00502A45" w:rsidRDefault="008C018D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หมายเหตุ  </w:t>
      </w:r>
      <w:r w:rsidR="00960495" w:rsidRPr="008C018D">
        <w:rPr>
          <w:rFonts w:ascii="TH Sarabun New" w:hAnsi="TH Sarabun New" w:cs="TH Sarabun New"/>
          <w:cs/>
        </w:rPr>
        <w:t>*</w:t>
      </w:r>
      <w:r w:rsidR="00804CAC">
        <w:rPr>
          <w:rFonts w:ascii="TH Sarabun New" w:hAnsi="TH Sarabun New" w:cs="TH Sarabun New"/>
          <w:cs/>
        </w:rPr>
        <w:t xml:space="preserve"> </w:t>
      </w:r>
      <w:r w:rsidR="00804CAC">
        <w:rPr>
          <w:rFonts w:ascii="TH Sarabun New" w:hAnsi="TH Sarabun New" w:cs="TH Sarabun New" w:hint="cs"/>
          <w:cs/>
        </w:rPr>
        <w:t>เฉพาะ</w:t>
      </w:r>
      <w:r w:rsidR="00BB17C8" w:rsidRPr="008C018D">
        <w:rPr>
          <w:rFonts w:ascii="TH Sarabun New" w:hAnsi="TH Sarabun New" w:cs="TH Sarabun New"/>
          <w:cs/>
        </w:rPr>
        <w:t>ใบรับรองแพ</w:t>
      </w:r>
      <w:r w:rsidR="00804CAC">
        <w:rPr>
          <w:rFonts w:ascii="TH Sarabun New" w:hAnsi="TH Sarabun New" w:cs="TH Sarabun New"/>
          <w:cs/>
        </w:rPr>
        <w:t>ทย์จากโรงพยาบาลรัฐหรือเอกชน</w:t>
      </w:r>
      <w:r w:rsidR="00BB17C8" w:rsidRPr="008C018D">
        <w:rPr>
          <w:rFonts w:ascii="TH Sarabun New" w:hAnsi="TH Sarabun New" w:cs="TH Sarabun New"/>
          <w:cs/>
        </w:rPr>
        <w:t xml:space="preserve"> แต่ “</w:t>
      </w:r>
      <w:r w:rsidR="00960495" w:rsidRPr="008C018D">
        <w:rPr>
          <w:rFonts w:ascii="TH Sarabun New" w:hAnsi="TH Sarabun New" w:cs="TH Sarabun New"/>
          <w:b/>
          <w:bCs/>
          <w:cs/>
        </w:rPr>
        <w:t>ไม่</w:t>
      </w:r>
      <w:r w:rsidR="00BB17C8" w:rsidRPr="008C018D">
        <w:rPr>
          <w:rFonts w:ascii="TH Sarabun New" w:hAnsi="TH Sarabun New" w:cs="TH Sarabun New"/>
          <w:cs/>
        </w:rPr>
        <w:t>”</w:t>
      </w:r>
      <w:r w:rsidR="00960495" w:rsidRPr="008C018D">
        <w:rPr>
          <w:rFonts w:ascii="TH Sarabun New" w:hAnsi="TH Sarabun New" w:cs="TH Sarabun New"/>
          <w:cs/>
        </w:rPr>
        <w:t>รวมถึงใบรับรองแพทย์จากคลินิก</w:t>
      </w:r>
    </w:p>
    <w:p w:rsidR="00B321F8" w:rsidRDefault="00B321F8" w:rsidP="00B321F8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มติคณะกรรมการประจำส่วนงาน ครั้งที่ 2/2566 </w:t>
      </w:r>
    </w:p>
    <w:p w:rsidR="00B321F8" w:rsidRPr="008C018D" w:rsidRDefault="00B321F8" w:rsidP="00B321F8">
      <w:pPr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804CAC">
        <w:rPr>
          <w:rFonts w:ascii="TH Sarabun New" w:hAnsi="TH Sarabun New" w:cs="TH Sarabun New" w:hint="cs"/>
          <w:cs/>
        </w:rPr>
        <w:t>วันที่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 xml:space="preserve"> 22 กุมภาพันธ์ 2566</w:t>
      </w:r>
    </w:p>
    <w:sectPr w:rsidR="00B321F8" w:rsidRPr="008C0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E7"/>
    <w:rsid w:val="00270FE2"/>
    <w:rsid w:val="00345A0C"/>
    <w:rsid w:val="004E1EE7"/>
    <w:rsid w:val="00502A45"/>
    <w:rsid w:val="00587057"/>
    <w:rsid w:val="006F68F7"/>
    <w:rsid w:val="007F4AFB"/>
    <w:rsid w:val="00804CAC"/>
    <w:rsid w:val="008C018D"/>
    <w:rsid w:val="00960495"/>
    <w:rsid w:val="00B321F8"/>
    <w:rsid w:val="00BB17C8"/>
    <w:rsid w:val="00E0148F"/>
    <w:rsid w:val="00E108FE"/>
    <w:rsid w:val="00EE061C"/>
    <w:rsid w:val="00F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D78D-77FF-4EE8-BF57-E786193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Windows User</cp:lastModifiedBy>
  <cp:revision>9</cp:revision>
  <dcterms:created xsi:type="dcterms:W3CDTF">2023-02-22T14:58:00Z</dcterms:created>
  <dcterms:modified xsi:type="dcterms:W3CDTF">2023-02-23T02:21:00Z</dcterms:modified>
</cp:coreProperties>
</file>