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5A0E8" w14:textId="77777777" w:rsidR="00EF1E3F" w:rsidRPr="001F47EE" w:rsidRDefault="006033EC">
      <w:pPr>
        <w:jc w:val="right"/>
        <w:rPr>
          <w:rFonts w:ascii="TH SarabunPSK" w:eastAsia="Sarabun" w:hAnsi="TH SarabunPSK" w:cs="TH SarabunPSK"/>
          <w:sz w:val="28"/>
          <w:szCs w:val="28"/>
        </w:rPr>
      </w:pPr>
      <w:r w:rsidRPr="001F47EE">
        <w:rPr>
          <w:rFonts w:ascii="TH SarabunPSK" w:hAnsi="TH SarabunPSK" w:cs="TH SarabunPSK"/>
          <w:noProof/>
        </w:rPr>
        <w:drawing>
          <wp:anchor distT="0" distB="0" distL="114300" distR="114300" simplePos="0" relativeHeight="251658240" behindDoc="0" locked="0" layoutInCell="1" hidden="0" allowOverlap="1" wp14:anchorId="1C9F333F" wp14:editId="227DBB66">
            <wp:simplePos x="0" y="0"/>
            <wp:positionH relativeFrom="column">
              <wp:posOffset>2435860</wp:posOffset>
            </wp:positionH>
            <wp:positionV relativeFrom="paragraph">
              <wp:posOffset>135890</wp:posOffset>
            </wp:positionV>
            <wp:extent cx="914400" cy="9144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FAA0C0" w14:textId="77777777" w:rsidR="00EF1E3F" w:rsidRPr="001F47EE" w:rsidRDefault="00EF1E3F">
      <w:pPr>
        <w:jc w:val="right"/>
        <w:rPr>
          <w:rFonts w:ascii="TH SarabunPSK" w:eastAsia="Sarabun" w:hAnsi="TH SarabunPSK" w:cs="TH SarabunPSK"/>
          <w:sz w:val="28"/>
          <w:szCs w:val="28"/>
        </w:rPr>
      </w:pPr>
    </w:p>
    <w:p w14:paraId="6CF5AFA0" w14:textId="77777777" w:rsidR="00EF1E3F" w:rsidRPr="001F47EE" w:rsidRDefault="00EF1E3F">
      <w:pPr>
        <w:jc w:val="right"/>
        <w:rPr>
          <w:rFonts w:ascii="TH SarabunPSK" w:eastAsia="Sarabun" w:hAnsi="TH SarabunPSK" w:cs="TH SarabunPSK"/>
          <w:sz w:val="28"/>
          <w:szCs w:val="28"/>
        </w:rPr>
      </w:pPr>
    </w:p>
    <w:p w14:paraId="285F9113" w14:textId="2EAF7819" w:rsidR="00EF1E3F" w:rsidRPr="00AE0067" w:rsidRDefault="006033EC">
      <w:pPr>
        <w:jc w:val="right"/>
        <w:rPr>
          <w:rFonts w:ascii="TH SarabunPSK" w:eastAsia="Sarabun" w:hAnsi="TH SarabunPSK" w:cs="TH SarabunPSK"/>
          <w:color w:val="FF0000"/>
          <w:sz w:val="28"/>
          <w:szCs w:val="28"/>
        </w:rPr>
      </w:pPr>
      <w:proofErr w:type="spellStart"/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>ภาควิชา</w:t>
      </w:r>
      <w:proofErr w:type="spellEnd"/>
      <w:r w:rsidR="00AE0067" w:rsidRPr="00AE0067">
        <w:rPr>
          <w:rFonts w:ascii="TH SarabunPSK" w:eastAsia="Sarabun" w:hAnsi="TH SarabunPSK" w:cs="TH SarabunPSK"/>
          <w:color w:val="FF0000"/>
          <w:sz w:val="28"/>
          <w:szCs w:val="28"/>
        </w:rPr>
        <w:t>/</w:t>
      </w:r>
      <w:r w:rsidR="00AE0067" w:rsidRPr="00AE0067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>หน่วยงาน</w:t>
      </w: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>.............................</w:t>
      </w:r>
    </w:p>
    <w:p w14:paraId="754D5ACB" w14:textId="77777777" w:rsidR="00EF1E3F" w:rsidRPr="001F47EE" w:rsidRDefault="006033EC">
      <w:pPr>
        <w:jc w:val="right"/>
        <w:rPr>
          <w:rFonts w:ascii="TH SarabunPSK" w:eastAsia="Sarabun" w:hAnsi="TH SarabunPSK" w:cs="TH SarabunPSK"/>
          <w:sz w:val="28"/>
          <w:szCs w:val="28"/>
        </w:rPr>
      </w:pP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sz w:val="28"/>
          <w:szCs w:val="28"/>
        </w:rPr>
        <w:tab/>
        <w:t xml:space="preserve">                </w:t>
      </w:r>
      <w:proofErr w:type="spellStart"/>
      <w:r w:rsidRPr="001F47EE">
        <w:rPr>
          <w:rFonts w:ascii="TH SarabunPSK" w:eastAsia="Sarabun" w:hAnsi="TH SarabunPSK" w:cs="TH SarabunPSK"/>
          <w:sz w:val="28"/>
          <w:szCs w:val="28"/>
        </w:rPr>
        <w:t>คณะเภสัชศาสตร์</w:t>
      </w:r>
      <w:proofErr w:type="spellEnd"/>
      <w:r w:rsidRPr="001F47EE">
        <w:rPr>
          <w:rFonts w:ascii="TH SarabunPSK" w:eastAsia="Sarabun" w:hAnsi="TH SarabunPSK" w:cs="TH SarabunPSK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sz w:val="28"/>
          <w:szCs w:val="28"/>
        </w:rPr>
        <w:t>มหาวิทยาลัยมหิดล</w:t>
      </w:r>
      <w:proofErr w:type="spellEnd"/>
    </w:p>
    <w:p w14:paraId="33A1163B" w14:textId="77777777" w:rsidR="00EF1E3F" w:rsidRPr="00AE0067" w:rsidRDefault="006033EC">
      <w:pPr>
        <w:jc w:val="right"/>
        <w:rPr>
          <w:rFonts w:ascii="TH SarabunPSK" w:eastAsia="Sarabun" w:hAnsi="TH SarabunPSK" w:cs="TH SarabunPSK"/>
          <w:color w:val="FF0000"/>
          <w:sz w:val="28"/>
          <w:szCs w:val="28"/>
        </w:rPr>
      </w:pP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ab/>
      </w: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ab/>
      </w: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ab/>
      </w: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ab/>
      </w: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ab/>
      </w: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ab/>
      </w: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ab/>
        <w:t xml:space="preserve">                    </w:t>
      </w:r>
      <w:proofErr w:type="spellStart"/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>โทร</w:t>
      </w:r>
      <w:proofErr w:type="spellEnd"/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>. ....................................</w:t>
      </w:r>
    </w:p>
    <w:p w14:paraId="45DEB245" w14:textId="77777777" w:rsidR="00EF1E3F" w:rsidRPr="001F47EE" w:rsidRDefault="00EF1E3F">
      <w:pPr>
        <w:tabs>
          <w:tab w:val="left" w:pos="0"/>
        </w:tabs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0B69DCEF" w14:textId="77777777" w:rsidR="00EF1E3F" w:rsidRPr="00AE0067" w:rsidRDefault="006033EC">
      <w:pPr>
        <w:tabs>
          <w:tab w:val="left" w:pos="0"/>
        </w:tabs>
        <w:jc w:val="both"/>
        <w:rPr>
          <w:rFonts w:ascii="TH SarabunPSK" w:eastAsia="Sarabun" w:hAnsi="TH SarabunPSK" w:cs="TH SarabunPSK"/>
          <w:color w:val="FF0000"/>
          <w:sz w:val="28"/>
          <w:szCs w:val="28"/>
        </w:rPr>
      </w:pPr>
      <w:proofErr w:type="spellStart"/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>ที่</w:t>
      </w:r>
      <w:proofErr w:type="spellEnd"/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 xml:space="preserve">  </w:t>
      </w:r>
      <w:r w:rsidRPr="00AE0067">
        <w:rPr>
          <w:rFonts w:ascii="TH SarabunPSK" w:eastAsia="Sarabun" w:hAnsi="TH SarabunPSK" w:cs="TH SarabunPSK"/>
          <w:color w:val="FF0000"/>
          <w:sz w:val="28"/>
          <w:szCs w:val="28"/>
        </w:rPr>
        <w:tab/>
      </w:r>
    </w:p>
    <w:p w14:paraId="774D6475" w14:textId="77777777" w:rsidR="00EF1E3F" w:rsidRPr="001F47EE" w:rsidRDefault="006033EC">
      <w:pPr>
        <w:tabs>
          <w:tab w:val="left" w:pos="0"/>
        </w:tabs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วันที่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  </w:t>
      </w:r>
    </w:p>
    <w:p w14:paraId="6F13E013" w14:textId="77777777" w:rsidR="00EF1E3F" w:rsidRPr="001F47EE" w:rsidRDefault="006033EC">
      <w:pPr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เรื่อง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>ขออนุมัติเบิกเงินค่าใช้จ่ายโครงการ..........................................</w:t>
      </w:r>
    </w:p>
    <w:p w14:paraId="6888379B" w14:textId="77777777" w:rsidR="00EF1E3F" w:rsidRPr="001F47EE" w:rsidRDefault="006033EC">
      <w:pPr>
        <w:spacing w:before="12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เรียน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รองคณบดีฝ่ายการคลัง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(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ผ่านรองคณบดีฝ่าย</w:t>
      </w:r>
      <w:proofErr w:type="spellEnd"/>
      <w:r w:rsidR="006B0477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บริหาร)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</w:p>
    <w:p w14:paraId="4CCA1524" w14:textId="77777777" w:rsidR="00EF1E3F" w:rsidRPr="001F47EE" w:rsidRDefault="006033EC">
      <w:pPr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สิ่งที่ส่งมาด้วย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 xml:space="preserve">1.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หนังสือขออนุมัติในหลักการฉบับจริง</w:t>
      </w:r>
      <w:proofErr w:type="spellEnd"/>
    </w:p>
    <w:p w14:paraId="7F99EC20" w14:textId="77777777" w:rsidR="00EF1E3F" w:rsidRPr="001F47EE" w:rsidRDefault="006033EC">
      <w:pPr>
        <w:jc w:val="both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 xml:space="preserve">2.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หลักฐานแสดงการจ่ายเงิน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จำนวน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ฉบับ</w:t>
      </w:r>
      <w:proofErr w:type="spellEnd"/>
    </w:p>
    <w:p w14:paraId="4F0496F6" w14:textId="741FAD05" w:rsidR="00EF1E3F" w:rsidRPr="001F47EE" w:rsidRDefault="006033EC" w:rsidP="001F47EE">
      <w:pPr>
        <w:spacing w:before="1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ตามที่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ข้าพเจ้า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......(</w:t>
      </w:r>
      <w:proofErr w:type="spellStart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>ชื่อ-นามสกุล</w:t>
      </w:r>
      <w:proofErr w:type="spellEnd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 xml:space="preserve"> </w:t>
      </w:r>
      <w:proofErr w:type="spellStart"/>
      <w:proofErr w:type="gramStart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>ผู้ขออนุมัติ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)...................</w:t>
      </w:r>
      <w:proofErr w:type="gram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ได้รับอนุมัติให้ดำเนินการโครงการ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........................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ซึ่งเป็นโครงการภายใต้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โครงการ</w:t>
      </w:r>
      <w:proofErr w:type="spellEnd"/>
      <w:r w:rsidR="0073313D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 xml:space="preserve">พัฒนา </w:t>
      </w:r>
      <w:r w:rsidR="0073313D">
        <w:rPr>
          <w:rFonts w:ascii="TH SarabunPSK" w:eastAsia="Sarabun" w:hAnsi="TH SarabunPSK" w:cs="TH SarabunPSK"/>
          <w:color w:val="000000"/>
          <w:sz w:val="28"/>
          <w:szCs w:val="28"/>
        </w:rPr>
        <w:t xml:space="preserve">Global Talent </w:t>
      </w:r>
      <w:r w:rsidR="0073313D">
        <w:rPr>
          <w:rFonts w:ascii="TH SarabunPSK" w:eastAsia="Sarabun" w:hAnsi="TH SarabunPSK" w:cs="TH SarabunPSK" w:hint="cs"/>
          <w:color w:val="000000"/>
          <w:sz w:val="28"/>
          <w:szCs w:val="28"/>
          <w:cs/>
        </w:rPr>
        <w:t>สายสนับสนุน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ตามแผนพัฒนารายบุคคล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ระหว่างวันที่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.........</w:t>
      </w:r>
      <w:proofErr w:type="spellStart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>ระยะเวลา</w:t>
      </w:r>
      <w:proofErr w:type="spellEnd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 xml:space="preserve"> (</w:t>
      </w:r>
      <w:proofErr w:type="spellStart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>เริ่มต้น</w:t>
      </w:r>
      <w:proofErr w:type="spellEnd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 xml:space="preserve"> - </w:t>
      </w:r>
      <w:proofErr w:type="spellStart"/>
      <w:proofErr w:type="gramStart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>สิ้นสุด</w:t>
      </w:r>
      <w:proofErr w:type="spellEnd"/>
      <w:r w:rsidRPr="001F47EE">
        <w:rPr>
          <w:rFonts w:ascii="TH SarabunPSK" w:eastAsia="Sarabun" w:hAnsi="TH SarabunPSK" w:cs="TH SarabunPSK"/>
          <w:b/>
          <w:color w:val="FF0000"/>
          <w:sz w:val="28"/>
          <w:szCs w:val="28"/>
        </w:rPr>
        <w:t>)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</w:t>
      </w:r>
      <w:proofErr w:type="gram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นั้น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บัดนี้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โครงการดังกล่าวได้ดำเนินการเสร็จสิ้นแล้ว</w:t>
      </w:r>
      <w:proofErr w:type="spellEnd"/>
    </w:p>
    <w:p w14:paraId="7E2047A3" w14:textId="77777777" w:rsidR="00EF1E3F" w:rsidRPr="001F47EE" w:rsidRDefault="006033EC" w:rsidP="001F47EE">
      <w:pPr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ในการนี้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จึงขอเบิกเงินค่าใช้จ่ายโครงการ..........................................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โดยมีรายละเอียด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ดังนี้</w:t>
      </w:r>
    </w:p>
    <w:p w14:paraId="3769241D" w14:textId="77777777" w:rsidR="00EF1E3F" w:rsidRPr="001F47EE" w:rsidRDefault="006033EC" w:rsidP="001F47EE">
      <w:pPr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1.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ค่า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บาท</w:t>
      </w:r>
      <w:proofErr w:type="spellEnd"/>
    </w:p>
    <w:p w14:paraId="579B3597" w14:textId="77777777" w:rsidR="00EF1E3F" w:rsidRPr="001F47EE" w:rsidRDefault="006033EC" w:rsidP="001F47EE">
      <w:pPr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2.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ค่า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บาท</w:t>
      </w:r>
      <w:proofErr w:type="spellEnd"/>
    </w:p>
    <w:p w14:paraId="7863BF83" w14:textId="77777777" w:rsidR="00EF1E3F" w:rsidRPr="001F47EE" w:rsidRDefault="006033EC" w:rsidP="001F47EE">
      <w:pPr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3.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ค่า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บาท</w:t>
      </w:r>
      <w:proofErr w:type="spellEnd"/>
    </w:p>
    <w:p w14:paraId="25B706BE" w14:textId="77777777" w:rsidR="00EF1E3F" w:rsidRPr="001F47EE" w:rsidRDefault="006033EC" w:rsidP="001F47EE">
      <w:pPr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4.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ค่า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บาท</w:t>
      </w:r>
      <w:proofErr w:type="spellEnd"/>
    </w:p>
    <w:p w14:paraId="798A6E21" w14:textId="77777777" w:rsidR="00EF1E3F" w:rsidRPr="001F47EE" w:rsidRDefault="006033EC" w:rsidP="001F47EE">
      <w:pPr>
        <w:spacing w:before="120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>รวมเป็นจำนวนเงินทั้งสิ้น</w:t>
      </w:r>
      <w:proofErr w:type="spellEnd"/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........................................ </w:t>
      </w:r>
      <w:proofErr w:type="spellStart"/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>บาท</w:t>
      </w:r>
      <w:proofErr w:type="spellEnd"/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 xml:space="preserve"> (</w:t>
      </w:r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b/>
          <w:color w:val="000000"/>
          <w:sz w:val="28"/>
          <w:szCs w:val="28"/>
        </w:rPr>
        <w:tab/>
        <w:t>)</w:t>
      </w:r>
    </w:p>
    <w:p w14:paraId="4EAFD04A" w14:textId="77777777" w:rsidR="00EF1E3F" w:rsidRDefault="006033EC" w:rsidP="001F47EE">
      <w:pPr>
        <w:spacing w:before="120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จึงเรียนมาเพื่อโปรดพิจารณาอนุมัติเบิกเงินค่าใช้จ่ายในโครงการ..............................</w:t>
      </w:r>
      <w:r w:rsid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proofErr w:type="spellStart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ด้วย</w:t>
      </w:r>
      <w:proofErr w:type="spellEnd"/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จะขอบคุณยิ่ง</w:t>
      </w:r>
    </w:p>
    <w:p w14:paraId="49D67ABA" w14:textId="77777777" w:rsidR="001F47EE" w:rsidRPr="001F47EE" w:rsidRDefault="001F47EE" w:rsidP="001F47EE">
      <w:pPr>
        <w:spacing w:before="120"/>
        <w:ind w:firstLine="720"/>
        <w:jc w:val="thaiDistribute"/>
        <w:rPr>
          <w:rFonts w:ascii="TH SarabunPSK" w:eastAsia="Sarabun" w:hAnsi="TH SarabunPSK" w:cs="TH SarabunPSK"/>
          <w:color w:val="000000"/>
          <w:sz w:val="28"/>
          <w:szCs w:val="28"/>
        </w:rPr>
      </w:pPr>
    </w:p>
    <w:p w14:paraId="442F153A" w14:textId="77777777" w:rsidR="00EF1E3F" w:rsidRPr="001F47EE" w:rsidRDefault="001F47EE">
      <w:pPr>
        <w:rPr>
          <w:rFonts w:ascii="TH SarabunPSK" w:eastAsia="Sarabun" w:hAnsi="TH SarabunPSK" w:cs="TH SarabunPSK"/>
          <w:color w:val="000000"/>
          <w:sz w:val="28"/>
          <w:szCs w:val="28"/>
        </w:rPr>
      </w:pP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..............................................</w:t>
      </w:r>
    </w:p>
    <w:p w14:paraId="5D4E1BE0" w14:textId="77777777" w:rsidR="00EF1E3F" w:rsidRPr="001F47EE" w:rsidRDefault="006033EC">
      <w:pPr>
        <w:tabs>
          <w:tab w:val="center" w:pos="6804"/>
        </w:tabs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 xml:space="preserve"> 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>(</w:t>
      </w:r>
      <w:proofErr w:type="spellStart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>ชื่อ-นามสกุล</w:t>
      </w:r>
      <w:proofErr w:type="spellEnd"/>
      <w:r w:rsidRPr="001F47EE">
        <w:rPr>
          <w:rFonts w:ascii="TH SarabunPSK" w:eastAsia="Sarabun" w:hAnsi="TH SarabunPSK" w:cs="TH SarabunPSK"/>
          <w:color w:val="FF0000"/>
          <w:sz w:val="28"/>
          <w:szCs w:val="28"/>
        </w:rPr>
        <w:t xml:space="preserve"> ผู้ขออนุมัติ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189036FF" w14:textId="77777777" w:rsidR="00EF1E3F" w:rsidRPr="001F47EE" w:rsidRDefault="006033EC">
      <w:pPr>
        <w:tabs>
          <w:tab w:val="center" w:pos="6804"/>
        </w:tabs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</w:p>
    <w:p w14:paraId="6F9A8736" w14:textId="77777777" w:rsidR="00EF1E3F" w:rsidRPr="001F47EE" w:rsidRDefault="006033EC">
      <w:pPr>
        <w:tabs>
          <w:tab w:val="center" w:pos="6804"/>
        </w:tabs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  <w:t>(</w:t>
      </w:r>
      <w:r w:rsidRPr="001F47EE">
        <w:rPr>
          <w:rFonts w:ascii="TH SarabunPSK" w:eastAsia="Sarabun" w:hAnsi="TH SarabunPSK" w:cs="TH SarabunPSK"/>
          <w:sz w:val="28"/>
          <w:szCs w:val="28"/>
        </w:rPr>
        <w:t>.............................................</w:t>
      </w: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14:paraId="164213C3" w14:textId="3834918E" w:rsidR="00EF1E3F" w:rsidRPr="000B4B0D" w:rsidRDefault="006033EC">
      <w:pPr>
        <w:tabs>
          <w:tab w:val="center" w:pos="6804"/>
        </w:tabs>
        <w:rPr>
          <w:rFonts w:ascii="TH SarabunPSK" w:eastAsia="Sarabun" w:hAnsi="TH SarabunPSK" w:cs="TH SarabunPSK" w:hint="cs"/>
          <w:color w:val="FF0000"/>
          <w:sz w:val="28"/>
          <w:szCs w:val="28"/>
        </w:rPr>
      </w:pPr>
      <w:r w:rsidRPr="001F47EE">
        <w:rPr>
          <w:rFonts w:ascii="TH SarabunPSK" w:eastAsia="Sarabun" w:hAnsi="TH SarabunPSK" w:cs="TH SarabunPSK"/>
          <w:color w:val="000000"/>
          <w:sz w:val="28"/>
          <w:szCs w:val="28"/>
        </w:rPr>
        <w:tab/>
      </w:r>
      <w:r w:rsidR="000B4B0D" w:rsidRPr="000B4B0D">
        <w:rPr>
          <w:rFonts w:ascii="TH SarabunPSK" w:eastAsia="Sarabun" w:hAnsi="TH SarabunPSK" w:cs="TH SarabunPSK" w:hint="cs"/>
          <w:color w:val="FF0000"/>
          <w:sz w:val="28"/>
          <w:szCs w:val="28"/>
          <w:cs/>
        </w:rPr>
        <w:t>ชื่อผู้บังคับบัญชาชั้นต้น</w:t>
      </w:r>
    </w:p>
    <w:p w14:paraId="7FFCDE1A" w14:textId="0B12EDE3" w:rsidR="00EF1E3F" w:rsidRPr="000B4B0D" w:rsidRDefault="000B4B0D">
      <w:pPr>
        <w:rPr>
          <w:rFonts w:ascii="TH SarabunPSK" w:eastAsia="Sarabun" w:hAnsi="TH SarabunPSK" w:cs="TH SarabunPSK" w:hint="cs"/>
          <w:color w:val="FF0000"/>
          <w:sz w:val="26"/>
          <w:szCs w:val="26"/>
        </w:rPr>
      </w:pPr>
      <w:r w:rsidRPr="000B4B0D">
        <w:rPr>
          <w:rFonts w:ascii="TH SarabunPSK" w:eastAsia="Sarabun" w:hAnsi="TH SarabunPSK" w:cs="TH SarabunPSK"/>
          <w:color w:val="FF0000"/>
          <w:sz w:val="26"/>
          <w:szCs w:val="26"/>
          <w:cs/>
        </w:rPr>
        <w:tab/>
      </w:r>
      <w:r w:rsidRPr="000B4B0D">
        <w:rPr>
          <w:rFonts w:ascii="TH SarabunPSK" w:eastAsia="Sarabun" w:hAnsi="TH SarabunPSK" w:cs="TH SarabunPSK"/>
          <w:color w:val="FF0000"/>
          <w:sz w:val="26"/>
          <w:szCs w:val="26"/>
          <w:cs/>
        </w:rPr>
        <w:tab/>
      </w:r>
      <w:r w:rsidRPr="000B4B0D">
        <w:rPr>
          <w:rFonts w:ascii="TH SarabunPSK" w:eastAsia="Sarabun" w:hAnsi="TH SarabunPSK" w:cs="TH SarabunPSK"/>
          <w:color w:val="FF0000"/>
          <w:sz w:val="26"/>
          <w:szCs w:val="26"/>
          <w:cs/>
        </w:rPr>
        <w:tab/>
      </w:r>
      <w:r w:rsidRPr="000B4B0D">
        <w:rPr>
          <w:rFonts w:ascii="TH SarabunPSK" w:eastAsia="Sarabun" w:hAnsi="TH SarabunPSK" w:cs="TH SarabunPSK"/>
          <w:color w:val="FF0000"/>
          <w:sz w:val="26"/>
          <w:szCs w:val="26"/>
          <w:cs/>
        </w:rPr>
        <w:tab/>
      </w:r>
      <w:r w:rsidRPr="000B4B0D">
        <w:rPr>
          <w:rFonts w:ascii="TH SarabunPSK" w:eastAsia="Sarabun" w:hAnsi="TH SarabunPSK" w:cs="TH SarabunPSK"/>
          <w:color w:val="FF0000"/>
          <w:sz w:val="26"/>
          <w:szCs w:val="26"/>
          <w:cs/>
        </w:rPr>
        <w:tab/>
      </w:r>
      <w:r w:rsidRPr="000B4B0D">
        <w:rPr>
          <w:rFonts w:ascii="TH SarabunPSK" w:eastAsia="Sarabun" w:hAnsi="TH SarabunPSK" w:cs="TH SarabunPSK"/>
          <w:color w:val="FF0000"/>
          <w:sz w:val="26"/>
          <w:szCs w:val="26"/>
          <w:cs/>
        </w:rPr>
        <w:tab/>
      </w:r>
      <w:r w:rsidRPr="000B4B0D">
        <w:rPr>
          <w:rFonts w:ascii="TH SarabunPSK" w:eastAsia="Sarabun" w:hAnsi="TH SarabunPSK" w:cs="TH SarabunPSK"/>
          <w:color w:val="FF0000"/>
          <w:sz w:val="26"/>
          <w:szCs w:val="26"/>
          <w:cs/>
        </w:rPr>
        <w:tab/>
      </w:r>
      <w:r w:rsidRPr="000B4B0D">
        <w:rPr>
          <w:rFonts w:ascii="TH SarabunPSK" w:eastAsia="Sarabun" w:hAnsi="TH SarabunPSK" w:cs="TH SarabunPSK"/>
          <w:color w:val="FF0000"/>
          <w:sz w:val="26"/>
          <w:szCs w:val="26"/>
          <w:cs/>
        </w:rPr>
        <w:tab/>
      </w:r>
      <w:r w:rsidRPr="000B4B0D">
        <w:rPr>
          <w:rFonts w:ascii="TH SarabunPSK" w:eastAsia="Sarabun" w:hAnsi="TH SarabunPSK" w:cs="TH SarabunPSK" w:hint="cs"/>
          <w:color w:val="FF0000"/>
          <w:sz w:val="26"/>
          <w:szCs w:val="26"/>
          <w:cs/>
        </w:rPr>
        <w:t xml:space="preserve">  ตำแหน่งผู้บังคับบัญชาชั้นต้น</w:t>
      </w:r>
    </w:p>
    <w:p w14:paraId="22E1897A" w14:textId="77777777" w:rsidR="00EF1E3F" w:rsidRPr="001F47EE" w:rsidRDefault="00EF1E3F">
      <w:pPr>
        <w:rPr>
          <w:rFonts w:ascii="TH SarabunPSK" w:eastAsia="Sarabun" w:hAnsi="TH SarabunPSK" w:cs="TH SarabunPSK"/>
          <w:color w:val="000000"/>
          <w:sz w:val="26"/>
          <w:szCs w:val="26"/>
        </w:rPr>
      </w:pPr>
    </w:p>
    <w:p w14:paraId="4163D4E1" w14:textId="77777777" w:rsidR="00EF1E3F" w:rsidRPr="001F47EE" w:rsidRDefault="00EF1E3F">
      <w:pPr>
        <w:rPr>
          <w:rFonts w:ascii="TH SarabunPSK" w:eastAsia="Sarabun" w:hAnsi="TH SarabunPSK" w:cs="TH SarabunPSK"/>
          <w:color w:val="000000"/>
          <w:sz w:val="26"/>
          <w:szCs w:val="26"/>
        </w:rPr>
      </w:pPr>
    </w:p>
    <w:tbl>
      <w:tblPr>
        <w:tblStyle w:val="a"/>
        <w:tblW w:w="9781" w:type="dxa"/>
        <w:tblLayout w:type="fixed"/>
        <w:tblLook w:val="0000" w:firstRow="0" w:lastRow="0" w:firstColumn="0" w:lastColumn="0" w:noHBand="0" w:noVBand="0"/>
      </w:tblPr>
      <w:tblGrid>
        <w:gridCol w:w="5103"/>
        <w:gridCol w:w="4678"/>
      </w:tblGrid>
      <w:tr w:rsidR="00EF1E3F" w:rsidRPr="001F47EE" w14:paraId="77C755EC" w14:textId="77777777">
        <w:trPr>
          <w:trHeight w:val="407"/>
        </w:trPr>
        <w:tc>
          <w:tcPr>
            <w:tcW w:w="5103" w:type="dxa"/>
            <w:tcBorders>
              <w:top w:val="single" w:sz="4" w:space="0" w:color="000000"/>
              <w:right w:val="single" w:sz="4" w:space="0" w:color="000000"/>
            </w:tcBorders>
          </w:tcPr>
          <w:p w14:paraId="2DEA8120" w14:textId="77777777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1F47E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เรียน</w:t>
            </w:r>
            <w:proofErr w:type="spellEnd"/>
            <w:r w:rsidRPr="001F47E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1F47E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รองคณบดีฝ่ายการคลัง</w:t>
            </w:r>
            <w:proofErr w:type="spellEnd"/>
            <w:proofErr w:type="gramEnd"/>
          </w:p>
        </w:tc>
        <w:tc>
          <w:tcPr>
            <w:tcW w:w="4678" w:type="dxa"/>
            <w:tcBorders>
              <w:top w:val="single" w:sz="4" w:space="0" w:color="000000"/>
              <w:left w:val="nil"/>
            </w:tcBorders>
          </w:tcPr>
          <w:p w14:paraId="186863BF" w14:textId="77777777"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EF1E3F" w:rsidRPr="001F47EE" w14:paraId="2EEEA56F" w14:textId="77777777">
        <w:tc>
          <w:tcPr>
            <w:tcW w:w="5103" w:type="dxa"/>
            <w:tcBorders>
              <w:right w:val="single" w:sz="4" w:space="0" w:color="000000"/>
            </w:tcBorders>
          </w:tcPr>
          <w:p w14:paraId="35384023" w14:textId="77777777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    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ทั้งนี้ได้ตรวจสอบข้อมูลการเบิก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ตามแผนพัฒนารายบุคคลแล้ว</w:t>
            </w:r>
            <w:proofErr w:type="spellEnd"/>
          </w:p>
        </w:tc>
        <w:tc>
          <w:tcPr>
            <w:tcW w:w="4678" w:type="dxa"/>
            <w:tcBorders>
              <w:left w:val="nil"/>
            </w:tcBorders>
          </w:tcPr>
          <w:p w14:paraId="4A014CDD" w14:textId="77777777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1F47EE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อนุมัติเบิกจ่าย</w:t>
            </w:r>
            <w:proofErr w:type="spellEnd"/>
          </w:p>
        </w:tc>
      </w:tr>
      <w:tr w:rsidR="00EF1E3F" w:rsidRPr="001F47EE" w14:paraId="34CB7F11" w14:textId="77777777">
        <w:tc>
          <w:tcPr>
            <w:tcW w:w="5103" w:type="dxa"/>
            <w:tcBorders>
              <w:right w:val="single" w:sz="4" w:space="0" w:color="000000"/>
            </w:tcBorders>
          </w:tcPr>
          <w:p w14:paraId="144D636D" w14:textId="77777777"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14:paraId="77EC06BD" w14:textId="77777777"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  <w:tr w:rsidR="00EF1E3F" w:rsidRPr="001F47EE" w14:paraId="0C194D18" w14:textId="77777777">
        <w:tc>
          <w:tcPr>
            <w:tcW w:w="5103" w:type="dxa"/>
            <w:tcBorders>
              <w:right w:val="single" w:sz="4" w:space="0" w:color="000000"/>
            </w:tcBorders>
          </w:tcPr>
          <w:p w14:paraId="7DD67322" w14:textId="77777777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……………</w:t>
            </w:r>
            <w:r w:rsidR="001F47EE" w:rsidRPr="001F47EE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...................</w:t>
            </w: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…………………..</w:t>
            </w:r>
          </w:p>
        </w:tc>
        <w:tc>
          <w:tcPr>
            <w:tcW w:w="4678" w:type="dxa"/>
            <w:tcBorders>
              <w:left w:val="nil"/>
            </w:tcBorders>
          </w:tcPr>
          <w:p w14:paraId="270BD5E4" w14:textId="77777777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…………………</w:t>
            </w:r>
            <w:r w:rsidR="001F47EE" w:rsidRPr="001F47EE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.................</w:t>
            </w: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……………..</w:t>
            </w:r>
          </w:p>
        </w:tc>
      </w:tr>
      <w:tr w:rsidR="00EF1E3F" w:rsidRPr="001F47EE" w14:paraId="00440D70" w14:textId="77777777">
        <w:tc>
          <w:tcPr>
            <w:tcW w:w="5103" w:type="dxa"/>
            <w:tcBorders>
              <w:right w:val="single" w:sz="4" w:space="0" w:color="000000"/>
            </w:tcBorders>
          </w:tcPr>
          <w:p w14:paraId="41AF4D36" w14:textId="3BF3EF67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="000B4B0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ผศ. ดร. ภก.ภานุพงษ์ พงษ์ชีวิน</w:t>
            </w: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4678" w:type="dxa"/>
            <w:tcBorders>
              <w:left w:val="nil"/>
            </w:tcBorders>
          </w:tcPr>
          <w:p w14:paraId="7D31F2FF" w14:textId="205856BB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ผศ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  <w:r w:rsidR="000B4B0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ดร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</w:t>
            </w:r>
            <w:r w:rsidR="000B4B0D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 xml:space="preserve"> </w:t>
            </w:r>
            <w:proofErr w:type="gramStart"/>
            <w:r w:rsidR="001F47EE" w:rsidRPr="001F47EE">
              <w:rPr>
                <w:rFonts w:ascii="TH SarabunPSK" w:eastAsia="Sarabun" w:hAnsi="TH SarabunPSK" w:cs="TH SarabunPSK" w:hint="cs"/>
                <w:color w:val="000000"/>
                <w:sz w:val="28"/>
                <w:szCs w:val="28"/>
                <w:cs/>
              </w:rPr>
              <w:t>ภญ.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อัญชลี</w:t>
            </w:r>
            <w:proofErr w:type="spellEnd"/>
            <w:proofErr w:type="gram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จินตพัฒนากิจ</w:t>
            </w:r>
            <w:proofErr w:type="spellEnd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</w:tr>
      <w:tr w:rsidR="00EF1E3F" w:rsidRPr="001F47EE" w14:paraId="6029C1AB" w14:textId="77777777">
        <w:tc>
          <w:tcPr>
            <w:tcW w:w="5103" w:type="dxa"/>
            <w:tcBorders>
              <w:right w:val="single" w:sz="4" w:space="0" w:color="000000"/>
            </w:tcBorders>
          </w:tcPr>
          <w:p w14:paraId="4DC42B46" w14:textId="77777777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รองคณบดีฝ่ายบริหาร</w:t>
            </w:r>
            <w:proofErr w:type="spellEnd"/>
          </w:p>
        </w:tc>
        <w:tc>
          <w:tcPr>
            <w:tcW w:w="4678" w:type="dxa"/>
            <w:tcBorders>
              <w:left w:val="nil"/>
            </w:tcBorders>
          </w:tcPr>
          <w:p w14:paraId="79BCEF00" w14:textId="77777777" w:rsidR="00EF1E3F" w:rsidRPr="001F47EE" w:rsidRDefault="006033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proofErr w:type="spellStart"/>
            <w:r w:rsidRPr="001F47EE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รองคณบดีฝ่ายการคลัง</w:t>
            </w:r>
            <w:proofErr w:type="spellEnd"/>
          </w:p>
        </w:tc>
      </w:tr>
      <w:tr w:rsidR="00EF1E3F" w:rsidRPr="001F47EE" w14:paraId="5260160F" w14:textId="77777777">
        <w:tc>
          <w:tcPr>
            <w:tcW w:w="5103" w:type="dxa"/>
            <w:tcBorders>
              <w:right w:val="single" w:sz="4" w:space="0" w:color="000000"/>
            </w:tcBorders>
          </w:tcPr>
          <w:p w14:paraId="3CF7A1E6" w14:textId="77777777"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4678" w:type="dxa"/>
            <w:tcBorders>
              <w:left w:val="nil"/>
            </w:tcBorders>
          </w:tcPr>
          <w:p w14:paraId="030ADA29" w14:textId="77777777" w:rsidR="00EF1E3F" w:rsidRPr="001F47EE" w:rsidRDefault="00E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8"/>
                <w:tab w:val="left" w:pos="3261"/>
              </w:tabs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</w:tr>
    </w:tbl>
    <w:p w14:paraId="4B3B1C03" w14:textId="77777777" w:rsidR="00EF1E3F" w:rsidRPr="001F47EE" w:rsidRDefault="00EF1E3F">
      <w:pPr>
        <w:jc w:val="both"/>
        <w:rPr>
          <w:rFonts w:ascii="TH SarabunPSK" w:eastAsia="Sarabun" w:hAnsi="TH SarabunPSK" w:cs="TH SarabunPSK"/>
          <w:sz w:val="28"/>
          <w:szCs w:val="28"/>
        </w:rPr>
      </w:pPr>
    </w:p>
    <w:sectPr w:rsidR="00EF1E3F" w:rsidRPr="001F47EE">
      <w:pgSz w:w="11906" w:h="16838"/>
      <w:pgMar w:top="567" w:right="1440" w:bottom="567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E3F"/>
    <w:rsid w:val="000B4B0D"/>
    <w:rsid w:val="001F47EE"/>
    <w:rsid w:val="006033EC"/>
    <w:rsid w:val="006B0477"/>
    <w:rsid w:val="0073313D"/>
    <w:rsid w:val="00807E26"/>
    <w:rsid w:val="00AE0067"/>
    <w:rsid w:val="00EF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47032"/>
  <w15:docId w15:val="{721B8AF8-88C3-414A-ACD8-81EF293F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Chayanuch</dc:creator>
  <cp:lastModifiedBy>Chayanut Niramorn</cp:lastModifiedBy>
  <cp:revision>6</cp:revision>
  <dcterms:created xsi:type="dcterms:W3CDTF">2022-01-06T02:52:00Z</dcterms:created>
  <dcterms:modified xsi:type="dcterms:W3CDTF">2024-01-08T09:40:00Z</dcterms:modified>
</cp:coreProperties>
</file>