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F" w:rsidRPr="0098465E" w:rsidRDefault="009414CF" w:rsidP="009414CF">
      <w:pPr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465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ประชุมวันที่ 7 ต.ค.64 เวลา 9.30 น. ห้อง 309 อาคารราชรัตน์ </w:t>
      </w:r>
    </w:p>
    <w:p w:rsidR="00E472B2" w:rsidRPr="0098465E" w:rsidRDefault="00BD0FA7" w:rsidP="00BD0F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65E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 การเปลี่ยนชื่อหน่วยงาน ภายในคณะเภสัชศาสตร์ มหาวิทยาลัยมหิดล</w:t>
      </w:r>
    </w:p>
    <w:p w:rsidR="00F84CF6" w:rsidRPr="0098465E" w:rsidRDefault="0002392E" w:rsidP="0002392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 xml:space="preserve">หน่วยงานผู้ขอเปลี่ยนชื่อ </w:t>
      </w:r>
      <w:r w:rsidR="00F84CF6" w:rsidRPr="0098465E">
        <w:rPr>
          <w:rFonts w:ascii="TH SarabunPSK" w:hAnsi="TH SarabunPSK" w:cs="TH SarabunPSK"/>
          <w:sz w:val="40"/>
          <w:szCs w:val="40"/>
          <w:cs/>
        </w:rPr>
        <w:t>(บันทึก</w:t>
      </w:r>
      <w:r w:rsidR="00FF7625" w:rsidRPr="0098465E">
        <w:rPr>
          <w:rFonts w:ascii="TH SarabunPSK" w:hAnsi="TH SarabunPSK" w:cs="TH SarabunPSK"/>
          <w:sz w:val="40"/>
          <w:szCs w:val="40"/>
          <w:cs/>
        </w:rPr>
        <w:t>ข้อความ</w:t>
      </w:r>
      <w:r w:rsidR="00F84CF6" w:rsidRPr="0098465E">
        <w:rPr>
          <w:rFonts w:ascii="TH SarabunPSK" w:hAnsi="TH SarabunPSK" w:cs="TH SarabunPSK"/>
          <w:sz w:val="40"/>
          <w:szCs w:val="40"/>
          <w:cs/>
        </w:rPr>
        <w:t>)</w:t>
      </w:r>
      <w:r w:rsidRPr="0098465E">
        <w:rPr>
          <w:rFonts w:ascii="TH SarabunPSK" w:hAnsi="TH SarabunPSK" w:cs="TH SarabunPSK"/>
          <w:sz w:val="40"/>
          <w:szCs w:val="40"/>
          <w:cs/>
        </w:rPr>
        <w:t xml:space="preserve"> ที่งานกลยุทธ์</w:t>
      </w:r>
      <w:r w:rsidRPr="0098465E">
        <w:rPr>
          <w:rFonts w:ascii="TH SarabunPSK" w:hAnsi="TH SarabunPSK" w:cs="TH SarabunPSK"/>
          <w:sz w:val="40"/>
          <w:szCs w:val="40"/>
        </w:rPr>
        <w:t xml:space="preserve"> (</w:t>
      </w:r>
      <w:r w:rsidRPr="0098465E">
        <w:rPr>
          <w:rFonts w:ascii="TH SarabunPSK" w:hAnsi="TH SarabunPSK" w:cs="TH SarabunPSK"/>
          <w:sz w:val="40"/>
          <w:szCs w:val="40"/>
          <w:cs/>
        </w:rPr>
        <w:t>ให้รอง</w:t>
      </w:r>
      <w:r w:rsidR="006953BC">
        <w:rPr>
          <w:rFonts w:ascii="TH SarabunPSK" w:hAnsi="TH SarabunPSK" w:cs="TH SarabunPSK" w:hint="cs"/>
          <w:sz w:val="40"/>
          <w:szCs w:val="40"/>
          <w:cs/>
        </w:rPr>
        <w:t xml:space="preserve">ฯ </w:t>
      </w:r>
      <w:r w:rsidRPr="0098465E">
        <w:rPr>
          <w:rFonts w:ascii="TH SarabunPSK" w:hAnsi="TH SarabunPSK" w:cs="TH SarabunPSK"/>
          <w:sz w:val="40"/>
          <w:szCs w:val="40"/>
          <w:cs/>
        </w:rPr>
        <w:t>ในกำกับเซ็นฯ)</w:t>
      </w:r>
    </w:p>
    <w:p w:rsidR="0002392E" w:rsidRPr="0098465E" w:rsidRDefault="00F84CF6" w:rsidP="00FB26D9">
      <w:pPr>
        <w:pStyle w:val="ListParagraph"/>
        <w:numPr>
          <w:ilvl w:val="0"/>
          <w:numId w:val="2"/>
        </w:numPr>
        <w:ind w:right="-330"/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>หน่วยงานผู้ขอเปลี่ยนชื่อ  เสนอลงรับเรื่องที่หน่วยสารบรรณ เพื่อคณบดี รับทราบและดำเนินการ</w:t>
      </w:r>
      <w:r w:rsidRPr="0098465E">
        <w:rPr>
          <w:rFonts w:ascii="TH SarabunPSK" w:hAnsi="TH SarabunPSK" w:cs="TH SarabunPSK"/>
          <w:sz w:val="40"/>
          <w:szCs w:val="40"/>
        </w:rPr>
        <w:t xml:space="preserve"> </w:t>
      </w:r>
      <w:r w:rsidRPr="0098465E">
        <w:rPr>
          <w:rFonts w:ascii="TH SarabunPSK" w:hAnsi="TH SarabunPSK" w:cs="TH SarabunPSK"/>
          <w:sz w:val="40"/>
          <w:szCs w:val="40"/>
          <w:cs/>
        </w:rPr>
        <w:t>(ก่อนเสนอลงรับต้องให้</w:t>
      </w:r>
      <w:r w:rsidR="001309F8" w:rsidRPr="0098465E">
        <w:rPr>
          <w:rFonts w:ascii="TH SarabunPSK" w:hAnsi="TH SarabunPSK" w:cs="TH SarabunPSK"/>
          <w:sz w:val="40"/>
          <w:szCs w:val="40"/>
          <w:cs/>
        </w:rPr>
        <w:t>งานกลยุทธ์ตรวจสอบความถูกต้อง</w:t>
      </w:r>
      <w:r w:rsidRPr="0098465E">
        <w:rPr>
          <w:rFonts w:ascii="TH SarabunPSK" w:hAnsi="TH SarabunPSK" w:cs="TH SarabunPSK"/>
          <w:sz w:val="40"/>
          <w:szCs w:val="40"/>
          <w:cs/>
        </w:rPr>
        <w:t>)</w:t>
      </w:r>
    </w:p>
    <w:p w:rsidR="003D7DDE" w:rsidRPr="0098465E" w:rsidRDefault="003D7DDE" w:rsidP="0002392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>สำเนา</w:t>
      </w:r>
      <w:r w:rsidR="00FF7625" w:rsidRPr="0098465E">
        <w:rPr>
          <w:rFonts w:ascii="TH SarabunPSK" w:hAnsi="TH SarabunPSK" w:cs="TH SarabunPSK"/>
          <w:sz w:val="40"/>
          <w:szCs w:val="40"/>
          <w:cs/>
        </w:rPr>
        <w:t xml:space="preserve"> (บันทึกข้อความ) </w:t>
      </w:r>
      <w:r w:rsidRPr="0098465E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FF7625" w:rsidRPr="0098465E">
        <w:rPr>
          <w:rFonts w:ascii="TH SarabunPSK" w:hAnsi="TH SarabunPSK" w:cs="TH SarabunPSK"/>
          <w:sz w:val="40"/>
          <w:szCs w:val="40"/>
          <w:cs/>
        </w:rPr>
        <w:t>แจ้ง</w:t>
      </w:r>
      <w:r w:rsidRPr="0098465E">
        <w:rPr>
          <w:rFonts w:ascii="TH SarabunPSK" w:hAnsi="TH SarabunPSK" w:cs="TH SarabunPSK"/>
          <w:sz w:val="40"/>
          <w:szCs w:val="40"/>
          <w:cs/>
        </w:rPr>
        <w:t>หน่วยงานผู้เปลี่ยนชื่อ</w:t>
      </w:r>
    </w:p>
    <w:p w:rsidR="006953BC" w:rsidRDefault="00F84CF6" w:rsidP="00A56F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6953BC">
        <w:rPr>
          <w:rFonts w:ascii="TH SarabunPSK" w:hAnsi="TH SarabunPSK" w:cs="TH SarabunPSK"/>
          <w:sz w:val="40"/>
          <w:szCs w:val="40"/>
          <w:cs/>
        </w:rPr>
        <w:t>ต้นเรื่อง</w:t>
      </w:r>
      <w:r w:rsidR="000454AE" w:rsidRPr="006953BC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FF7625" w:rsidRPr="006953BC">
        <w:rPr>
          <w:rFonts w:ascii="TH SarabunPSK" w:hAnsi="TH SarabunPSK" w:cs="TH SarabunPSK"/>
          <w:sz w:val="40"/>
          <w:szCs w:val="40"/>
          <w:cs/>
        </w:rPr>
        <w:t>(บันทึกข้อความ) แจ้ง</w:t>
      </w:r>
      <w:r w:rsidRPr="006953BC">
        <w:rPr>
          <w:rFonts w:ascii="TH SarabunPSK" w:hAnsi="TH SarabunPSK" w:cs="TH SarabunPSK"/>
          <w:sz w:val="40"/>
          <w:szCs w:val="40"/>
          <w:cs/>
        </w:rPr>
        <w:t>งานกลยุทธ์</w:t>
      </w:r>
      <w:r w:rsidR="0002392E" w:rsidRPr="006953BC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3D7DDE" w:rsidRPr="006953BC">
        <w:rPr>
          <w:rFonts w:ascii="TH SarabunPSK" w:hAnsi="TH SarabunPSK" w:cs="TH SarabunPSK"/>
          <w:sz w:val="40"/>
          <w:szCs w:val="40"/>
          <w:cs/>
        </w:rPr>
        <w:t>ดำเนินการ นำเข้า</w:t>
      </w:r>
      <w:r w:rsidRPr="006953BC">
        <w:rPr>
          <w:rFonts w:ascii="TH SarabunPSK" w:hAnsi="TH SarabunPSK" w:cs="TH SarabunPSK"/>
          <w:sz w:val="40"/>
          <w:szCs w:val="40"/>
          <w:cs/>
        </w:rPr>
        <w:t>ที่ประชุมคณะกรรมการประจำส่วนงาน</w:t>
      </w:r>
      <w:r w:rsidR="003D7DDE" w:rsidRPr="006953BC">
        <w:rPr>
          <w:rFonts w:ascii="TH SarabunPSK" w:hAnsi="TH SarabunPSK" w:cs="TH SarabunPSK"/>
          <w:sz w:val="40"/>
          <w:szCs w:val="40"/>
          <w:cs/>
        </w:rPr>
        <w:t xml:space="preserve"> เพื่อพิจ</w:t>
      </w:r>
      <w:r w:rsidR="006953BC" w:rsidRPr="006953BC">
        <w:rPr>
          <w:rFonts w:ascii="TH SarabunPSK" w:hAnsi="TH SarabunPSK" w:cs="TH SarabunPSK" w:hint="cs"/>
          <w:sz w:val="40"/>
          <w:szCs w:val="40"/>
          <w:cs/>
        </w:rPr>
        <w:t>า</w:t>
      </w:r>
      <w:r w:rsidR="003D7DDE" w:rsidRPr="006953BC">
        <w:rPr>
          <w:rFonts w:ascii="TH SarabunPSK" w:hAnsi="TH SarabunPSK" w:cs="TH SarabunPSK"/>
          <w:sz w:val="40"/>
          <w:szCs w:val="40"/>
          <w:cs/>
        </w:rPr>
        <w:t>รณาอนุมัติ</w:t>
      </w:r>
      <w:r w:rsidR="006953BC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6953BC">
        <w:rPr>
          <w:rFonts w:ascii="TH SarabunPSK" w:hAnsi="TH SarabunPSK" w:cs="TH SarabunPSK"/>
          <w:sz w:val="40"/>
          <w:szCs w:val="40"/>
          <w:cs/>
        </w:rPr>
        <w:t>เอกสาร</w:t>
      </w:r>
      <w:r w:rsidR="006953BC" w:rsidRPr="006953BC">
        <w:rPr>
          <w:rFonts w:ascii="TH SarabunPSK" w:hAnsi="TH SarabunPSK" w:cs="TH SarabunPSK" w:hint="cs"/>
          <w:sz w:val="40"/>
          <w:szCs w:val="40"/>
          <w:cs/>
        </w:rPr>
        <w:t>ประกอบ</w:t>
      </w:r>
      <w:r w:rsidRPr="006953BC">
        <w:rPr>
          <w:rFonts w:ascii="TH SarabunPSK" w:hAnsi="TH SarabunPSK" w:cs="TH SarabunPSK"/>
          <w:sz w:val="40"/>
          <w:szCs w:val="40"/>
          <w:cs/>
        </w:rPr>
        <w:t xml:space="preserve"> ได้แก่</w:t>
      </w:r>
    </w:p>
    <w:p w:rsidR="006953BC" w:rsidRPr="006953BC" w:rsidRDefault="00F84CF6" w:rsidP="006953BC">
      <w:pPr>
        <w:pStyle w:val="ListParagraph"/>
        <w:rPr>
          <w:rFonts w:ascii="TH SarabunPSK" w:hAnsi="TH SarabunPSK" w:cs="TH SarabunPSK" w:hint="cs"/>
          <w:sz w:val="40"/>
          <w:szCs w:val="40"/>
        </w:rPr>
      </w:pPr>
      <w:r w:rsidRPr="006953BC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6953BC" w:rsidRPr="006953BC">
        <w:rPr>
          <w:rFonts w:ascii="TH SarabunPSK" w:hAnsi="TH SarabunPSK" w:cs="TH SarabunPSK"/>
          <w:sz w:val="40"/>
          <w:szCs w:val="40"/>
          <w:cs/>
        </w:rPr>
        <w:tab/>
      </w:r>
      <w:r w:rsidRPr="006953BC">
        <w:rPr>
          <w:rFonts w:ascii="TH SarabunPSK" w:hAnsi="TH SarabunPSK" w:cs="TH SarabunPSK"/>
          <w:sz w:val="40"/>
          <w:szCs w:val="40"/>
          <w:cs/>
        </w:rPr>
        <w:t>1. บันทึก</w:t>
      </w:r>
      <w:r w:rsidR="006953BC">
        <w:rPr>
          <w:rFonts w:ascii="TH SarabunPSK" w:hAnsi="TH SarabunPSK" w:cs="TH SarabunPSK" w:hint="cs"/>
          <w:sz w:val="40"/>
          <w:szCs w:val="40"/>
          <w:cs/>
        </w:rPr>
        <w:t>ข้อความ /สำเนา</w:t>
      </w:r>
      <w:r w:rsidR="0062556E">
        <w:rPr>
          <w:rFonts w:ascii="TH SarabunPSK" w:hAnsi="TH SarabunPSK" w:cs="TH SarabunPSK" w:hint="cs"/>
          <w:sz w:val="40"/>
          <w:szCs w:val="40"/>
          <w:cs/>
        </w:rPr>
        <w:t xml:space="preserve">ประกาศ </w:t>
      </w:r>
      <w:r w:rsidR="0062556E" w:rsidRPr="0098465E">
        <w:rPr>
          <w:rFonts w:ascii="TH SarabunPSK" w:hAnsi="TH SarabunPSK" w:cs="TH SarabunPSK"/>
          <w:sz w:val="40"/>
          <w:szCs w:val="40"/>
          <w:cs/>
        </w:rPr>
        <w:t>เรื่อง “กำหนดหน่วยงานภายในคณะเภสัชศาสตร์ มหาวิทยาลัยมหิดล”</w:t>
      </w:r>
      <w:r w:rsidR="0062556E">
        <w:rPr>
          <w:rFonts w:ascii="TH SarabunPSK" w:hAnsi="TH SarabunPSK" w:cs="TH SarabunPSK" w:hint="cs"/>
          <w:sz w:val="40"/>
          <w:szCs w:val="40"/>
          <w:cs/>
        </w:rPr>
        <w:t xml:space="preserve">  (เดิม)</w:t>
      </w:r>
    </w:p>
    <w:p w:rsidR="00F84CF6" w:rsidRPr="006953BC" w:rsidRDefault="003D7DDE" w:rsidP="006953BC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6953BC">
        <w:rPr>
          <w:rFonts w:ascii="TH SarabunPSK" w:hAnsi="TH SarabunPSK" w:cs="TH SarabunPSK"/>
          <w:sz w:val="40"/>
          <w:szCs w:val="40"/>
          <w:cs/>
        </w:rPr>
        <w:t>2. แบบฟอร์มการยื่นวาระเข้าที่ประชุมคณะกรรมการประจำส่วนงาน</w:t>
      </w:r>
    </w:p>
    <w:p w:rsidR="000454AE" w:rsidRPr="0098465E" w:rsidRDefault="0002392E" w:rsidP="000454A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>ผ่านจากที่ประชุมคณะกรรมการ</w:t>
      </w:r>
      <w:r w:rsidR="000454AE" w:rsidRPr="0098465E">
        <w:rPr>
          <w:rFonts w:ascii="TH SarabunPSK" w:hAnsi="TH SarabunPSK" w:cs="TH SarabunPSK"/>
          <w:sz w:val="40"/>
          <w:szCs w:val="40"/>
          <w:cs/>
        </w:rPr>
        <w:t>ประจำส่วนงาน งานกลยุทธ์ ทำประกาศคณะเภสัชศาสตร์</w:t>
      </w:r>
    </w:p>
    <w:p w:rsidR="0002392E" w:rsidRPr="0098465E" w:rsidRDefault="00FB26D9" w:rsidP="000454AE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0454AE" w:rsidRPr="0098465E">
        <w:rPr>
          <w:rFonts w:ascii="TH SarabunPSK" w:hAnsi="TH SarabunPSK" w:cs="TH SarabunPSK"/>
          <w:sz w:val="40"/>
          <w:szCs w:val="40"/>
          <w:cs/>
        </w:rPr>
        <w:t>ประกาศ  เรื่อง “กำหนดหน่วยงานภายในคณะเภสัชศาสตร์ มหาวิทยาลัยมหิดล”</w:t>
      </w:r>
      <w:r w:rsidR="00A1315E" w:rsidRPr="0098465E">
        <w:rPr>
          <w:rFonts w:ascii="TH SarabunPSK" w:hAnsi="TH SarabunPSK" w:cs="TH SarabunPSK"/>
          <w:sz w:val="40"/>
          <w:szCs w:val="40"/>
        </w:rPr>
        <w:t xml:space="preserve"> </w:t>
      </w:r>
      <w:r w:rsidR="00BF2341" w:rsidRPr="0098465E">
        <w:rPr>
          <w:rFonts w:ascii="TH SarabunPSK" w:hAnsi="TH SarabunPSK" w:cs="TH SarabunPSK"/>
          <w:sz w:val="40"/>
          <w:szCs w:val="40"/>
        </w:rPr>
        <w:t xml:space="preserve"> </w:t>
      </w:r>
      <w:r w:rsidR="00BF2341" w:rsidRPr="0098465E">
        <w:rPr>
          <w:rFonts w:ascii="TH SarabunPSK" w:hAnsi="TH SarabunPSK" w:cs="TH SarabunPSK"/>
          <w:sz w:val="40"/>
          <w:szCs w:val="40"/>
          <w:cs/>
        </w:rPr>
        <w:t>(ทำทันที)</w:t>
      </w:r>
    </w:p>
    <w:p w:rsidR="00E51193" w:rsidRPr="0098465E" w:rsidRDefault="00FB26D9" w:rsidP="006953BC">
      <w:pPr>
        <w:pStyle w:val="ListParagraph"/>
        <w:numPr>
          <w:ilvl w:val="1"/>
          <w:numId w:val="2"/>
        </w:numPr>
        <w:spacing w:before="2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0454AE" w:rsidRPr="0098465E">
        <w:rPr>
          <w:rFonts w:ascii="TH SarabunPSK" w:hAnsi="TH SarabunPSK" w:cs="TH SarabunPSK"/>
          <w:sz w:val="40"/>
          <w:szCs w:val="40"/>
          <w:cs/>
        </w:rPr>
        <w:t xml:space="preserve">ประกาศ  เรื่อง “การแบ่งหน่วยงานย่อยภายในหน่วยงานของคณะเภสัชศาสตร์ </w:t>
      </w:r>
      <w:r w:rsidR="00A1315E" w:rsidRPr="0098465E">
        <w:rPr>
          <w:rFonts w:ascii="TH SarabunPSK" w:hAnsi="TH SarabunPSK" w:cs="TH SarabunPSK"/>
          <w:sz w:val="40"/>
          <w:szCs w:val="40"/>
          <w:cs/>
        </w:rPr>
        <w:t>มหา</w:t>
      </w:r>
      <w:r w:rsidR="000454AE" w:rsidRPr="0098465E">
        <w:rPr>
          <w:rFonts w:ascii="TH SarabunPSK" w:hAnsi="TH SarabunPSK" w:cs="TH SarabunPSK"/>
          <w:sz w:val="40"/>
          <w:szCs w:val="40"/>
          <w:cs/>
        </w:rPr>
        <w:t>วิทยาลัยมหิดล</w:t>
      </w:r>
      <w:r w:rsidR="00A1315E" w:rsidRPr="0098465E">
        <w:rPr>
          <w:rFonts w:ascii="TH SarabunPSK" w:hAnsi="TH SarabunPSK" w:cs="TH SarabunPSK"/>
          <w:sz w:val="40"/>
          <w:szCs w:val="40"/>
          <w:cs/>
        </w:rPr>
        <w:t>”</w:t>
      </w:r>
      <w:r w:rsidR="00BF2341" w:rsidRPr="0098465E">
        <w:rPr>
          <w:rFonts w:ascii="TH SarabunPSK" w:hAnsi="TH SarabunPSK" w:cs="TH SarabunPSK"/>
          <w:sz w:val="40"/>
          <w:szCs w:val="40"/>
        </w:rPr>
        <w:t xml:space="preserve"> </w:t>
      </w:r>
      <w:r w:rsidR="00BF2341" w:rsidRPr="0098465E">
        <w:rPr>
          <w:rFonts w:ascii="TH SarabunPSK" w:hAnsi="TH SarabunPSK" w:cs="TH SarabunPSK"/>
          <w:sz w:val="40"/>
          <w:szCs w:val="40"/>
          <w:cs/>
        </w:rPr>
        <w:t xml:space="preserve"> (ปีละ 1 ครั้ง)</w:t>
      </w:r>
    </w:p>
    <w:p w:rsidR="00E51193" w:rsidRPr="0098465E" w:rsidRDefault="00E51193" w:rsidP="00E511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 xml:space="preserve">ทำประกาศเสร็จเรียบร้อยแล้ว 1. ต้นเรื่อง งานกลยุทธ์ 2. สำเนาหน่วยงานผู้ขอเปลี่ยนชื่อ  </w:t>
      </w:r>
      <w:r w:rsidRPr="0098465E">
        <w:rPr>
          <w:rFonts w:ascii="TH SarabunPSK" w:hAnsi="TH SarabunPSK" w:cs="TH SarabunPSK"/>
          <w:sz w:val="40"/>
          <w:szCs w:val="40"/>
        </w:rPr>
        <w:t xml:space="preserve">3. </w:t>
      </w:r>
      <w:r w:rsidR="00150FEA" w:rsidRPr="0098465E">
        <w:rPr>
          <w:rFonts w:ascii="TH SarabunPSK" w:hAnsi="TH SarabunPSK" w:cs="TH SarabunPSK"/>
          <w:sz w:val="40"/>
          <w:szCs w:val="40"/>
          <w:cs/>
        </w:rPr>
        <w:t>ภาควิชา/สำนักงาน/หน่วยงาน</w:t>
      </w:r>
    </w:p>
    <w:p w:rsidR="00BE1A3E" w:rsidRPr="0098465E" w:rsidRDefault="00BE1A3E" w:rsidP="00BE1A3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>ปรับโครงสร้างคณะเภสัชศาสตร์ มหาวิทยาลัยมหิดล</w:t>
      </w:r>
      <w:r w:rsidR="00783088" w:rsidRPr="0098465E">
        <w:rPr>
          <w:rFonts w:ascii="TH SarabunPSK" w:hAnsi="TH SarabunPSK" w:cs="TH SarabunPSK"/>
          <w:sz w:val="40"/>
          <w:szCs w:val="40"/>
        </w:rPr>
        <w:t xml:space="preserve"> </w:t>
      </w:r>
      <w:r w:rsidR="00783088" w:rsidRPr="0098465E">
        <w:rPr>
          <w:rFonts w:ascii="TH SarabunPSK" w:hAnsi="TH SarabunPSK" w:cs="TH SarabunPSK"/>
          <w:sz w:val="40"/>
          <w:szCs w:val="40"/>
          <w:cs/>
        </w:rPr>
        <w:t>(ทำ</w:t>
      </w:r>
      <w:r w:rsidR="0098465E">
        <w:rPr>
          <w:rFonts w:ascii="TH SarabunPSK" w:hAnsi="TH SarabunPSK" w:cs="TH SarabunPSK" w:hint="cs"/>
          <w:sz w:val="40"/>
          <w:szCs w:val="40"/>
          <w:cs/>
        </w:rPr>
        <w:t>แบบ</w:t>
      </w:r>
      <w:r w:rsidR="00783088" w:rsidRPr="0098465E">
        <w:rPr>
          <w:rFonts w:ascii="TH SarabunPSK" w:hAnsi="TH SarabunPSK" w:cs="TH SarabunPSK"/>
          <w:sz w:val="40"/>
          <w:szCs w:val="40"/>
          <w:cs/>
        </w:rPr>
        <w:t>สี</w:t>
      </w:r>
      <w:r w:rsidR="0098465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783088" w:rsidRPr="0098465E">
        <w:rPr>
          <w:rFonts w:ascii="TH SarabunPSK" w:hAnsi="TH SarabunPSK" w:cs="TH SarabunPSK"/>
          <w:sz w:val="40"/>
          <w:szCs w:val="40"/>
          <w:cs/>
        </w:rPr>
        <w:t>กับ</w:t>
      </w:r>
      <w:r w:rsidR="0098465E">
        <w:rPr>
          <w:rFonts w:ascii="TH SarabunPSK" w:hAnsi="TH SarabunPSK" w:cs="TH SarabunPSK" w:hint="cs"/>
          <w:sz w:val="40"/>
          <w:szCs w:val="40"/>
          <w:cs/>
        </w:rPr>
        <w:t>แบบ</w:t>
      </w:r>
      <w:r w:rsidR="00783088" w:rsidRPr="0098465E">
        <w:rPr>
          <w:rFonts w:ascii="TH SarabunPSK" w:hAnsi="TH SarabunPSK" w:cs="TH SarabunPSK"/>
          <w:sz w:val="40"/>
          <w:szCs w:val="40"/>
          <w:cs/>
        </w:rPr>
        <w:t>ขาวดำ)</w:t>
      </w:r>
    </w:p>
    <w:p w:rsidR="0002392E" w:rsidRPr="0098465E" w:rsidRDefault="00285EC5" w:rsidP="0002392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465E">
        <w:rPr>
          <w:rFonts w:ascii="TH SarabunPSK" w:hAnsi="TH SarabunPSK" w:cs="TH SarabunPSK"/>
          <w:b/>
          <w:bCs/>
          <w:sz w:val="40"/>
          <w:szCs w:val="40"/>
          <w:cs/>
        </w:rPr>
        <w:t>ระยะเวลา</w:t>
      </w:r>
      <w:r w:rsidRPr="0098465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8465E">
        <w:rPr>
          <w:rFonts w:ascii="TH SarabunPSK" w:hAnsi="TH SarabunPSK" w:cs="TH SarabunPSK"/>
          <w:b/>
          <w:bCs/>
          <w:sz w:val="40"/>
          <w:szCs w:val="40"/>
          <w:cs/>
        </w:rPr>
        <w:t xml:space="preserve"> ไม่เกิน 15 ก.ค. ของทุกปี</w:t>
      </w:r>
    </w:p>
    <w:p w:rsidR="0002392E" w:rsidRPr="0098465E" w:rsidRDefault="00E51193" w:rsidP="0002392E">
      <w:pPr>
        <w:rPr>
          <w:rFonts w:ascii="TH SarabunPSK" w:hAnsi="TH SarabunPSK" w:cs="TH SarabunPSK"/>
          <w:b/>
          <w:bCs/>
          <w:sz w:val="40"/>
          <w:szCs w:val="40"/>
        </w:rPr>
      </w:pPr>
      <w:r w:rsidRPr="0098465E">
        <w:rPr>
          <w:rFonts w:ascii="TH SarabunPSK" w:hAnsi="TH SarabunPSK" w:cs="TH SarabunPSK"/>
          <w:b/>
          <w:bCs/>
          <w:sz w:val="40"/>
          <w:szCs w:val="40"/>
          <w:cs/>
        </w:rPr>
        <w:t>แนวทาง</w:t>
      </w:r>
      <w:r w:rsidR="000422F3" w:rsidRPr="0098465E">
        <w:rPr>
          <w:rFonts w:ascii="TH SarabunPSK" w:hAnsi="TH SarabunPSK" w:cs="TH SarabunPSK"/>
          <w:b/>
          <w:bCs/>
          <w:sz w:val="40"/>
          <w:szCs w:val="40"/>
          <w:cs/>
        </w:rPr>
        <w:t>ข้อกำหนดในการเปลี่ยนชื่อหน่วยงาน</w:t>
      </w:r>
    </w:p>
    <w:p w:rsidR="000422F3" w:rsidRDefault="000422F3" w:rsidP="000422F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98465E">
        <w:rPr>
          <w:rFonts w:ascii="TH SarabunPSK" w:hAnsi="TH SarabunPSK" w:cs="TH SarabunPSK"/>
          <w:sz w:val="40"/>
          <w:szCs w:val="40"/>
          <w:cs/>
        </w:rPr>
        <w:t>หน่วยงานสามารถทำได้ปีละ 1 ครั้ง</w:t>
      </w:r>
      <w:r w:rsidR="00285EC5" w:rsidRPr="0098465E">
        <w:rPr>
          <w:rFonts w:ascii="TH SarabunPSK" w:hAnsi="TH SarabunPSK" w:cs="TH SarabunPSK"/>
          <w:sz w:val="40"/>
          <w:szCs w:val="40"/>
        </w:rPr>
        <w:t xml:space="preserve"> </w:t>
      </w:r>
    </w:p>
    <w:p w:rsidR="006953BC" w:rsidRDefault="006953BC" w:rsidP="006953BC">
      <w:pPr>
        <w:pStyle w:val="ListParagraph"/>
        <w:ind w:left="4320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--------------------------------------</w:t>
      </w:r>
      <w:bookmarkStart w:id="0" w:name="_GoBack"/>
      <w:bookmarkEnd w:id="0"/>
    </w:p>
    <w:sectPr w:rsidR="006953BC" w:rsidSect="004E2F22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2DAC"/>
    <w:multiLevelType w:val="hybridMultilevel"/>
    <w:tmpl w:val="D7B6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F08"/>
    <w:multiLevelType w:val="hybridMultilevel"/>
    <w:tmpl w:val="EBC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51"/>
    <w:multiLevelType w:val="hybridMultilevel"/>
    <w:tmpl w:val="5326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4F20"/>
    <w:multiLevelType w:val="hybridMultilevel"/>
    <w:tmpl w:val="4E080F26"/>
    <w:lvl w:ilvl="0" w:tplc="E1D2D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67C57"/>
    <w:multiLevelType w:val="hybridMultilevel"/>
    <w:tmpl w:val="E5AA2712"/>
    <w:lvl w:ilvl="0" w:tplc="9DD2143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9A2E01"/>
    <w:multiLevelType w:val="multilevel"/>
    <w:tmpl w:val="C4B84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7"/>
    <w:rsid w:val="0002392E"/>
    <w:rsid w:val="000422F3"/>
    <w:rsid w:val="000454AE"/>
    <w:rsid w:val="001309F8"/>
    <w:rsid w:val="00150FEA"/>
    <w:rsid w:val="00285EC5"/>
    <w:rsid w:val="003D7DDE"/>
    <w:rsid w:val="004E2F22"/>
    <w:rsid w:val="00601CB2"/>
    <w:rsid w:val="0062556E"/>
    <w:rsid w:val="006953BC"/>
    <w:rsid w:val="00783088"/>
    <w:rsid w:val="009414CF"/>
    <w:rsid w:val="0098465E"/>
    <w:rsid w:val="00A1315E"/>
    <w:rsid w:val="00BD0FA7"/>
    <w:rsid w:val="00BE1A3E"/>
    <w:rsid w:val="00BF2341"/>
    <w:rsid w:val="00E472B2"/>
    <w:rsid w:val="00E51193"/>
    <w:rsid w:val="00F84CF6"/>
    <w:rsid w:val="00FB26D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D6F06-4CF2-4873-B5F8-90A6EE68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Suthinee</cp:lastModifiedBy>
  <cp:revision>2</cp:revision>
  <dcterms:created xsi:type="dcterms:W3CDTF">2021-10-30T10:40:00Z</dcterms:created>
  <dcterms:modified xsi:type="dcterms:W3CDTF">2021-10-30T10:40:00Z</dcterms:modified>
</cp:coreProperties>
</file>