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1DD4" w14:textId="77777777" w:rsidR="00F3784B" w:rsidRDefault="00A565C2" w:rsidP="00350F11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0BDEE96F">
            <wp:simplePos x="0" y="0"/>
            <wp:positionH relativeFrom="column">
              <wp:posOffset>2360930</wp:posOffset>
            </wp:positionH>
            <wp:positionV relativeFrom="page">
              <wp:posOffset>332858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48AEFAC6" w14:textId="77777777" w:rsidR="00F3784B" w:rsidRDefault="00F3784B" w:rsidP="00350F11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5B5C8C82" w14:textId="3FC02096" w:rsidR="00350F11" w:rsidRPr="00350F11" w:rsidRDefault="00350F11" w:rsidP="00350F11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ชื่อภาควิชา/หน่วยงาน</w:t>
      </w:r>
    </w:p>
    <w:p w14:paraId="08874380" w14:textId="77777777" w:rsidR="00350F11" w:rsidRPr="00350F11" w:rsidRDefault="00350F11" w:rsidP="00350F11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คณะเภสัชศาสตร์ มหาวิทยาลัยมหิดล</w:t>
      </w:r>
    </w:p>
    <w:p w14:paraId="48354B09" w14:textId="77777777" w:rsidR="00350F11" w:rsidRPr="00350F11" w:rsidRDefault="00350F11" w:rsidP="00350F11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 xml:space="preserve">โทร.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หมายเลขโทรศัพท์ของภาควิชา/หน่วยงาน</w:t>
      </w:r>
    </w:p>
    <w:p w14:paraId="3F8C6153" w14:textId="77777777" w:rsidR="00350F11" w:rsidRPr="00350F11" w:rsidRDefault="00350F11" w:rsidP="00350F11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077E8AD1" w14:textId="77777777" w:rsidR="00350F11" w:rsidRPr="00350F11" w:rsidRDefault="00350F11" w:rsidP="00350F11">
      <w:pPr>
        <w:spacing w:after="0" w:line="240" w:lineRule="auto"/>
        <w:rPr>
          <w:rFonts w:ascii="TH SarabunPSK" w:hAnsi="TH SarabunPSK" w:cs="TH SarabunPSK"/>
          <w:color w:val="FF0000"/>
          <w:sz w:val="26"/>
          <w:szCs w:val="26"/>
          <w:cs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ที่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เลขที่หนังสือออกของ</w:t>
      </w:r>
      <w:r w:rsidRPr="00350F11">
        <w:rPr>
          <w:rFonts w:ascii="TH SarabunPSK" w:hAnsi="TH SarabunPSK" w:cs="TH SarabunPSK"/>
          <w:color w:val="FF0000"/>
          <w:sz w:val="26"/>
          <w:szCs w:val="26"/>
          <w:cs/>
        </w:rPr>
        <w:t>ภาควิชา/หน่วยงาน</w:t>
      </w:r>
    </w:p>
    <w:p w14:paraId="67A83A99" w14:textId="1CA0295A" w:rsidR="0014326E" w:rsidRPr="00350F11" w:rsidRDefault="0014326E" w:rsidP="00350F1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3BDCE449" w14:textId="2F08BC1B" w:rsidR="0014326E" w:rsidRPr="00350F11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เรื</w:t>
      </w:r>
      <w:r w:rsidR="00244006" w:rsidRPr="00350F11">
        <w:rPr>
          <w:rFonts w:ascii="TH SarabunPSK" w:hAnsi="TH SarabunPSK" w:cs="TH SarabunPSK" w:hint="cs"/>
          <w:sz w:val="26"/>
          <w:szCs w:val="26"/>
          <w:cs/>
        </w:rPr>
        <w:t>่อง</w:t>
      </w:r>
      <w:r w:rsidR="00244006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5559E4" w:rsidRPr="00350F11">
        <w:rPr>
          <w:rFonts w:ascii="TH SarabunPSK" w:hAnsi="TH SarabunPSK" w:cs="TH SarabunPSK" w:hint="cs"/>
          <w:sz w:val="26"/>
          <w:szCs w:val="26"/>
          <w:cs/>
        </w:rPr>
        <w:t>ขอ</w:t>
      </w:r>
      <w:r w:rsidR="00F952FD" w:rsidRPr="00350F11">
        <w:rPr>
          <w:rFonts w:ascii="TH SarabunPSK" w:hAnsi="TH SarabunPSK" w:cs="TH SarabunPSK" w:hint="cs"/>
          <w:sz w:val="26"/>
          <w:szCs w:val="26"/>
          <w:cs/>
        </w:rPr>
        <w:t>ขยายเวลาการ</w:t>
      </w:r>
      <w:r w:rsidR="005559E4" w:rsidRPr="00350F11">
        <w:rPr>
          <w:rFonts w:ascii="TH SarabunPSK" w:hAnsi="TH SarabunPSK" w:cs="TH SarabunPSK" w:hint="cs"/>
          <w:sz w:val="26"/>
          <w:szCs w:val="26"/>
          <w:cs/>
        </w:rPr>
        <w:t>ลาศึกษา</w:t>
      </w:r>
      <w:r w:rsidR="00AB6874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ภายในประเทศ / ณ ต่างประเทศ</w:t>
      </w:r>
    </w:p>
    <w:p w14:paraId="242EA328" w14:textId="77777777" w:rsidR="0014326E" w:rsidRPr="00350F11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C35F8D2" w14:textId="506D82BF" w:rsidR="0014326E" w:rsidRPr="00350F11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เรียน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480979" w:rsidRPr="00350F11">
        <w:rPr>
          <w:rFonts w:ascii="TH SarabunPSK" w:hAnsi="TH SarabunPSK" w:cs="TH SarabunPSK" w:hint="cs"/>
          <w:sz w:val="26"/>
          <w:szCs w:val="26"/>
          <w:cs/>
        </w:rPr>
        <w:t>คณบดี (ผ่าน</w:t>
      </w:r>
      <w:r w:rsidR="001F2358" w:rsidRPr="00350F11">
        <w:rPr>
          <w:rFonts w:ascii="TH SarabunPSK" w:hAnsi="TH SarabunPSK" w:cs="TH SarabunPSK" w:hint="cs"/>
          <w:sz w:val="26"/>
          <w:szCs w:val="26"/>
          <w:cs/>
        </w:rPr>
        <w:t>รองคณบดีฝ่ายบริหาร)</w:t>
      </w:r>
    </w:p>
    <w:p w14:paraId="523810AC" w14:textId="4F948564" w:rsidR="001559BE" w:rsidRPr="00350F11" w:rsidRDefault="00473C6C" w:rsidP="006A499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สิ่งที่ส่งมาด้วย</w:t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7E1C9C" w:rsidRPr="00350F11">
        <w:rPr>
          <w:rFonts w:ascii="TH SarabunPSK" w:hAnsi="TH SarabunPSK" w:cs="TH SarabunPSK" w:hint="cs"/>
          <w:sz w:val="26"/>
          <w:szCs w:val="26"/>
          <w:cs/>
        </w:rPr>
        <w:t>1.</w:t>
      </w:r>
      <w:r w:rsidR="006A4994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543BB" w:rsidRPr="00350F11">
        <w:rPr>
          <w:rFonts w:ascii="TH SarabunPSK" w:hAnsi="TH SarabunPSK" w:cs="TH SarabunPSK"/>
          <w:sz w:val="26"/>
          <w:szCs w:val="26"/>
          <w:cs/>
        </w:rPr>
        <w:t>สำเนาคำสั่งให้ลาศึกษา</w:t>
      </w:r>
      <w:r w:rsidR="00FC733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940FC" w:rsidRPr="00D940FC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และ คำสั่งให้ขยายเวลาการลาศึกษา </w:t>
      </w:r>
      <w:r w:rsidR="00FC7336" w:rsidRPr="00D940FC">
        <w:rPr>
          <w:rFonts w:ascii="TH SarabunPSK" w:hAnsi="TH SarabunPSK" w:cs="TH SarabunPSK" w:hint="cs"/>
          <w:color w:val="FF0000"/>
          <w:sz w:val="26"/>
          <w:szCs w:val="26"/>
          <w:cs/>
        </w:rPr>
        <w:t>(</w:t>
      </w:r>
      <w:r w:rsidR="00D940FC">
        <w:rPr>
          <w:rFonts w:ascii="TH SarabunPSK" w:hAnsi="TH SarabunPSK" w:cs="TH SarabunPSK" w:hint="cs"/>
          <w:color w:val="FF0000"/>
          <w:sz w:val="26"/>
          <w:szCs w:val="26"/>
          <w:cs/>
        </w:rPr>
        <w:t>ถ้ามี</w:t>
      </w:r>
      <w:r w:rsidR="00D940FC" w:rsidRPr="00D940FC"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</w:p>
    <w:p w14:paraId="3AFDCE67" w14:textId="77777777" w:rsidR="00817D7D" w:rsidRPr="00CE7CC7" w:rsidRDefault="0081186D" w:rsidP="00817D7D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7E1C9C" w:rsidRPr="00350F11">
        <w:rPr>
          <w:rFonts w:ascii="TH SarabunPSK" w:hAnsi="TH SarabunPSK" w:cs="TH SarabunPSK" w:hint="cs"/>
          <w:sz w:val="26"/>
          <w:szCs w:val="26"/>
          <w:cs/>
        </w:rPr>
        <w:t>2.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543BB" w:rsidRPr="00350F11">
        <w:rPr>
          <w:rFonts w:ascii="TH SarabunPSK" w:hAnsi="TH SarabunPSK" w:cs="TH SarabunPSK"/>
          <w:sz w:val="26"/>
          <w:szCs w:val="26"/>
          <w:cs/>
        </w:rPr>
        <w:t>คำสั่งบรรจุ แต่งตั้ง เป็นพนักงานมหาวิทยาลัย</w:t>
      </w:r>
      <w:r w:rsidR="00817D7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17D7D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สำเนาคำสั่งจ้างต่อ (ถ้ามี)</w:t>
      </w:r>
    </w:p>
    <w:p w14:paraId="39B7D290" w14:textId="042E6045" w:rsidR="0081186D" w:rsidRPr="00350F11" w:rsidRDefault="0081186D" w:rsidP="006A499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7E1C9C" w:rsidRPr="00350F11">
        <w:rPr>
          <w:rFonts w:ascii="TH SarabunPSK" w:hAnsi="TH SarabunPSK" w:cs="TH SarabunPSK" w:hint="cs"/>
          <w:sz w:val="26"/>
          <w:szCs w:val="26"/>
          <w:cs/>
        </w:rPr>
        <w:t>3.</w:t>
      </w:r>
      <w:r w:rsidR="0007673A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543BB" w:rsidRPr="00350F11">
        <w:rPr>
          <w:rFonts w:ascii="TH SarabunPSK" w:hAnsi="TH SarabunPSK" w:cs="TH SarabunPSK"/>
          <w:sz w:val="26"/>
          <w:szCs w:val="26"/>
          <w:cs/>
        </w:rPr>
        <w:t>สำเนาหลักฐานการได้รับทุน</w:t>
      </w:r>
      <w:r w:rsidR="001E1F9E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A4B67" w:rsidRPr="007A4B67">
        <w:rPr>
          <w:rFonts w:ascii="TH SarabunPSK" w:hAnsi="TH SarabunPSK" w:cs="TH SarabunPSK" w:hint="cs"/>
          <w:color w:val="FF0000"/>
          <w:sz w:val="26"/>
          <w:szCs w:val="26"/>
          <w:cs/>
        </w:rPr>
        <w:t>(ถ้ามี)</w:t>
      </w:r>
    </w:p>
    <w:p w14:paraId="0727AE93" w14:textId="7EC85778" w:rsidR="007E1C9C" w:rsidRPr="00350F11" w:rsidRDefault="007E1C9C" w:rsidP="006A499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4. </w:t>
      </w:r>
      <w:r w:rsidR="00E543BB" w:rsidRPr="00350F11">
        <w:rPr>
          <w:rFonts w:ascii="TH SarabunPSK" w:hAnsi="TH SarabunPSK" w:cs="TH SarabunPSK"/>
          <w:sz w:val="26"/>
          <w:szCs w:val="26"/>
          <w:cs/>
        </w:rPr>
        <w:t>ใบรายงานผลการศึกษา (</w:t>
      </w:r>
      <w:r w:rsidR="00E543BB" w:rsidRPr="00350F11">
        <w:rPr>
          <w:rFonts w:ascii="TH SarabunPSK" w:hAnsi="TH SarabunPSK" w:cs="TH SarabunPSK"/>
          <w:sz w:val="26"/>
          <w:szCs w:val="26"/>
        </w:rPr>
        <w:t xml:space="preserve">Transcript) </w:t>
      </w:r>
      <w:r w:rsidR="00E543BB" w:rsidRPr="00350F11">
        <w:rPr>
          <w:rFonts w:ascii="TH SarabunPSK" w:hAnsi="TH SarabunPSK" w:cs="TH SarabunPSK"/>
          <w:sz w:val="26"/>
          <w:szCs w:val="26"/>
          <w:cs/>
        </w:rPr>
        <w:t>หรือ หนังสือรับรองสถานภาพการเป็นนักศึกษา</w:t>
      </w:r>
    </w:p>
    <w:p w14:paraId="5E17119A" w14:textId="1FD36885" w:rsidR="004E37F1" w:rsidRPr="00350F11" w:rsidRDefault="0007673A" w:rsidP="006A499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873F68" w:rsidRPr="00350F11">
        <w:rPr>
          <w:rFonts w:ascii="TH SarabunPSK" w:hAnsi="TH SarabunPSK" w:cs="TH SarabunPSK" w:hint="cs"/>
          <w:sz w:val="26"/>
          <w:szCs w:val="26"/>
          <w:cs/>
        </w:rPr>
        <w:t>5</w:t>
      </w:r>
      <w:r w:rsidR="007E1C9C" w:rsidRPr="00350F11">
        <w:rPr>
          <w:rFonts w:ascii="TH SarabunPSK" w:hAnsi="TH SarabunPSK" w:cs="TH SarabunPSK" w:hint="cs"/>
          <w:sz w:val="26"/>
          <w:szCs w:val="26"/>
          <w:cs/>
        </w:rPr>
        <w:t>.</w:t>
      </w:r>
      <w:r w:rsidR="00EE13F7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543BB" w:rsidRPr="00350F11">
        <w:rPr>
          <w:rFonts w:ascii="TH SarabunPSK" w:hAnsi="TH SarabunPSK" w:cs="TH SarabunPSK"/>
          <w:sz w:val="26"/>
          <w:szCs w:val="26"/>
          <w:cs/>
        </w:rPr>
        <w:t>หนังสือรับรองจากอาจารย์ที่ปรึกษา หรือ สถานศึกษา</w:t>
      </w:r>
    </w:p>
    <w:p w14:paraId="2D97481D" w14:textId="146B60B3" w:rsidR="0014326E" w:rsidRPr="00350F11" w:rsidRDefault="001559BE" w:rsidP="006A4994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896A5B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896A5B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C17CD5"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2C5E2B08" w14:textId="1D692E58" w:rsidR="00D544E5" w:rsidRPr="00350F11" w:rsidRDefault="0014326E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473C6C" w:rsidRPr="00350F11">
        <w:rPr>
          <w:rFonts w:ascii="TH SarabunPSK" w:hAnsi="TH SarabunPSK" w:cs="TH SarabunPSK" w:hint="cs"/>
          <w:sz w:val="26"/>
          <w:szCs w:val="26"/>
          <w:cs/>
        </w:rPr>
        <w:t>ตามที่</w:t>
      </w:r>
      <w:r w:rsidR="00D544E5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C17CD5" w:rsidRPr="00350F11">
        <w:rPr>
          <w:rFonts w:ascii="TH SarabunPSK" w:hAnsi="TH SarabunPSK" w:cs="TH SarabunPSK" w:hint="cs"/>
          <w:sz w:val="26"/>
          <w:szCs w:val="26"/>
          <w:cs/>
        </w:rPr>
        <w:t>ข้าพเจ้า</w:t>
      </w:r>
      <w:r w:rsidR="008540B5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540B5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</w:t>
      </w:r>
      <w:r w:rsidR="00167E5C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ผู้ขอลาฯ</w:t>
      </w:r>
      <w:r w:rsidR="00C17CD5" w:rsidRPr="00350F11">
        <w:rPr>
          <w:rFonts w:ascii="TH SarabunPSK" w:hAnsi="TH SarabunPSK" w:cs="TH SarabunPSK" w:hint="cs"/>
          <w:sz w:val="26"/>
          <w:szCs w:val="26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</w:t>
      </w:r>
      <w:r w:rsidR="008540B5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540B5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</w:t>
      </w:r>
      <w:r w:rsidR="00C17CD5" w:rsidRPr="00350F11">
        <w:rPr>
          <w:rFonts w:ascii="TH SarabunPSK" w:hAnsi="TH SarabunPSK" w:cs="TH SarabunPSK" w:hint="cs"/>
          <w:sz w:val="26"/>
          <w:szCs w:val="26"/>
          <w:cs/>
        </w:rPr>
        <w:t xml:space="preserve"> คณะเภสัชศาสตร์ มหาวิทยาลัยมหิดล</w:t>
      </w:r>
      <w:r w:rsidR="00D544E5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73C6C" w:rsidRPr="00350F11">
        <w:rPr>
          <w:rFonts w:ascii="TH SarabunPSK" w:hAnsi="TH SarabunPSK" w:cs="TH SarabunPSK" w:hint="cs"/>
          <w:sz w:val="26"/>
          <w:szCs w:val="26"/>
          <w:cs/>
        </w:rPr>
        <w:t>ได้รับอนุมัติให้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ลาศึกษา </w:t>
      </w:r>
      <w:r w:rsidR="0073016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ภายในประเทศ/</w:t>
      </w:r>
      <w:r w:rsidR="00AB6874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ณ </w:t>
      </w:r>
      <w:r w:rsidR="0073016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ต่างประเทศ</w:t>
      </w:r>
      <w:r w:rsidR="00B73143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>ในระดับ</w:t>
      </w:r>
      <w:r w:rsidR="008E3A76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ปริญญาตรี/โท/เอก/เทียบเท่าปริญญาเอก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 หลักสูตร </w:t>
      </w:r>
      <w:r w:rsidR="009274FB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ชื่อหลักสูตร</w:t>
      </w:r>
      <w:r w:rsidR="00967FC7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เต็ม ตามคุณวุฒิ 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สาขาวิชา </w:t>
      </w:r>
      <w:r w:rsidR="00967FC7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ชื่อสาขาวิชา </w:t>
      </w:r>
      <w:r w:rsidR="00C879A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(</w:t>
      </w:r>
      <w:r w:rsidR="00967FC7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หากไม่มี</w:t>
      </w:r>
      <w:r w:rsidR="00C879A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ไม่ต้องระบุ)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868C2" w:rsidRPr="00350F11">
        <w:rPr>
          <w:rFonts w:ascii="TH SarabunPSK" w:hAnsi="TH SarabunPSK" w:cs="TH SarabunPSK" w:hint="cs"/>
          <w:sz w:val="26"/>
          <w:szCs w:val="26"/>
          <w:cs/>
        </w:rPr>
        <w:t xml:space="preserve">ณ </w:t>
      </w:r>
      <w:r w:rsidR="006868C2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</w:t>
      </w:r>
      <w:r w:rsidR="0073016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คณะ/</w:t>
      </w:r>
      <w:r w:rsidR="007028EC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ส่วนงาน</w:t>
      </w:r>
      <w:r w:rsidR="006868C2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7028EC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ที่เข้าศึกษาต่อ</w:t>
      </w:r>
      <w:r w:rsidR="007028EC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901FD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และ </w:t>
      </w:r>
      <w:r w:rsidR="00737945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ชื่อสถาบันการศึกษา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 ประเทศ</w:t>
      </w:r>
      <w:r w:rsidR="007901FD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901FD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ระบุชื่อทางการของประเทศนั้น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8C04A7" w:rsidRPr="00350F11">
        <w:rPr>
          <w:rFonts w:ascii="TH SarabunPSK" w:hAnsi="TH SarabunPSK" w:cs="TH SarabunPSK" w:hint="cs"/>
          <w:sz w:val="26"/>
          <w:szCs w:val="26"/>
          <w:cs/>
        </w:rPr>
        <w:t>ด้วยทุน</w:t>
      </w:r>
      <w:r w:rsidR="008C04A7" w:rsidRPr="00350F11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8C04A7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ระบุชื่อทุนตามสัญญารับทุน</w:t>
      </w:r>
      <w:r w:rsidR="008C04A7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>โดยมีกำหนดตั้งแต่วันที่</w:t>
      </w:r>
      <w:r w:rsidR="00497B86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97B86"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97B86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497B86"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 ถึงวันที่</w:t>
      </w:r>
      <w:r w:rsidR="00497B86" w:rsidRPr="00350F11">
        <w:rPr>
          <w:rFonts w:ascii="TH SarabunPSK" w:hAnsi="TH SarabunPSK" w:cs="TH SarabunPSK"/>
          <w:sz w:val="26"/>
          <w:szCs w:val="26"/>
        </w:rPr>
        <w:t xml:space="preserve"> </w:t>
      </w:r>
      <w:r w:rsidR="004E7379"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4E7379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="004E7379"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A56689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(นับถึง</w:t>
      </w:r>
      <w:r w:rsidR="00010671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="00A56689">
        <w:rPr>
          <w:rFonts w:ascii="TH SarabunPSK" w:hAnsi="TH SarabunPSK" w:cs="TH SarabunPSK" w:hint="cs"/>
          <w:color w:val="FF0000"/>
          <w:sz w:val="26"/>
          <w:szCs w:val="26"/>
          <w:cs/>
        </w:rPr>
        <w:t>สุดท้ายที่ได้รับอนุมัติให้ขยายเวลา)</w:t>
      </w:r>
      <w:r w:rsidR="004E7379" w:rsidRPr="00350F11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>รวมระยะเวลา</w:t>
      </w:r>
      <w:r w:rsidR="004E7379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E7379" w:rsidRPr="00350F11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73016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="004E7379" w:rsidRPr="00350F11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="0073016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="004E7379" w:rsidRPr="00350F11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="0073016F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="0073016F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73C6C" w:rsidRPr="00350F11">
        <w:rPr>
          <w:rFonts w:ascii="TH SarabunPSK" w:hAnsi="TH SarabunPSK" w:cs="TH SarabunPSK" w:hint="cs"/>
          <w:sz w:val="26"/>
          <w:szCs w:val="26"/>
          <w:cs/>
        </w:rPr>
        <w:t>โดยได้รับเงินเดือน นั้น</w:t>
      </w:r>
    </w:p>
    <w:p w14:paraId="7F6A7C1C" w14:textId="78FE252B" w:rsidR="00473C6C" w:rsidRDefault="00473C6C" w:rsidP="00C17CD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>บัดนี้ ใกล้ครบกำหนดตามระยะเวลาที่ได้รับขออนุมัติไว้ แต่เนื่องจาก</w:t>
      </w:r>
      <w:r w:rsidR="008C04A7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(โปรดระบุเหตุผล)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จึงขอขยายระยะเวลาการลาศึกษาต่อ</w:t>
      </w:r>
      <w:r w:rsidR="008C04A7" w:rsidRPr="00350F11">
        <w:rPr>
          <w:rFonts w:ascii="TH SarabunPSK" w:hAnsi="TH SarabunPSK" w:cs="TH SarabunPSK" w:hint="cs"/>
          <w:sz w:val="26"/>
          <w:szCs w:val="26"/>
          <w:cs/>
        </w:rPr>
        <w:t xml:space="preserve"> มีกำหนด 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79205E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="0079205E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="0079205E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="0079205E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ตั้งแต่วันที่</w:t>
      </w:r>
      <w:r w:rsidR="0079205E" w:rsidRPr="00350F11">
        <w:rPr>
          <w:rFonts w:ascii="TH SarabunPSK" w:hAnsi="TH SarabunPSK" w:cs="TH SarabunPSK"/>
          <w:sz w:val="26"/>
          <w:szCs w:val="26"/>
        </w:rPr>
        <w:t xml:space="preserve"> 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79205E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79205E"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ถึงวันที่</w:t>
      </w:r>
      <w:r w:rsidR="0079205E" w:rsidRPr="00350F11">
        <w:rPr>
          <w:rFonts w:ascii="TH SarabunPSK" w:hAnsi="TH SarabunPSK" w:cs="TH SarabunPSK"/>
          <w:sz w:val="26"/>
          <w:szCs w:val="26"/>
        </w:rPr>
        <w:t xml:space="preserve"> 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79205E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="0079205E"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8C011C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</w:p>
    <w:p w14:paraId="066A942E" w14:textId="45D152AB" w:rsidR="00F91DC7" w:rsidRPr="00350F11" w:rsidRDefault="00F91DC7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color w:val="FF0000"/>
          <w:sz w:val="26"/>
          <w:szCs w:val="26"/>
          <w:cs/>
        </w:rPr>
        <w:tab/>
      </w:r>
      <w:r>
        <w:rPr>
          <w:rFonts w:ascii="TH SarabunPSK" w:hAnsi="TH SarabunPSK" w:cs="TH SarabunPSK"/>
          <w:color w:val="FF0000"/>
          <w:sz w:val="26"/>
          <w:szCs w:val="26"/>
          <w:cs/>
        </w:rPr>
        <w:tab/>
      </w:r>
      <w:r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ทั้งนี้ ข้าพเจ้าได้รับทราบแล้วว่า การลาศึกษา ฝึกอบรม ดูงาน หรือ ปฏิบัติการวิจัย ในประเทศ และต่างประเทศ 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</w:t>
      </w:r>
      <w:r w:rsidR="00290345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และหากลาศึกษาเกิน</w:t>
      </w:r>
      <w:r w:rsidR="00D230F4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6 ปี จะไม่ได้รับเงินเดือน ตามประกาศมหาวิทยาลัยมหิดล เรื่อง </w:t>
      </w:r>
      <w:r w:rsidR="004225E2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หลักเกณฑ์และวิธีการพัฒนาพนักงานมหาวิทยาลัย พ.ศ. 2552</w:t>
      </w:r>
    </w:p>
    <w:p w14:paraId="6DFF8D4D" w14:textId="1F80F00A" w:rsidR="00D544E5" w:rsidRPr="00350F11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51CB5771" w14:textId="3530912A" w:rsidR="00D544E5" w:rsidRPr="00350F11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>จึงเรียนมาเพื่อโปรดพิจารณาอนุมัติ</w:t>
      </w:r>
      <w:r w:rsidR="001F2358" w:rsidRPr="00350F11">
        <w:rPr>
          <w:rFonts w:ascii="TH SarabunPSK" w:hAnsi="TH SarabunPSK" w:cs="TH SarabunPSK"/>
          <w:sz w:val="26"/>
          <w:szCs w:val="26"/>
          <w:cs/>
        </w:rPr>
        <w:t>ให้ลาศึกษาต่อได้ตามกำหนดการต่อไป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ด้วย จะเป็นพระคุณยิ่ง</w:t>
      </w:r>
    </w:p>
    <w:p w14:paraId="15670226" w14:textId="77777777" w:rsidR="007028EC" w:rsidRPr="00350F11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7D343821" w14:textId="16918271" w:rsidR="00167E5C" w:rsidRPr="00350F11" w:rsidRDefault="007028EC" w:rsidP="00167E5C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>(</w:t>
      </w:r>
      <w:r w:rsidR="00EF3EEE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</w:t>
      </w:r>
      <w:r w:rsidR="00167E5C"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ผู้ขอลาฯ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933"/>
      </w:tblGrid>
      <w:tr w:rsidR="00BD48F7" w:rsidRPr="00E2715E" w14:paraId="7F8F6346" w14:textId="77777777" w:rsidTr="00BD48F7">
        <w:tc>
          <w:tcPr>
            <w:tcW w:w="3823" w:type="dxa"/>
          </w:tcPr>
          <w:p w14:paraId="78A8648E" w14:textId="77777777" w:rsidR="00BA5F89" w:rsidRPr="00E2715E" w:rsidRDefault="00BA5F89" w:rsidP="00BA5F8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6BDAFCC1" w14:textId="77777777" w:rsidR="00BA5F89" w:rsidRDefault="00BA5F89" w:rsidP="00BD48F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2D4661FF" w14:textId="53E2D34C" w:rsidR="00BD48F7" w:rsidRPr="00BA5F89" w:rsidRDefault="00BA5F89" w:rsidP="00E543B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A5F8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ภาควิชารับทราบ และ</w:t>
            </w:r>
            <w:r w:rsidR="00BD48F7" w:rsidRPr="00BA5F8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อนุญาตให้ขยายเวลาการลาศึกษาได้</w:t>
            </w:r>
          </w:p>
          <w:p w14:paraId="002A4696" w14:textId="77777777" w:rsidR="00BD48F7" w:rsidRPr="00BD48F7" w:rsidRDefault="00BD48F7" w:rsidP="00E543BB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70E29EE3" w14:textId="77777777" w:rsidR="00BD48F7" w:rsidRPr="00BD48F7" w:rsidRDefault="00BD48F7" w:rsidP="00E543BB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(คำนำหน้า ชื่อ นามสกุล)</w:t>
            </w:r>
          </w:p>
          <w:p w14:paraId="70B3573C" w14:textId="56F639B5" w:rsidR="00BD48F7" w:rsidRDefault="00BD48F7" w:rsidP="00E543BB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หัวหน้าภาควิชา.</w:t>
            </w:r>
            <w:r w:rsidR="00E543B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</w:t>
            </w: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</w:p>
          <w:p w14:paraId="51ACC3C0" w14:textId="485C5F5D" w:rsidR="00BA5F89" w:rsidRPr="00E2715E" w:rsidRDefault="00BA5F89" w:rsidP="00E543BB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5193" w:type="dxa"/>
            <w:gridSpan w:val="2"/>
          </w:tcPr>
          <w:p w14:paraId="27762EBA" w14:textId="7DBD79C6" w:rsidR="00BD48F7" w:rsidRPr="00E2715E" w:rsidRDefault="00BD48F7" w:rsidP="006D0EE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(ผ่านรองคณบดีฝ่ายบริหาร)</w:t>
            </w:r>
          </w:p>
          <w:p w14:paraId="111DBC7F" w14:textId="2CBF9944" w:rsidR="00BD48F7" w:rsidRDefault="00BD48F7" w:rsidP="00CD2B0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ผู้ขอลาฯ ได้ลาศึกษามาแล้วทั้งสิ้น .......... ปี .......... เดือน ......... วัน</w:t>
            </w:r>
          </w:p>
          <w:p w14:paraId="17B19397" w14:textId="74972EF6" w:rsidR="00BD48F7" w:rsidRDefault="00BD48F7" w:rsidP="00CD2B0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รวมการขยายเวลาในครั้งนี้ เป็น  .......... ปี .......... เดือน ......... วัน</w:t>
            </w:r>
          </w:p>
          <w:p w14:paraId="1D9E41E2" w14:textId="705FA1C1" w:rsidR="00BD48F7" w:rsidRDefault="00BD48F7" w:rsidP="007712B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ได้รับเงินเดือนตามปกติ</w:t>
            </w:r>
          </w:p>
          <w:p w14:paraId="118046F7" w14:textId="6AE32CE4" w:rsidR="00BD48F7" w:rsidRPr="007712BC" w:rsidRDefault="00BD48F7" w:rsidP="007712B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กรณีลาเกิน 6 ปี ไม่ได้รับเงินเดือน ตั้งแต่วันที่........................................</w:t>
            </w:r>
          </w:p>
          <w:p w14:paraId="60A98216" w14:textId="77777777" w:rsidR="00BD48F7" w:rsidRDefault="00BD48F7" w:rsidP="006D0E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AB14C6" w14:textId="37DFED42" w:rsidR="00BD48F7" w:rsidRPr="006D0EE9" w:rsidRDefault="00E543BB" w:rsidP="00E543B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BD48F7"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(นางพรนัชชา เสนาะพิณ)</w:t>
            </w:r>
          </w:p>
          <w:p w14:paraId="502D93E4" w14:textId="4438044A" w:rsidR="00BD48F7" w:rsidRPr="00E2715E" w:rsidRDefault="00BD48F7" w:rsidP="00E543B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หัวหน้าหน่วยทรัพยากรบุคคล</w:t>
            </w:r>
            <w:r w:rsidR="00D96C5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543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D96C5F"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BD48F7" w:rsidRPr="00E2715E" w14:paraId="20545340" w14:textId="77777777" w:rsidTr="00BD48F7">
        <w:tc>
          <w:tcPr>
            <w:tcW w:w="3823" w:type="dxa"/>
          </w:tcPr>
          <w:p w14:paraId="5E0A87D4" w14:textId="68111ADD" w:rsidR="00BD48F7" w:rsidRPr="00E2715E" w:rsidRDefault="00BD48F7" w:rsidP="00BD48F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4AA13418" w14:textId="737603FF" w:rsidR="00BD48F7" w:rsidRPr="00E2715E" w:rsidRDefault="00BD48F7" w:rsidP="00D96C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สมควรให้ขยายเวลาได้</w:t>
            </w:r>
            <w:r w:rsidR="00D96C5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96C5F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สมควรให้ขยายเวลา เนื่องจาก..................................</w:t>
            </w:r>
          </w:p>
          <w:p w14:paraId="71193683" w14:textId="77777777" w:rsidR="00BD48F7" w:rsidRPr="00E2715E" w:rsidRDefault="00BD48F7" w:rsidP="00BD48F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D1CF79" w14:textId="4F75AA2B" w:rsidR="00BD48F7" w:rsidRPr="00E2715E" w:rsidRDefault="00BD48F7" w:rsidP="00E543B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F3784B">
              <w:rPr>
                <w:rFonts w:ascii="TH SarabunPSK" w:hAnsi="TH SarabunPSK" w:cs="TH SarabunPSK" w:hint="cs"/>
                <w:sz w:val="24"/>
                <w:szCs w:val="24"/>
                <w:cs/>
              </w:rPr>
              <w:t>รศ. ดร. ภญ.จิระพรรณ จิตติคุณ</w:t>
            </w:r>
            <w:r w:rsidR="0001067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4954E48" w14:textId="69A9F319" w:rsidR="00BD48F7" w:rsidRPr="00E2715E" w:rsidRDefault="00E543BB" w:rsidP="00E543B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BD48F7"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  <w:r w:rsidR="00D96C5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="00D96C5F"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</w:t>
            </w:r>
          </w:p>
        </w:tc>
        <w:tc>
          <w:tcPr>
            <w:tcW w:w="3260" w:type="dxa"/>
          </w:tcPr>
          <w:p w14:paraId="00642234" w14:textId="77777777" w:rsidR="00BD48F7" w:rsidRPr="00E2715E" w:rsidRDefault="00BD48F7" w:rsidP="00BD48F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14:paraId="19003F1F" w14:textId="77777777" w:rsidR="006833CF" w:rsidRDefault="00BD48F7" w:rsidP="006833C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ไม่อนุมัติ เนื่องจาก.........................................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14:paraId="13616FEB" w14:textId="4F3B9928" w:rsidR="00BD48F7" w:rsidRPr="00E2715E" w:rsidRDefault="006833CF" w:rsidP="006833C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="00BD48F7"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1C0F523B" w14:textId="77777777" w:rsidR="00BD48F7" w:rsidRPr="00E2715E" w:rsidRDefault="00BD48F7" w:rsidP="00E543B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1360069A" w14:textId="12D25C55" w:rsidR="00BD48F7" w:rsidRPr="00E2715E" w:rsidRDefault="00BD48F7" w:rsidP="00E543B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1933" w:type="dxa"/>
          </w:tcPr>
          <w:p w14:paraId="2C2581AA" w14:textId="77777777" w:rsidR="00BD48F7" w:rsidRDefault="00BD48F7" w:rsidP="00BD48F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ต้นเรื่อง </w:t>
            </w:r>
          </w:p>
          <w:p w14:paraId="3E1A5165" w14:textId="77777777" w:rsidR="00BD48F7" w:rsidRDefault="00BD48F7" w:rsidP="00BD48F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หน่วยทรัพยากรบุคคล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สำเนา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แจ้ง</w:t>
            </w: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</w:p>
          <w:p w14:paraId="6CFD51E3" w14:textId="77777777" w:rsidR="00BD48F7" w:rsidRDefault="00BD48F7" w:rsidP="00BD48F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1. ผู้ขอลา</w:t>
            </w:r>
          </w:p>
          <w:p w14:paraId="1A16F996" w14:textId="77777777" w:rsidR="00BD48F7" w:rsidRDefault="00BD48F7" w:rsidP="00BD48F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2. หัวหน้าภาควิชา</w:t>
            </w:r>
          </w:p>
          <w:p w14:paraId="2BCE31AC" w14:textId="0074C0D9" w:rsidR="00BD48F7" w:rsidRPr="00E2715E" w:rsidRDefault="00BD48F7" w:rsidP="00BD48F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3. ภาควิชา</w:t>
            </w:r>
          </w:p>
        </w:tc>
      </w:tr>
    </w:tbl>
    <w:p w14:paraId="5E0E3809" w14:textId="700E1AA5" w:rsidR="00E543BB" w:rsidRDefault="00E543B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</w:rPr>
      </w:pPr>
    </w:p>
    <w:p w14:paraId="682122C7" w14:textId="2818AAC3" w:rsidR="00F3784B" w:rsidRDefault="00F3784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</w:rPr>
      </w:pPr>
    </w:p>
    <w:p w14:paraId="555BB32F" w14:textId="39F602B1" w:rsidR="00F3784B" w:rsidRDefault="00F3784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</w:rPr>
      </w:pPr>
    </w:p>
    <w:p w14:paraId="2DD21A5E" w14:textId="704A485C" w:rsidR="00F3784B" w:rsidRDefault="00F3784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</w:rPr>
      </w:pPr>
    </w:p>
    <w:p w14:paraId="6CC6E4CF" w14:textId="2544CEEA" w:rsidR="00F3784B" w:rsidRDefault="00F3784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</w:rPr>
      </w:pPr>
    </w:p>
    <w:p w14:paraId="5BC2A845" w14:textId="55BE40EC" w:rsidR="00F3784B" w:rsidRDefault="00F3784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</w:rPr>
      </w:pPr>
    </w:p>
    <w:p w14:paraId="7ECD801D" w14:textId="77777777" w:rsidR="00F3784B" w:rsidRDefault="00F3784B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 w:hint="cs"/>
          <w:b/>
          <w:bCs/>
          <w:sz w:val="28"/>
          <w:u w:val="single"/>
        </w:rPr>
      </w:pPr>
    </w:p>
    <w:p w14:paraId="0D5F8CE1" w14:textId="49E55821" w:rsidR="008016CE" w:rsidRPr="008016CE" w:rsidRDefault="008016CE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b/>
          <w:bCs/>
          <w:sz w:val="28"/>
          <w:u w:val="single"/>
          <w:cs/>
        </w:rPr>
      </w:pPr>
      <w:r w:rsidRPr="008016CE">
        <w:rPr>
          <w:rStyle w:val="rphighlightallclass"/>
          <w:rFonts w:ascii="TH SarabunPSK" w:hAnsi="TH SarabunPSK" w:cs="TH SarabunPSK"/>
          <w:b/>
          <w:bCs/>
          <w:sz w:val="28"/>
          <w:u w:val="single"/>
        </w:rPr>
        <w:t xml:space="preserve">Check List </w:t>
      </w:r>
      <w:r w:rsidRPr="008016CE">
        <w:rPr>
          <w:rStyle w:val="rphighlightallclass"/>
          <w:rFonts w:ascii="TH SarabunPSK" w:hAnsi="TH SarabunPSK" w:cs="TH SarabunPSK"/>
          <w:b/>
          <w:bCs/>
          <w:sz w:val="28"/>
          <w:u w:val="single"/>
          <w:cs/>
        </w:rPr>
        <w:t>การเตรียมเอกสารขอขยายเวลาการลาศึกษา</w:t>
      </w:r>
      <w:r w:rsidR="004E2E00">
        <w:rPr>
          <w:rStyle w:val="rphighlightallclass"/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4E2E00" w:rsidRPr="007344F6">
        <w:rPr>
          <w:rFonts w:ascii="TH SarabunPSK" w:hAnsi="TH SarabunPSK" w:cs="TH SarabunPSK" w:hint="cs"/>
          <w:b/>
          <w:bCs/>
          <w:color w:val="0000FF"/>
          <w:sz w:val="28"/>
          <w:u w:val="single"/>
          <w:cs/>
        </w:rPr>
        <w:t>(หน้านี้ไม่ต้องส่ง)</w:t>
      </w:r>
    </w:p>
    <w:p w14:paraId="25AC4D49" w14:textId="77777777" w:rsidR="008016CE" w:rsidRPr="008016CE" w:rsidRDefault="008016CE" w:rsidP="008016CE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โปรดนำส่งเอกสาร ที่...หน่วยทรัพยากรบุคคล </w:t>
      </w:r>
    </w:p>
    <w:p w14:paraId="5E1DB02D" w14:textId="7C8C677A" w:rsidR="008016CE" w:rsidRPr="008016CE" w:rsidRDefault="008016CE" w:rsidP="008016CE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- กรณีลาภายในประเทศ </w:t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016CE">
        <w:rPr>
          <w:rFonts w:ascii="TH SarabunPSK" w:hAnsi="TH SarabunPSK" w:cs="TH SarabunPSK"/>
          <w:color w:val="000000"/>
          <w:sz w:val="28"/>
          <w:cs/>
        </w:rPr>
        <w:t xml:space="preserve">ส่งล่วงหน้า </w:t>
      </w:r>
      <w:r w:rsidRPr="008016CE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ก่อน</w:t>
      </w:r>
      <w:r w:rsidRPr="008016CE">
        <w:rPr>
          <w:rFonts w:ascii="TH SarabunPSK" w:hAnsi="TH SarabunPSK" w:cs="TH SarabunPSK"/>
          <w:color w:val="000000"/>
          <w:sz w:val="28"/>
          <w:cs/>
        </w:rPr>
        <w:t xml:space="preserve">วันครบกำหนดลาศึกษา </w:t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>อย่างน้อย 15 วันทำการ</w:t>
      </w:r>
    </w:p>
    <w:p w14:paraId="33FC9334" w14:textId="3722F7EA" w:rsidR="008016CE" w:rsidRPr="008016CE" w:rsidRDefault="008016CE" w:rsidP="008016CE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28"/>
          <w:cs/>
        </w:rPr>
      </w:pP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>- กรณีลาต่างประเทศ</w:t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016CE">
        <w:rPr>
          <w:rFonts w:ascii="TH SarabunPSK" w:hAnsi="TH SarabunPSK" w:cs="TH SarabunPSK"/>
          <w:color w:val="000000"/>
          <w:sz w:val="28"/>
          <w:cs/>
        </w:rPr>
        <w:t xml:space="preserve">ส่งล่วงหน้า </w:t>
      </w:r>
      <w:r w:rsidRPr="008016CE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ก่อน</w:t>
      </w:r>
      <w:r w:rsidRPr="008016CE">
        <w:rPr>
          <w:rFonts w:ascii="TH SarabunPSK" w:hAnsi="TH SarabunPSK" w:cs="TH SarabunPSK"/>
          <w:color w:val="000000"/>
          <w:sz w:val="28"/>
          <w:cs/>
        </w:rPr>
        <w:t xml:space="preserve">วันครบกำหนดลาศึกษา </w:t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>อย่างน้อย 30 วันทำการ</w:t>
      </w:r>
      <w:r w:rsidR="000742B2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(ลงนามอิเล็กทรอนิกส์ได้)</w:t>
      </w:r>
    </w:p>
    <w:p w14:paraId="7BA7F818" w14:textId="77777777" w:rsidR="008016CE" w:rsidRPr="008016CE" w:rsidRDefault="008016CE" w:rsidP="008016CE">
      <w:pPr>
        <w:spacing w:after="0" w:line="240" w:lineRule="auto"/>
        <w:jc w:val="center"/>
        <w:rPr>
          <w:rStyle w:val="rphighlightallclass"/>
          <w:rFonts w:ascii="TH SarabunPSK" w:hAnsi="TH SarabunPSK" w:cs="TH SarabunPSK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8016CE" w:rsidRPr="008016CE" w14:paraId="18A67935" w14:textId="77777777" w:rsidTr="0060677F">
        <w:trPr>
          <w:trHeight w:val="358"/>
        </w:trPr>
        <w:tc>
          <w:tcPr>
            <w:tcW w:w="7372" w:type="dxa"/>
            <w:gridSpan w:val="2"/>
          </w:tcPr>
          <w:p w14:paraId="75E5B87C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8016CE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เอกสารที่ผู้ขอลาศึกษา/ฝึกอบรม ต้องจัดเตรียม</w:t>
            </w:r>
          </w:p>
        </w:tc>
        <w:tc>
          <w:tcPr>
            <w:tcW w:w="2835" w:type="dxa"/>
            <w:vAlign w:val="center"/>
          </w:tcPr>
          <w:p w14:paraId="08E37259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8016CE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8016CE" w:rsidRPr="008016CE" w14:paraId="70FAC53D" w14:textId="77777777" w:rsidTr="0060677F">
        <w:trPr>
          <w:trHeight w:val="358"/>
        </w:trPr>
        <w:tc>
          <w:tcPr>
            <w:tcW w:w="7372" w:type="dxa"/>
            <w:gridSpan w:val="2"/>
          </w:tcPr>
          <w:p w14:paraId="4584948F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8016CE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1. แบบฟอร์มขอขยายเวลาศึกษา/ฝึกอบรม</w:t>
            </w:r>
          </w:p>
        </w:tc>
        <w:tc>
          <w:tcPr>
            <w:tcW w:w="2835" w:type="dxa"/>
            <w:vAlign w:val="center"/>
          </w:tcPr>
          <w:p w14:paraId="0A441588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</w:t>
            </w:r>
          </w:p>
        </w:tc>
      </w:tr>
      <w:tr w:rsidR="008016CE" w:rsidRPr="008016CE" w14:paraId="0E907275" w14:textId="77777777" w:rsidTr="0060677F">
        <w:trPr>
          <w:trHeight w:val="214"/>
        </w:trPr>
        <w:tc>
          <w:tcPr>
            <w:tcW w:w="7372" w:type="dxa"/>
            <w:gridSpan w:val="2"/>
            <w:vAlign w:val="center"/>
          </w:tcPr>
          <w:p w14:paraId="5F6DB643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. สำเนาคำสั่งให้ลาศึกษา/ฝึกอบรม </w:t>
            </w: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(หากมีการขยายเวลาหลายครั้ง ให้ส่งทุกคำสั่ง)</w:t>
            </w:r>
          </w:p>
        </w:tc>
        <w:tc>
          <w:tcPr>
            <w:tcW w:w="2835" w:type="dxa"/>
            <w:vAlign w:val="center"/>
          </w:tcPr>
          <w:p w14:paraId="0EF600FC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</w:t>
            </w:r>
          </w:p>
        </w:tc>
      </w:tr>
      <w:tr w:rsidR="008016CE" w:rsidRPr="008016CE" w14:paraId="14BF225A" w14:textId="77777777" w:rsidTr="0060677F">
        <w:trPr>
          <w:trHeight w:val="214"/>
        </w:trPr>
        <w:tc>
          <w:tcPr>
            <w:tcW w:w="7372" w:type="dxa"/>
            <w:gridSpan w:val="2"/>
            <w:vAlign w:val="center"/>
          </w:tcPr>
          <w:p w14:paraId="56839ABD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3. สำเนาคำสั่งจ้างต่อ และ คำสั่งบรรจุ แต่งตั้ง เป็นพนักงานมหาวิทยาลัย</w:t>
            </w:r>
          </w:p>
        </w:tc>
        <w:tc>
          <w:tcPr>
            <w:tcW w:w="2835" w:type="dxa"/>
            <w:vAlign w:val="center"/>
          </w:tcPr>
          <w:p w14:paraId="11D43342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</w:t>
            </w:r>
          </w:p>
        </w:tc>
      </w:tr>
      <w:tr w:rsidR="008016CE" w:rsidRPr="008016CE" w14:paraId="3DB6499B" w14:textId="77777777" w:rsidTr="0060677F">
        <w:trPr>
          <w:trHeight w:val="414"/>
        </w:trPr>
        <w:tc>
          <w:tcPr>
            <w:tcW w:w="7372" w:type="dxa"/>
            <w:gridSpan w:val="2"/>
            <w:vAlign w:val="center"/>
          </w:tcPr>
          <w:p w14:paraId="03959317" w14:textId="0B157568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4. สำเนาหลักฐานการได้รับทุน </w:t>
            </w:r>
            <w:r w:rsidR="00EA3886" w:rsidRPr="001B7523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 w14:paraId="1C389C45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สัญญารับทุน </w:t>
            </w:r>
          </w:p>
          <w:p w14:paraId="42CFBE69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รายละเอียดการรับทุน</w:t>
            </w:r>
          </w:p>
          <w:p w14:paraId="36C89697" w14:textId="1DE4E13D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หนังสือรับรองการขยายเวลารับทุน </w:t>
            </w:r>
            <w:r w:rsidRPr="00A175DC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(หากขยายเวลาโดยใช้ทุนส่วนตัว ไม่ต้อง</w:t>
            </w:r>
            <w:r w:rsidR="00EA3886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cs/>
              </w:rPr>
              <w:t>แนบ</w:t>
            </w:r>
            <w:r w:rsidRPr="00A175DC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4845ED88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 ชุด</w:t>
            </w:r>
          </w:p>
        </w:tc>
      </w:tr>
      <w:tr w:rsidR="008016CE" w:rsidRPr="008016CE" w14:paraId="0C269C0B" w14:textId="77777777" w:rsidTr="0060677F">
        <w:trPr>
          <w:trHeight w:val="414"/>
        </w:trPr>
        <w:tc>
          <w:tcPr>
            <w:tcW w:w="7372" w:type="dxa"/>
            <w:gridSpan w:val="2"/>
            <w:vAlign w:val="center"/>
          </w:tcPr>
          <w:p w14:paraId="153298ED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5. ใบรายงานผลการศึกษา (</w:t>
            </w: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Transcript) </w:t>
            </w: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หรือ หนังสือรับรองสถานภาพการเป็นนักศึกษา</w:t>
            </w:r>
          </w:p>
        </w:tc>
        <w:tc>
          <w:tcPr>
            <w:tcW w:w="2835" w:type="dxa"/>
            <w:vAlign w:val="center"/>
          </w:tcPr>
          <w:p w14:paraId="512178DD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 ชุด</w:t>
            </w:r>
          </w:p>
        </w:tc>
      </w:tr>
      <w:tr w:rsidR="008016CE" w:rsidRPr="008016CE" w14:paraId="41B29C91" w14:textId="77777777" w:rsidTr="0060677F">
        <w:trPr>
          <w:trHeight w:val="414"/>
        </w:trPr>
        <w:tc>
          <w:tcPr>
            <w:tcW w:w="7372" w:type="dxa"/>
            <w:gridSpan w:val="2"/>
            <w:vAlign w:val="center"/>
          </w:tcPr>
          <w:p w14:paraId="403CF8BC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016C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6. หนังสือรับรองจากอาจารย์ที่ปรึกษา หรือ สถานศึกษา </w:t>
            </w: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(ระบุเวลาที่จะขยายให้ชัดเจน)</w:t>
            </w:r>
          </w:p>
          <w:p w14:paraId="7E1F1A9C" w14:textId="77777777" w:rsidR="008016CE" w:rsidRPr="008016CE" w:rsidRDefault="008016CE" w:rsidP="00D86D97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ที่แจ้งไปยัง ผู้บังคับบัญชาของผู้ลา และ ผู้บังคับบัญชาฯ ได้ลงนามรับทราบแล้ว </w:t>
            </w:r>
          </w:p>
        </w:tc>
        <w:tc>
          <w:tcPr>
            <w:tcW w:w="2835" w:type="dxa"/>
            <w:vAlign w:val="center"/>
          </w:tcPr>
          <w:p w14:paraId="0A4CDC78" w14:textId="77777777" w:rsidR="008016CE" w:rsidRPr="008016CE" w:rsidRDefault="008016CE" w:rsidP="00D86D97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8016C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 ชุด</w:t>
            </w:r>
          </w:p>
        </w:tc>
      </w:tr>
      <w:tr w:rsidR="00385FA9" w:rsidRPr="007D0740" w14:paraId="5AC8D45A" w14:textId="77777777" w:rsidTr="0060677F">
        <w:trPr>
          <w:trHeight w:val="461"/>
        </w:trPr>
        <w:tc>
          <w:tcPr>
            <w:tcW w:w="7372" w:type="dxa"/>
            <w:gridSpan w:val="2"/>
            <w:tcBorders>
              <w:bottom w:val="nil"/>
            </w:tcBorders>
          </w:tcPr>
          <w:p w14:paraId="0F069B2D" w14:textId="689F494A" w:rsidR="00385FA9" w:rsidRPr="002652AB" w:rsidRDefault="0060677F" w:rsidP="00F0043F">
            <w:pPr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="00385FA9"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="00385FA9"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เอกสารประกอบการทำสัญญาขอลาศึกษา และค้ำประกัน </w:t>
            </w:r>
            <w:r w:rsidR="002652AB" w:rsidRPr="0053614D">
              <w:rPr>
                <w:rFonts w:ascii="TH SarabunPSK" w:hAnsi="TH SarabunPSK" w:cs="TH SarabunPSK" w:hint="cs"/>
                <w:b/>
                <w:bCs/>
                <w:color w:val="0000FF"/>
                <w:spacing w:val="-8"/>
                <w:sz w:val="28"/>
                <w:cs/>
              </w:rPr>
              <w:t>(</w:t>
            </w:r>
            <w:r w:rsidR="0053614D" w:rsidRPr="0053614D">
              <w:rPr>
                <w:rFonts w:ascii="TH SarabunPSK" w:hAnsi="TH SarabunPSK" w:cs="TH SarabunPSK" w:hint="cs"/>
                <w:b/>
                <w:bCs/>
                <w:color w:val="0000FF"/>
                <w:spacing w:val="-8"/>
                <w:sz w:val="28"/>
                <w:cs/>
              </w:rPr>
              <w:t>เฉพาะ</w:t>
            </w:r>
            <w:r w:rsidR="002652AB" w:rsidRPr="0053614D">
              <w:rPr>
                <w:rFonts w:ascii="TH SarabunPSK" w:hAnsi="TH SarabunPSK" w:cs="TH SarabunPSK" w:hint="cs"/>
                <w:b/>
                <w:bCs/>
                <w:color w:val="0000FF"/>
                <w:spacing w:val="-8"/>
                <w:sz w:val="28"/>
                <w:cs/>
              </w:rPr>
              <w:t>กรณีมีการเปลี่ยนแปลงทุน)</w:t>
            </w:r>
          </w:p>
        </w:tc>
        <w:tc>
          <w:tcPr>
            <w:tcW w:w="2835" w:type="dxa"/>
            <w:vMerge w:val="restart"/>
            <w:vAlign w:val="center"/>
          </w:tcPr>
          <w:p w14:paraId="0B7BD74E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ผู้ลาศึกษา </w:t>
            </w:r>
            <w:r w:rsidRPr="007D0740">
              <w:rPr>
                <w:rFonts w:ascii="TH SarabunPSK" w:hAnsi="TH SarabunPSK" w:cs="TH SarabunPSK"/>
                <w:sz w:val="28"/>
              </w:rPr>
              <w:t>2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  <w:p w14:paraId="28FF8987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ผู้ค้ำประกัน 2 ชุด</w:t>
            </w:r>
          </w:p>
          <w:p w14:paraId="6E4BD0BD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93D48C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B4E02A8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ใส่ซอง ปิดผนึก แนบมาพร้อมแบบฟอร์มขอ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</w:tr>
      <w:tr w:rsidR="00385FA9" w:rsidRPr="007D0740" w14:paraId="6F5668B7" w14:textId="77777777" w:rsidTr="0060677F">
        <w:trPr>
          <w:trHeight w:val="1575"/>
        </w:trPr>
        <w:tc>
          <w:tcPr>
            <w:tcW w:w="3403" w:type="dxa"/>
            <w:tcBorders>
              <w:top w:val="nil"/>
            </w:tcBorders>
          </w:tcPr>
          <w:p w14:paraId="65875B0F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สำเนาบัตรประชาชน </w:t>
            </w:r>
          </w:p>
          <w:p w14:paraId="14BD2A8A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815ACAD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(ถ้ามี)</w:t>
            </w:r>
          </w:p>
          <w:p w14:paraId="328E39B2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483B22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ลงนามรับรองสำเนาถูกต้อง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ในเอกสารทุกฉบับ</w:t>
            </w:r>
          </w:p>
          <w:p w14:paraId="0F11362F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14:paraId="225870B5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กรณีผู้ลาฯ หรือ ผู้ค้ำประกัน มีคู่สมรส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5E89C1B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 w14:paraId="37B9952C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cs/>
              </w:rPr>
              <w:drawing>
                <wp:anchor distT="0" distB="0" distL="114300" distR="114300" simplePos="0" relativeHeight="251662336" behindDoc="0" locked="0" layoutInCell="1" allowOverlap="1" wp14:anchorId="70633729" wp14:editId="4EE17AD2">
                  <wp:simplePos x="0" y="0"/>
                  <wp:positionH relativeFrom="column">
                    <wp:posOffset>1762480</wp:posOffset>
                  </wp:positionH>
                  <wp:positionV relativeFrom="paragraph">
                    <wp:posOffset>31445</wp:posOffset>
                  </wp:positionV>
                  <wp:extent cx="601345" cy="123825"/>
                  <wp:effectExtent l="0" t="0" r="8255" b="9525"/>
                  <wp:wrapNone/>
                  <wp:docPr id="4487012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012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- หนังสือให้ความยินยอมของคู่สมรส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59C78E5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สำเนาใบทะเบียนสมรส</w:t>
            </w:r>
          </w:p>
          <w:p w14:paraId="3ED6E712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สำเนาบัตรประชาชนของคู่สมรส</w:t>
            </w:r>
          </w:p>
          <w:p w14:paraId="556B7D5F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สำเนาทะเบียนบ้านของคู่สมรส</w:t>
            </w:r>
          </w:p>
          <w:p w14:paraId="17B58B91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2AB7FC4A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85FA9" w:rsidRPr="007D0740" w14:paraId="30B4F471" w14:textId="77777777" w:rsidTr="0060677F">
        <w:trPr>
          <w:trHeight w:val="845"/>
        </w:trPr>
        <w:tc>
          <w:tcPr>
            <w:tcW w:w="7372" w:type="dxa"/>
            <w:gridSpan w:val="2"/>
            <w:vAlign w:val="center"/>
          </w:tcPr>
          <w:p w14:paraId="60FC1968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2679E65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 w14:paraId="1C346CF3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2. การลา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ศึกษา/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ฝึกอบรม หากไม่เกิน 30 วัน ไม่ต้องทำสัญญาค้ำประกัน</w:t>
            </w:r>
          </w:p>
          <w:p w14:paraId="22445B1B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3. หน่วยทรัพยากรบุคคล เป็นผู้จัดเตรียมสัญญา โดยจะแจ้งวันที่ผู้ขอลาศึกษา และ 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367D075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85FA9" w:rsidRPr="007D0740" w14:paraId="51D841DA" w14:textId="77777777" w:rsidTr="0060677F">
        <w:trPr>
          <w:trHeight w:val="845"/>
        </w:trPr>
        <w:tc>
          <w:tcPr>
            <w:tcW w:w="7372" w:type="dxa"/>
            <w:gridSpan w:val="2"/>
            <w:vAlign w:val="center"/>
          </w:tcPr>
          <w:p w14:paraId="29126805" w14:textId="3AA06BAA" w:rsidR="00385FA9" w:rsidRPr="007D0740" w:rsidRDefault="0060677F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85FA9"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อากรแสตมป์</w:t>
            </w:r>
            <w:r w:rsidR="00385FA9" w:rsidRPr="007D0740">
              <w:rPr>
                <w:rFonts w:ascii="TH SarabunPSK" w:hAnsi="TH SarabunPSK" w:cs="TH SarabunPSK" w:hint="cs"/>
                <w:sz w:val="28"/>
                <w:cs/>
              </w:rPr>
              <w:t xml:space="preserve"> สำหรับติดบนสัญญาค้ำประกัน</w:t>
            </w:r>
          </w:p>
          <w:p w14:paraId="422D60E8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  <w:vAlign w:val="center"/>
          </w:tcPr>
          <w:p w14:paraId="61EB7CFF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ดวงละ 5 บาท จำนวน 3 ดวง </w:t>
            </w:r>
          </w:p>
          <w:p w14:paraId="22271EE0" w14:textId="77777777" w:rsidR="00385FA9" w:rsidRPr="007D0740" w:rsidRDefault="00385FA9" w:rsidP="00F0043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ใส่ซองรวมกับเอกสารหมายเลข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65D44611" w14:textId="6C0C34DD" w:rsidR="00FA09B6" w:rsidRPr="00F23BA2" w:rsidRDefault="008016CE" w:rsidP="00F23BA2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28"/>
          <w:cs/>
        </w:rPr>
      </w:pPr>
      <w:r w:rsidRPr="008016CE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1" locked="0" layoutInCell="1" allowOverlap="1" wp14:anchorId="4B9C48C0" wp14:editId="459FD527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4" name="Picture 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อ่านรายละเอียดเพิ่มเติม หรือ </w:t>
      </w:r>
      <w:r w:rsidRPr="008016CE">
        <w:rPr>
          <w:rFonts w:ascii="TH SarabunPSK" w:hAnsi="TH SarabunPSK" w:cs="TH SarabunPSK"/>
          <w:b/>
          <w:bCs/>
          <w:color w:val="000000"/>
          <w:sz w:val="28"/>
        </w:rPr>
        <w:t xml:space="preserve">Download </w:t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เอกสารอื่น ๆ ได้ทาง </w:t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8016CE">
        <w:rPr>
          <w:rFonts w:ascii="TH SarabunPSK" w:hAnsi="TH SarabunPSK" w:cs="TH SarabunPSK"/>
          <w:b/>
          <w:bCs/>
          <w:color w:val="000000"/>
          <w:sz w:val="28"/>
          <w:cs/>
        </w:rPr>
        <w:tab/>
        <w:t xml:space="preserve">หรือ </w:t>
      </w:r>
      <w:r w:rsidRPr="008016CE">
        <w:rPr>
          <w:rFonts w:ascii="TH SarabunPSK" w:hAnsi="TH SarabunPSK" w:cs="TH SarabunPSK"/>
          <w:b/>
          <w:bCs/>
          <w:color w:val="000000"/>
          <w:sz w:val="28"/>
        </w:rPr>
        <w:t xml:space="preserve">Scan QR Code </w:t>
      </w:r>
      <w:r w:rsidRPr="008016CE">
        <w:rPr>
          <w:rFonts w:ascii="TH SarabunPSK" w:hAnsi="TH SarabunPSK" w:cs="TH SarabunPSK"/>
          <w:color w:val="000000"/>
          <w:sz w:val="28"/>
        </w:rPr>
        <w:t>https://pharmacy.mahidol.ac.th/docs/view/MTE</w:t>
      </w:r>
      <w:r w:rsidRPr="008016CE">
        <w:rPr>
          <w:rFonts w:ascii="TH SarabunPSK" w:hAnsi="TH SarabunPSK" w:cs="TH SarabunPSK"/>
          <w:color w:val="000000"/>
          <w:sz w:val="28"/>
          <w:cs/>
        </w:rPr>
        <w:t>3</w:t>
      </w:r>
      <w:proofErr w:type="spellStart"/>
      <w:r w:rsidRPr="008016CE">
        <w:rPr>
          <w:rFonts w:ascii="TH SarabunPSK" w:hAnsi="TH SarabunPSK" w:cs="TH SarabunPSK"/>
          <w:color w:val="000000"/>
          <w:sz w:val="28"/>
        </w:rPr>
        <w:t>Nzk</w:t>
      </w:r>
      <w:proofErr w:type="spellEnd"/>
      <w:r w:rsidRPr="008016CE">
        <w:rPr>
          <w:rFonts w:ascii="TH SarabunPSK" w:hAnsi="TH SarabunPSK" w:cs="TH SarabunPSK"/>
          <w:color w:val="000000"/>
          <w:sz w:val="28"/>
        </w:rPr>
        <w:t>=/</w:t>
      </w:r>
      <w:r w:rsidRPr="008016CE">
        <w:rPr>
          <w:rFonts w:ascii="TH SarabunPSK" w:hAnsi="TH SarabunPSK" w:cs="TH SarabunPSK"/>
          <w:color w:val="000000"/>
          <w:sz w:val="28"/>
          <w:cs/>
        </w:rPr>
        <w:t>1</w:t>
      </w:r>
    </w:p>
    <w:sectPr w:rsidR="00FA09B6" w:rsidRPr="00F23BA2" w:rsidSect="00F42DBD">
      <w:footerReference w:type="default" r:id="rId10"/>
      <w:pgSz w:w="11906" w:h="16838" w:code="9"/>
      <w:pgMar w:top="851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3978" w14:textId="77777777" w:rsidR="009468BB" w:rsidRDefault="009468BB" w:rsidP="00A9367F">
      <w:pPr>
        <w:spacing w:after="0" w:line="240" w:lineRule="auto"/>
      </w:pPr>
      <w:r>
        <w:separator/>
      </w:r>
    </w:p>
  </w:endnote>
  <w:endnote w:type="continuationSeparator" w:id="0">
    <w:p w14:paraId="40178E96" w14:textId="77777777" w:rsidR="009468BB" w:rsidRDefault="009468BB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E689" w14:textId="77777777" w:rsidR="009468BB" w:rsidRDefault="009468BB" w:rsidP="00A9367F">
      <w:pPr>
        <w:spacing w:after="0" w:line="240" w:lineRule="auto"/>
      </w:pPr>
      <w:r>
        <w:separator/>
      </w:r>
    </w:p>
  </w:footnote>
  <w:footnote w:type="continuationSeparator" w:id="0">
    <w:p w14:paraId="7203E41F" w14:textId="77777777" w:rsidR="009468BB" w:rsidRDefault="009468BB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0671"/>
    <w:rsid w:val="00013B90"/>
    <w:rsid w:val="00027DAF"/>
    <w:rsid w:val="00055B27"/>
    <w:rsid w:val="00065D25"/>
    <w:rsid w:val="000668EC"/>
    <w:rsid w:val="000742B2"/>
    <w:rsid w:val="00075EE4"/>
    <w:rsid w:val="0007673A"/>
    <w:rsid w:val="00084229"/>
    <w:rsid w:val="000879EE"/>
    <w:rsid w:val="0009062E"/>
    <w:rsid w:val="00096060"/>
    <w:rsid w:val="00096D9A"/>
    <w:rsid w:val="000B7FFD"/>
    <w:rsid w:val="000C1CF8"/>
    <w:rsid w:val="000C25DE"/>
    <w:rsid w:val="000D33E4"/>
    <w:rsid w:val="000D5D69"/>
    <w:rsid w:val="000D6FCB"/>
    <w:rsid w:val="000E6DC8"/>
    <w:rsid w:val="000E786D"/>
    <w:rsid w:val="000F741D"/>
    <w:rsid w:val="000F7660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559BE"/>
    <w:rsid w:val="00160B75"/>
    <w:rsid w:val="00164627"/>
    <w:rsid w:val="00167E5C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B796F"/>
    <w:rsid w:val="001C0E1A"/>
    <w:rsid w:val="001C4670"/>
    <w:rsid w:val="001C4B40"/>
    <w:rsid w:val="001C5C8E"/>
    <w:rsid w:val="001C647D"/>
    <w:rsid w:val="001D53D4"/>
    <w:rsid w:val="001E1F9E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4147E"/>
    <w:rsid w:val="00244006"/>
    <w:rsid w:val="00245363"/>
    <w:rsid w:val="002552D1"/>
    <w:rsid w:val="00257981"/>
    <w:rsid w:val="00261024"/>
    <w:rsid w:val="00263172"/>
    <w:rsid w:val="00265029"/>
    <w:rsid w:val="002652AB"/>
    <w:rsid w:val="00265971"/>
    <w:rsid w:val="0028465C"/>
    <w:rsid w:val="002872AE"/>
    <w:rsid w:val="00290345"/>
    <w:rsid w:val="002A4064"/>
    <w:rsid w:val="002A7550"/>
    <w:rsid w:val="002B7679"/>
    <w:rsid w:val="002C2042"/>
    <w:rsid w:val="002C4A74"/>
    <w:rsid w:val="002D1C35"/>
    <w:rsid w:val="002D208D"/>
    <w:rsid w:val="002D4B4D"/>
    <w:rsid w:val="002D600B"/>
    <w:rsid w:val="002E01E0"/>
    <w:rsid w:val="002E2EDB"/>
    <w:rsid w:val="002E410B"/>
    <w:rsid w:val="002E7675"/>
    <w:rsid w:val="002F0BCE"/>
    <w:rsid w:val="002F1732"/>
    <w:rsid w:val="002F1BE6"/>
    <w:rsid w:val="002F7F99"/>
    <w:rsid w:val="0030626B"/>
    <w:rsid w:val="00312E3C"/>
    <w:rsid w:val="00317DA7"/>
    <w:rsid w:val="00317FAB"/>
    <w:rsid w:val="00321D19"/>
    <w:rsid w:val="00322464"/>
    <w:rsid w:val="00323514"/>
    <w:rsid w:val="003270CE"/>
    <w:rsid w:val="00332BAA"/>
    <w:rsid w:val="003337B7"/>
    <w:rsid w:val="00336F59"/>
    <w:rsid w:val="003373D3"/>
    <w:rsid w:val="00343582"/>
    <w:rsid w:val="00343F74"/>
    <w:rsid w:val="00346398"/>
    <w:rsid w:val="003508AF"/>
    <w:rsid w:val="00350F11"/>
    <w:rsid w:val="00360435"/>
    <w:rsid w:val="003604D6"/>
    <w:rsid w:val="00360C73"/>
    <w:rsid w:val="0036263C"/>
    <w:rsid w:val="003651D4"/>
    <w:rsid w:val="00377832"/>
    <w:rsid w:val="00383D03"/>
    <w:rsid w:val="00385FA9"/>
    <w:rsid w:val="00386EC7"/>
    <w:rsid w:val="0039007E"/>
    <w:rsid w:val="003A025F"/>
    <w:rsid w:val="003A3DBC"/>
    <w:rsid w:val="003A42FA"/>
    <w:rsid w:val="003B1448"/>
    <w:rsid w:val="003B176C"/>
    <w:rsid w:val="003B3431"/>
    <w:rsid w:val="003B5E7D"/>
    <w:rsid w:val="003B65EE"/>
    <w:rsid w:val="003B7CD9"/>
    <w:rsid w:val="003C397A"/>
    <w:rsid w:val="003C3C5A"/>
    <w:rsid w:val="003C5D4C"/>
    <w:rsid w:val="003C6627"/>
    <w:rsid w:val="003D3DD1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16B75"/>
    <w:rsid w:val="00417CA4"/>
    <w:rsid w:val="00421932"/>
    <w:rsid w:val="004225E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3C6C"/>
    <w:rsid w:val="00480510"/>
    <w:rsid w:val="00480979"/>
    <w:rsid w:val="0049340C"/>
    <w:rsid w:val="00495AE4"/>
    <w:rsid w:val="00497B86"/>
    <w:rsid w:val="004A3136"/>
    <w:rsid w:val="004A66E3"/>
    <w:rsid w:val="004B774C"/>
    <w:rsid w:val="004C118E"/>
    <w:rsid w:val="004C5429"/>
    <w:rsid w:val="004C63E6"/>
    <w:rsid w:val="004C6C99"/>
    <w:rsid w:val="004D370F"/>
    <w:rsid w:val="004E2E00"/>
    <w:rsid w:val="004E37F1"/>
    <w:rsid w:val="004E7379"/>
    <w:rsid w:val="004F4404"/>
    <w:rsid w:val="005002BC"/>
    <w:rsid w:val="00500E5E"/>
    <w:rsid w:val="005146EF"/>
    <w:rsid w:val="005250AD"/>
    <w:rsid w:val="00525436"/>
    <w:rsid w:val="00530DC6"/>
    <w:rsid w:val="00531B29"/>
    <w:rsid w:val="005352C5"/>
    <w:rsid w:val="0053614D"/>
    <w:rsid w:val="00542F93"/>
    <w:rsid w:val="005472EA"/>
    <w:rsid w:val="00547DF7"/>
    <w:rsid w:val="005529EE"/>
    <w:rsid w:val="005559E4"/>
    <w:rsid w:val="00560D4F"/>
    <w:rsid w:val="00582BCF"/>
    <w:rsid w:val="00583DD2"/>
    <w:rsid w:val="00584FCC"/>
    <w:rsid w:val="00585226"/>
    <w:rsid w:val="005A1BEF"/>
    <w:rsid w:val="005A20AD"/>
    <w:rsid w:val="005A41BA"/>
    <w:rsid w:val="005C3AB6"/>
    <w:rsid w:val="005C515C"/>
    <w:rsid w:val="005C718C"/>
    <w:rsid w:val="005D14AF"/>
    <w:rsid w:val="005E0642"/>
    <w:rsid w:val="005F433D"/>
    <w:rsid w:val="0060677F"/>
    <w:rsid w:val="0060777B"/>
    <w:rsid w:val="00611298"/>
    <w:rsid w:val="0061554B"/>
    <w:rsid w:val="0061708B"/>
    <w:rsid w:val="006176E1"/>
    <w:rsid w:val="00621C39"/>
    <w:rsid w:val="00631CFF"/>
    <w:rsid w:val="006326A2"/>
    <w:rsid w:val="00634FB2"/>
    <w:rsid w:val="00641087"/>
    <w:rsid w:val="00642287"/>
    <w:rsid w:val="00650129"/>
    <w:rsid w:val="0067069F"/>
    <w:rsid w:val="006710EF"/>
    <w:rsid w:val="00672D11"/>
    <w:rsid w:val="00673E46"/>
    <w:rsid w:val="00677EB5"/>
    <w:rsid w:val="0068102F"/>
    <w:rsid w:val="006833CF"/>
    <w:rsid w:val="00683BCB"/>
    <w:rsid w:val="00684CED"/>
    <w:rsid w:val="006868C2"/>
    <w:rsid w:val="00692561"/>
    <w:rsid w:val="00695006"/>
    <w:rsid w:val="006974AD"/>
    <w:rsid w:val="00697894"/>
    <w:rsid w:val="006A315E"/>
    <w:rsid w:val="006A4994"/>
    <w:rsid w:val="006A5994"/>
    <w:rsid w:val="006B09F8"/>
    <w:rsid w:val="006C0D1C"/>
    <w:rsid w:val="006C4C3C"/>
    <w:rsid w:val="006C4F78"/>
    <w:rsid w:val="006C5028"/>
    <w:rsid w:val="006D0A5D"/>
    <w:rsid w:val="006D0EE9"/>
    <w:rsid w:val="006D1E39"/>
    <w:rsid w:val="006D5A7D"/>
    <w:rsid w:val="006D72B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2555E"/>
    <w:rsid w:val="0073016F"/>
    <w:rsid w:val="00732E13"/>
    <w:rsid w:val="007340DE"/>
    <w:rsid w:val="00736338"/>
    <w:rsid w:val="00737945"/>
    <w:rsid w:val="00741E67"/>
    <w:rsid w:val="00744361"/>
    <w:rsid w:val="00744C4A"/>
    <w:rsid w:val="007511A7"/>
    <w:rsid w:val="007566B5"/>
    <w:rsid w:val="00763D9D"/>
    <w:rsid w:val="00764157"/>
    <w:rsid w:val="00764CAB"/>
    <w:rsid w:val="00767F29"/>
    <w:rsid w:val="007712BC"/>
    <w:rsid w:val="0077265F"/>
    <w:rsid w:val="00772B4B"/>
    <w:rsid w:val="0077506A"/>
    <w:rsid w:val="00781CDD"/>
    <w:rsid w:val="00783C9C"/>
    <w:rsid w:val="007857F3"/>
    <w:rsid w:val="007901FD"/>
    <w:rsid w:val="0079205E"/>
    <w:rsid w:val="00792E89"/>
    <w:rsid w:val="00794580"/>
    <w:rsid w:val="007A15C6"/>
    <w:rsid w:val="007A2832"/>
    <w:rsid w:val="007A4B67"/>
    <w:rsid w:val="007A4E53"/>
    <w:rsid w:val="007A6680"/>
    <w:rsid w:val="007A6CDB"/>
    <w:rsid w:val="007B0A83"/>
    <w:rsid w:val="007B4545"/>
    <w:rsid w:val="007C477B"/>
    <w:rsid w:val="007D15E8"/>
    <w:rsid w:val="007D638D"/>
    <w:rsid w:val="007E1590"/>
    <w:rsid w:val="007E1C9C"/>
    <w:rsid w:val="007E5D1D"/>
    <w:rsid w:val="007F31C9"/>
    <w:rsid w:val="008016CE"/>
    <w:rsid w:val="00802A4E"/>
    <w:rsid w:val="00804F85"/>
    <w:rsid w:val="008071A8"/>
    <w:rsid w:val="0081186D"/>
    <w:rsid w:val="00813F97"/>
    <w:rsid w:val="00817D7D"/>
    <w:rsid w:val="008203A9"/>
    <w:rsid w:val="00822CFB"/>
    <w:rsid w:val="008346A3"/>
    <w:rsid w:val="008513AF"/>
    <w:rsid w:val="008523D2"/>
    <w:rsid w:val="008540B5"/>
    <w:rsid w:val="00855F02"/>
    <w:rsid w:val="008643B9"/>
    <w:rsid w:val="00873F68"/>
    <w:rsid w:val="008766C4"/>
    <w:rsid w:val="00884D26"/>
    <w:rsid w:val="00887503"/>
    <w:rsid w:val="00894152"/>
    <w:rsid w:val="00896A5B"/>
    <w:rsid w:val="008A0DCA"/>
    <w:rsid w:val="008A0E05"/>
    <w:rsid w:val="008A20A3"/>
    <w:rsid w:val="008A2819"/>
    <w:rsid w:val="008A2A36"/>
    <w:rsid w:val="008B1921"/>
    <w:rsid w:val="008B2EF1"/>
    <w:rsid w:val="008C011C"/>
    <w:rsid w:val="008C04A7"/>
    <w:rsid w:val="008C4AFA"/>
    <w:rsid w:val="008D18CB"/>
    <w:rsid w:val="008E3A76"/>
    <w:rsid w:val="008F0E4D"/>
    <w:rsid w:val="008F3CC9"/>
    <w:rsid w:val="008F4C07"/>
    <w:rsid w:val="008F5C2E"/>
    <w:rsid w:val="008F715D"/>
    <w:rsid w:val="00903BA6"/>
    <w:rsid w:val="0090409A"/>
    <w:rsid w:val="00910933"/>
    <w:rsid w:val="00925710"/>
    <w:rsid w:val="009274FB"/>
    <w:rsid w:val="009321B2"/>
    <w:rsid w:val="0093397B"/>
    <w:rsid w:val="009468BB"/>
    <w:rsid w:val="00952F33"/>
    <w:rsid w:val="00967FC7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175DC"/>
    <w:rsid w:val="00A22933"/>
    <w:rsid w:val="00A30060"/>
    <w:rsid w:val="00A31A7B"/>
    <w:rsid w:val="00A3612C"/>
    <w:rsid w:val="00A46129"/>
    <w:rsid w:val="00A52595"/>
    <w:rsid w:val="00A565C2"/>
    <w:rsid w:val="00A56689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B6874"/>
    <w:rsid w:val="00AC367A"/>
    <w:rsid w:val="00AC74BA"/>
    <w:rsid w:val="00AD012C"/>
    <w:rsid w:val="00AD06BA"/>
    <w:rsid w:val="00AE130B"/>
    <w:rsid w:val="00AE2764"/>
    <w:rsid w:val="00AE3A6E"/>
    <w:rsid w:val="00AE6096"/>
    <w:rsid w:val="00AF1A2D"/>
    <w:rsid w:val="00AF2C6D"/>
    <w:rsid w:val="00AF3910"/>
    <w:rsid w:val="00AF7D04"/>
    <w:rsid w:val="00B01AA2"/>
    <w:rsid w:val="00B077DA"/>
    <w:rsid w:val="00B114B6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25DC"/>
    <w:rsid w:val="00B532E7"/>
    <w:rsid w:val="00B605BC"/>
    <w:rsid w:val="00B62CE3"/>
    <w:rsid w:val="00B67F13"/>
    <w:rsid w:val="00B73143"/>
    <w:rsid w:val="00B736D5"/>
    <w:rsid w:val="00B73F8E"/>
    <w:rsid w:val="00B76149"/>
    <w:rsid w:val="00B76A60"/>
    <w:rsid w:val="00B83A17"/>
    <w:rsid w:val="00B85EDF"/>
    <w:rsid w:val="00B91054"/>
    <w:rsid w:val="00B92CF9"/>
    <w:rsid w:val="00B93BD8"/>
    <w:rsid w:val="00B957CE"/>
    <w:rsid w:val="00B96426"/>
    <w:rsid w:val="00BA5F89"/>
    <w:rsid w:val="00BB3FD8"/>
    <w:rsid w:val="00BB6B2E"/>
    <w:rsid w:val="00BB7A43"/>
    <w:rsid w:val="00BC08D6"/>
    <w:rsid w:val="00BC2933"/>
    <w:rsid w:val="00BC513C"/>
    <w:rsid w:val="00BC70CB"/>
    <w:rsid w:val="00BD48F7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54F4"/>
    <w:rsid w:val="00C866EA"/>
    <w:rsid w:val="00C879AF"/>
    <w:rsid w:val="00C9400F"/>
    <w:rsid w:val="00CA4F77"/>
    <w:rsid w:val="00CA7C4E"/>
    <w:rsid w:val="00CB3CD9"/>
    <w:rsid w:val="00CB53FC"/>
    <w:rsid w:val="00CB685D"/>
    <w:rsid w:val="00CC6FFF"/>
    <w:rsid w:val="00CD2B0C"/>
    <w:rsid w:val="00CD659E"/>
    <w:rsid w:val="00CD673D"/>
    <w:rsid w:val="00CD6A04"/>
    <w:rsid w:val="00CD7987"/>
    <w:rsid w:val="00CE62C8"/>
    <w:rsid w:val="00CE72F4"/>
    <w:rsid w:val="00D016C6"/>
    <w:rsid w:val="00D0199F"/>
    <w:rsid w:val="00D10EDA"/>
    <w:rsid w:val="00D13F9D"/>
    <w:rsid w:val="00D173E3"/>
    <w:rsid w:val="00D230F4"/>
    <w:rsid w:val="00D23AEE"/>
    <w:rsid w:val="00D34119"/>
    <w:rsid w:val="00D357C1"/>
    <w:rsid w:val="00D42F5B"/>
    <w:rsid w:val="00D456C9"/>
    <w:rsid w:val="00D5240E"/>
    <w:rsid w:val="00D52F49"/>
    <w:rsid w:val="00D544A8"/>
    <w:rsid w:val="00D544E5"/>
    <w:rsid w:val="00D57DA8"/>
    <w:rsid w:val="00D710FA"/>
    <w:rsid w:val="00D71146"/>
    <w:rsid w:val="00D80F4A"/>
    <w:rsid w:val="00D825E7"/>
    <w:rsid w:val="00D862C5"/>
    <w:rsid w:val="00D900D9"/>
    <w:rsid w:val="00D924DF"/>
    <w:rsid w:val="00D940FC"/>
    <w:rsid w:val="00D94CD0"/>
    <w:rsid w:val="00D966EC"/>
    <w:rsid w:val="00D96C5F"/>
    <w:rsid w:val="00D97605"/>
    <w:rsid w:val="00DA359A"/>
    <w:rsid w:val="00DA5F54"/>
    <w:rsid w:val="00DB659D"/>
    <w:rsid w:val="00DC4A71"/>
    <w:rsid w:val="00DC5629"/>
    <w:rsid w:val="00DC5962"/>
    <w:rsid w:val="00DD02EA"/>
    <w:rsid w:val="00DD1CC8"/>
    <w:rsid w:val="00DD7B0E"/>
    <w:rsid w:val="00DE136A"/>
    <w:rsid w:val="00DE379A"/>
    <w:rsid w:val="00DF5D40"/>
    <w:rsid w:val="00DF763A"/>
    <w:rsid w:val="00E06E99"/>
    <w:rsid w:val="00E0700F"/>
    <w:rsid w:val="00E07CC9"/>
    <w:rsid w:val="00E1232C"/>
    <w:rsid w:val="00E14455"/>
    <w:rsid w:val="00E17A44"/>
    <w:rsid w:val="00E23F4F"/>
    <w:rsid w:val="00E2584B"/>
    <w:rsid w:val="00E26512"/>
    <w:rsid w:val="00E2715E"/>
    <w:rsid w:val="00E37970"/>
    <w:rsid w:val="00E50076"/>
    <w:rsid w:val="00E51814"/>
    <w:rsid w:val="00E543BB"/>
    <w:rsid w:val="00E633EF"/>
    <w:rsid w:val="00E86855"/>
    <w:rsid w:val="00E86E16"/>
    <w:rsid w:val="00E924B0"/>
    <w:rsid w:val="00E93C00"/>
    <w:rsid w:val="00EA3886"/>
    <w:rsid w:val="00EB7953"/>
    <w:rsid w:val="00ED71C1"/>
    <w:rsid w:val="00EE13F7"/>
    <w:rsid w:val="00EE1A44"/>
    <w:rsid w:val="00EE2FB0"/>
    <w:rsid w:val="00EE4210"/>
    <w:rsid w:val="00EE432E"/>
    <w:rsid w:val="00EE6967"/>
    <w:rsid w:val="00EF000D"/>
    <w:rsid w:val="00EF3EEE"/>
    <w:rsid w:val="00EF6F2E"/>
    <w:rsid w:val="00F12D26"/>
    <w:rsid w:val="00F13CE0"/>
    <w:rsid w:val="00F21427"/>
    <w:rsid w:val="00F23BA2"/>
    <w:rsid w:val="00F3029E"/>
    <w:rsid w:val="00F32021"/>
    <w:rsid w:val="00F34817"/>
    <w:rsid w:val="00F3784B"/>
    <w:rsid w:val="00F428A7"/>
    <w:rsid w:val="00F42DBD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1DC7"/>
    <w:rsid w:val="00F952FD"/>
    <w:rsid w:val="00F953B8"/>
    <w:rsid w:val="00F9546D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C733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284DD872-C216-4092-8C30-27589F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highlightallclass">
    <w:name w:val="rphighlightallclass"/>
    <w:basedOn w:val="DefaultParagraphFont"/>
    <w:rsid w:val="0080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M1OD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10</cp:revision>
  <cp:lastPrinted>2020-11-11T09:10:00Z</cp:lastPrinted>
  <dcterms:created xsi:type="dcterms:W3CDTF">2024-07-02T08:05:00Z</dcterms:created>
  <dcterms:modified xsi:type="dcterms:W3CDTF">2024-10-04T08:27:00Z</dcterms:modified>
</cp:coreProperties>
</file>