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BD" w:rsidRPr="00DA6C46" w:rsidRDefault="004B16BD" w:rsidP="004901DB">
      <w:pPr>
        <w:spacing w:after="0" w:line="240" w:lineRule="auto"/>
        <w:rPr>
          <w:rFonts w:ascii="Cordia New" w:hAnsi="Cordia New" w:cs="Cordia New"/>
          <w:sz w:val="24"/>
          <w:szCs w:val="24"/>
        </w:rPr>
      </w:pPr>
      <w:r w:rsidRPr="00DA6C46">
        <w:rPr>
          <w:rFonts w:ascii="Cordia New" w:hAnsi="Cordia New" w:cs="Cordia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-57278</wp:posOffset>
            </wp:positionH>
            <wp:positionV relativeFrom="paragraph">
              <wp:posOffset>-60960</wp:posOffset>
            </wp:positionV>
            <wp:extent cx="1451559" cy="393832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86" b="35882"/>
                    <a:stretch/>
                  </pic:blipFill>
                  <pic:spPr bwMode="auto">
                    <a:xfrm>
                      <a:off x="0" y="0"/>
                      <a:ext cx="1451559" cy="3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DB" w:rsidRPr="00DA6C46" w:rsidRDefault="004901DB" w:rsidP="004901DB">
      <w:pPr>
        <w:spacing w:after="0" w:line="240" w:lineRule="auto"/>
        <w:rPr>
          <w:rFonts w:ascii="Cordia New" w:hAnsi="Cordia New" w:cs="Cordia New"/>
          <w:sz w:val="14"/>
          <w:szCs w:val="14"/>
        </w:rPr>
      </w:pPr>
    </w:p>
    <w:p w:rsidR="004901DB" w:rsidRPr="00DA6C46" w:rsidRDefault="004B16BD" w:rsidP="004901DB">
      <w:pPr>
        <w:spacing w:after="0" w:line="240" w:lineRule="auto"/>
        <w:rPr>
          <w:rFonts w:ascii="Cordia New" w:hAnsi="Cordia New" w:cs="Cordia New"/>
          <w:sz w:val="28"/>
        </w:rPr>
      </w:pPr>
      <w:r w:rsidRPr="00DA6C46">
        <w:rPr>
          <w:rFonts w:ascii="Cordia New" w:hAnsi="Cordia New" w:cs="Cordia New"/>
          <w:noProof/>
          <w:sz w:val="24"/>
          <w:szCs w:val="24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120052</wp:posOffset>
            </wp:positionV>
            <wp:extent cx="4316095" cy="204343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2" b="22284"/>
                    <a:stretch/>
                  </pic:blipFill>
                  <pic:spPr bwMode="auto">
                    <a:xfrm>
                      <a:off x="0" y="0"/>
                      <a:ext cx="431609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DB" w:rsidRPr="00DA6C46" w:rsidRDefault="00DA6C46" w:rsidP="004901DB">
      <w:pPr>
        <w:spacing w:after="0" w:line="240" w:lineRule="auto"/>
        <w:rPr>
          <w:rFonts w:ascii="Cordia New" w:hAnsi="Cordia New" w:cs="Cordia New"/>
          <w:sz w:val="6"/>
          <w:szCs w:val="6"/>
        </w:rPr>
      </w:pPr>
      <w:r w:rsidRPr="00DA6C46">
        <w:rPr>
          <w:rFonts w:ascii="Cordia New" w:hAnsi="Cordia New" w:cs="Cordia New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18452</wp:posOffset>
                </wp:positionV>
                <wp:extent cx="3271520" cy="1773555"/>
                <wp:effectExtent l="19050" t="19050" r="24130" b="1714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1773555"/>
                        </a:xfrm>
                        <a:prstGeom prst="roundRect">
                          <a:avLst>
                            <a:gd name="adj" fmla="val 10327"/>
                          </a:avLst>
                        </a:prstGeom>
                        <a:solidFill>
                          <a:schemeClr val="bg1">
                            <a:alpha val="97000"/>
                          </a:schemeClr>
                        </a:solidFill>
                        <a:ln w="44450" cap="rnd" cmpd="thinThick">
                          <a:solidFill>
                            <a:schemeClr val="bg1">
                              <a:alpha val="62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21D2E2" id="Rectangle: Rounded Corners 2" o:spid="_x0000_s1026" style="position:absolute;margin-left:1.15pt;margin-top:1.45pt;width:257.6pt;height:139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" fillcolor="white [3212]" strokecolor="white [3212]" strokeweight="3.5pt">
                <v:fill opacity="63479f"/>
                <v:stroke opacity="40606f" linestyle="thinThick" endcap="round"/>
              </v:roundrect>
            </w:pict>
          </mc:Fallback>
        </mc:AlternateContent>
      </w:r>
    </w:p>
    <w:p w:rsidR="004901DB" w:rsidRPr="00DA6C46" w:rsidRDefault="004901DB" w:rsidP="004901DB">
      <w:pPr>
        <w:spacing w:after="80" w:line="240" w:lineRule="auto"/>
        <w:rPr>
          <w:rFonts w:ascii="Cordia New" w:hAnsi="Cordia New" w:cs="Cordia New"/>
          <w:b/>
          <w:bCs/>
          <w:sz w:val="16"/>
          <w:szCs w:val="16"/>
          <w:cs/>
        </w:rPr>
      </w:pPr>
      <w:r w:rsidRPr="00DA6C46">
        <w:rPr>
          <w:rFonts w:ascii="Cordia New" w:hAnsi="Cordia New" w:cs="Cordia New"/>
          <w:sz w:val="24"/>
          <w:szCs w:val="24"/>
          <w:cs/>
        </w:rPr>
        <w:t xml:space="preserve">     </w:t>
      </w:r>
      <w:r w:rsidR="00DB0CEA" w:rsidRPr="00DA6C46">
        <w:rPr>
          <w:rFonts w:ascii="Cordia New" w:hAnsi="Cordia New" w:cs="Cordia New"/>
          <w:b/>
          <w:bCs/>
          <w:szCs w:val="22"/>
          <w:cs/>
        </w:rPr>
        <w:t>ผู้บริหาร / หัวหน้าหน่วยงานของหัวหน้าโครงการ</w:t>
      </w:r>
      <w:r w:rsidRPr="00DA6C46">
        <w:rPr>
          <w:rFonts w:ascii="Cordia New" w:hAnsi="Cordia New" w:cs="Cordia New"/>
          <w:b/>
          <w:bCs/>
          <w:szCs w:val="22"/>
          <w:cs/>
        </w:rPr>
        <w:t xml:space="preserve"> </w:t>
      </w:r>
      <w:r w:rsidR="00DB0CEA" w:rsidRPr="00DA6C46">
        <w:rPr>
          <w:rFonts w:ascii="Cordia New" w:hAnsi="Cordia New" w:cs="Cordia New"/>
          <w:b/>
          <w:bCs/>
          <w:sz w:val="12"/>
          <w:szCs w:val="12"/>
          <w:cs/>
        </w:rPr>
        <w:t>(ที่มีอำนาจลงนามในสัญญารับทุนวิจัย)</w:t>
      </w:r>
    </w:p>
    <w:p w:rsidR="00DB0CEA" w:rsidRPr="00DA6C46" w:rsidRDefault="004901DB" w:rsidP="00DB0CEA">
      <w:pPr>
        <w:spacing w:after="0" w:line="240" w:lineRule="auto"/>
        <w:rPr>
          <w:rFonts w:ascii="Cordia New" w:hAnsi="Cordia New" w:cs="Cordia New" w:hint="cs"/>
          <w:szCs w:val="22"/>
        </w:rPr>
      </w:pPr>
      <w:r w:rsidRPr="00DA6C46">
        <w:rPr>
          <w:rFonts w:ascii="Cordia New" w:hAnsi="Cordia New" w:cs="Cordia New"/>
          <w:szCs w:val="22"/>
          <w:cs/>
        </w:rPr>
        <w:t xml:space="preserve">      </w:t>
      </w:r>
      <w:r w:rsidR="00DB0CEA" w:rsidRPr="00DA6C46">
        <w:rPr>
          <w:rFonts w:ascii="Cordia New" w:hAnsi="Cordia New" w:cs="Cordia New"/>
          <w:b/>
          <w:bCs/>
          <w:szCs w:val="22"/>
          <w:cs/>
        </w:rPr>
        <w:t>ชื่อ-สกุล</w:t>
      </w:r>
      <w:r w:rsidR="003A38B5">
        <w:rPr>
          <w:rFonts w:ascii="Cordia New" w:hAnsi="Cordia New" w:cs="Cordia New"/>
          <w:szCs w:val="22"/>
          <w:cs/>
        </w:rPr>
        <w:tab/>
      </w:r>
      <w:r w:rsidR="003A38B5">
        <w:rPr>
          <w:rFonts w:ascii="Cordia New" w:hAnsi="Cordia New" w:cs="Cordia New"/>
          <w:szCs w:val="22"/>
          <w:cs/>
        </w:rPr>
        <w:tab/>
        <w:t>นายภัทรชัย   กีรติสิน</w:t>
      </w:r>
    </w:p>
    <w:p w:rsidR="00DB0CEA" w:rsidRPr="00DA6C46" w:rsidRDefault="004901DB" w:rsidP="00DB0CEA">
      <w:pPr>
        <w:spacing w:after="0" w:line="240" w:lineRule="auto"/>
        <w:rPr>
          <w:rFonts w:ascii="Cordia New" w:hAnsi="Cordia New" w:cs="Cordia New"/>
          <w:szCs w:val="22"/>
        </w:rPr>
      </w:pPr>
      <w:r w:rsidRPr="00DA6C46">
        <w:rPr>
          <w:rFonts w:ascii="Cordia New" w:hAnsi="Cordia New" w:cs="Cordia New"/>
          <w:szCs w:val="22"/>
          <w:cs/>
        </w:rPr>
        <w:t xml:space="preserve">      </w:t>
      </w:r>
      <w:r w:rsidR="00DB0CEA" w:rsidRPr="00DA6C46">
        <w:rPr>
          <w:rFonts w:ascii="Cordia New" w:hAnsi="Cordia New" w:cs="Cordia New"/>
          <w:b/>
          <w:bCs/>
          <w:szCs w:val="22"/>
          <w:cs/>
        </w:rPr>
        <w:t>ตำแหน่งทางวิชาการ</w:t>
      </w:r>
      <w:r w:rsidR="00DB0CEA" w:rsidRPr="00DA6C46">
        <w:rPr>
          <w:rFonts w:ascii="Cordia New" w:hAnsi="Cordia New" w:cs="Cordia New"/>
          <w:szCs w:val="22"/>
          <w:cs/>
        </w:rPr>
        <w:tab/>
        <w:t xml:space="preserve">ศาสตราจารย์ </w:t>
      </w:r>
      <w:r w:rsidR="003A38B5">
        <w:rPr>
          <w:rFonts w:ascii="Cordia New" w:hAnsi="Cordia New" w:cs="Cordia New" w:hint="cs"/>
          <w:szCs w:val="22"/>
          <w:cs/>
        </w:rPr>
        <w:t xml:space="preserve">ดร. </w:t>
      </w:r>
      <w:r w:rsidR="00DB0CEA" w:rsidRPr="00DA6C46">
        <w:rPr>
          <w:rFonts w:ascii="Cordia New" w:hAnsi="Cordia New" w:cs="Cordia New"/>
          <w:szCs w:val="22"/>
          <w:cs/>
        </w:rPr>
        <w:t>นายแพทย์</w:t>
      </w:r>
    </w:p>
    <w:p w:rsidR="00DB0CEA" w:rsidRPr="00DA6C46" w:rsidRDefault="004901DB" w:rsidP="00DB0CEA">
      <w:pPr>
        <w:spacing w:after="0" w:line="240" w:lineRule="auto"/>
        <w:rPr>
          <w:rFonts w:ascii="Cordia New" w:hAnsi="Cordia New" w:cs="Cordia New"/>
          <w:szCs w:val="22"/>
        </w:rPr>
      </w:pPr>
      <w:r w:rsidRPr="00DA6C46">
        <w:rPr>
          <w:rFonts w:ascii="Cordia New" w:hAnsi="Cordia New" w:cs="Cordia New"/>
          <w:szCs w:val="22"/>
          <w:cs/>
        </w:rPr>
        <w:t xml:space="preserve">      </w:t>
      </w:r>
      <w:r w:rsidR="00DB0CEA" w:rsidRPr="00DA6C46">
        <w:rPr>
          <w:rFonts w:ascii="Cordia New" w:hAnsi="Cordia New" w:cs="Cordia New"/>
          <w:b/>
          <w:bCs/>
          <w:szCs w:val="22"/>
          <w:cs/>
        </w:rPr>
        <w:t>ตำแหน่งบริหาร</w:t>
      </w:r>
      <w:r w:rsidR="00DB0CEA" w:rsidRPr="00DA6C46">
        <w:rPr>
          <w:rFonts w:ascii="Cordia New" w:hAnsi="Cordia New" w:cs="Cordia New"/>
          <w:szCs w:val="22"/>
          <w:cs/>
        </w:rPr>
        <w:tab/>
      </w:r>
      <w:r w:rsidRPr="00DA6C46">
        <w:rPr>
          <w:rFonts w:ascii="Cordia New" w:hAnsi="Cordia New" w:cs="Cordia New"/>
          <w:szCs w:val="22"/>
          <w:cs/>
        </w:rPr>
        <w:tab/>
      </w:r>
      <w:r w:rsidR="003A38B5">
        <w:rPr>
          <w:rFonts w:ascii="Cordia New" w:hAnsi="Cordia New" w:cs="Cordia New"/>
          <w:szCs w:val="22"/>
          <w:cs/>
        </w:rPr>
        <w:t>รองอธิการบดีฝ่ายวิจัย</w:t>
      </w:r>
    </w:p>
    <w:p w:rsidR="00DB0CEA" w:rsidRPr="00DA6C46" w:rsidRDefault="004901DB" w:rsidP="009D1AD5">
      <w:pPr>
        <w:spacing w:after="0" w:line="240" w:lineRule="auto"/>
        <w:rPr>
          <w:rFonts w:ascii="Cordia New" w:hAnsi="Cordia New" w:cs="Cordia New"/>
          <w:szCs w:val="22"/>
        </w:rPr>
      </w:pPr>
      <w:r w:rsidRPr="00DA6C46">
        <w:rPr>
          <w:rFonts w:ascii="Cordia New" w:hAnsi="Cordia New" w:cs="Cordia New"/>
          <w:szCs w:val="22"/>
          <w:cs/>
        </w:rPr>
        <w:t xml:space="preserve">      </w:t>
      </w:r>
      <w:r w:rsidR="00DB0CEA" w:rsidRPr="00DA6C46">
        <w:rPr>
          <w:rFonts w:ascii="Cordia New" w:hAnsi="Cordia New" w:cs="Cordia New"/>
          <w:b/>
          <w:bCs/>
          <w:szCs w:val="22"/>
          <w:cs/>
        </w:rPr>
        <w:t>หน่วยงาน</w:t>
      </w:r>
      <w:r w:rsidR="00DB0CEA" w:rsidRPr="00DA6C46">
        <w:rPr>
          <w:rFonts w:ascii="Cordia New" w:hAnsi="Cordia New" w:cs="Cordia New"/>
          <w:szCs w:val="22"/>
          <w:cs/>
        </w:rPr>
        <w:tab/>
      </w:r>
      <w:r w:rsidR="00DB0CEA" w:rsidRPr="00DA6C46">
        <w:rPr>
          <w:rFonts w:ascii="Cordia New" w:hAnsi="Cordia New" w:cs="Cordia New"/>
          <w:szCs w:val="22"/>
          <w:cs/>
        </w:rPr>
        <w:tab/>
        <w:t>มหาวิทยาลัยมหิดล</w:t>
      </w:r>
    </w:p>
    <w:p w:rsidR="004901DB" w:rsidRPr="00DA6C46" w:rsidRDefault="004901DB" w:rsidP="009D1AD5">
      <w:pPr>
        <w:spacing w:after="0" w:line="240" w:lineRule="auto"/>
        <w:contextualSpacing/>
        <w:rPr>
          <w:rFonts w:ascii="Cordia New" w:hAnsi="Cordia New" w:cs="Cordia New"/>
          <w:szCs w:val="22"/>
        </w:rPr>
      </w:pPr>
      <w:r w:rsidRPr="00DA6C46">
        <w:rPr>
          <w:rFonts w:ascii="Cordia New" w:hAnsi="Cordia New" w:cs="Cordia New"/>
          <w:szCs w:val="22"/>
          <w:cs/>
        </w:rPr>
        <w:t xml:space="preserve">      </w:t>
      </w:r>
      <w:r w:rsidR="00DB0CEA" w:rsidRPr="00DA6C46">
        <w:rPr>
          <w:rFonts w:ascii="Cordia New" w:hAnsi="Cordia New" w:cs="Cordia New"/>
          <w:b/>
          <w:bCs/>
          <w:szCs w:val="22"/>
          <w:cs/>
        </w:rPr>
        <w:t>ท</w:t>
      </w:r>
      <w:r w:rsidR="009D1AD5" w:rsidRPr="00DA6C46">
        <w:rPr>
          <w:rFonts w:ascii="Cordia New" w:hAnsi="Cordia New" w:cs="Cordia New"/>
          <w:b/>
          <w:bCs/>
          <w:szCs w:val="22"/>
          <w:cs/>
        </w:rPr>
        <w:t>ี่</w:t>
      </w:r>
      <w:r w:rsidR="00DB0CEA" w:rsidRPr="00DA6C46">
        <w:rPr>
          <w:rFonts w:ascii="Cordia New" w:hAnsi="Cordia New" w:cs="Cordia New"/>
          <w:b/>
          <w:bCs/>
          <w:szCs w:val="22"/>
          <w:cs/>
        </w:rPr>
        <w:t>อยู่</w:t>
      </w:r>
      <w:r w:rsidR="00DB0CEA" w:rsidRPr="00DA6C46">
        <w:rPr>
          <w:rFonts w:ascii="Cordia New" w:hAnsi="Cordia New" w:cs="Cordia New"/>
          <w:szCs w:val="22"/>
          <w:cs/>
        </w:rPr>
        <w:tab/>
      </w:r>
      <w:r w:rsidR="00DB0CEA" w:rsidRPr="00DA6C46">
        <w:rPr>
          <w:rFonts w:ascii="Cordia New" w:hAnsi="Cordia New" w:cs="Cordia New"/>
          <w:szCs w:val="22"/>
          <w:cs/>
        </w:rPr>
        <w:tab/>
      </w:r>
      <w:r w:rsidR="00DB0CEA" w:rsidRPr="00DA6C46">
        <w:rPr>
          <w:rFonts w:ascii="Cordia New" w:hAnsi="Cordia New" w:cs="Cordia New"/>
          <w:szCs w:val="22"/>
          <w:cs/>
        </w:rPr>
        <w:tab/>
      </w:r>
      <w:r w:rsidR="00DB0CEA" w:rsidRPr="00DA6C46">
        <w:rPr>
          <w:rFonts w:ascii="Cordia New" w:hAnsi="Cordia New" w:cs="Cordia New"/>
          <w:szCs w:val="22"/>
        </w:rPr>
        <w:t>999</w:t>
      </w:r>
      <w:r w:rsidR="00DB0CEA" w:rsidRPr="00DA6C46">
        <w:rPr>
          <w:rFonts w:ascii="Cordia New" w:hAnsi="Cordia New" w:cs="Cordia New"/>
          <w:szCs w:val="22"/>
          <w:cs/>
        </w:rPr>
        <w:t xml:space="preserve"> ถนนพุทธมณฑลสาย </w:t>
      </w:r>
      <w:r w:rsidR="00DB0CEA" w:rsidRPr="00DA6C46">
        <w:rPr>
          <w:rFonts w:ascii="Cordia New" w:hAnsi="Cordia New" w:cs="Cordia New"/>
          <w:szCs w:val="22"/>
        </w:rPr>
        <w:t>4</w:t>
      </w:r>
      <w:r w:rsidR="00DB0CEA" w:rsidRPr="00DA6C46">
        <w:rPr>
          <w:rFonts w:ascii="Cordia New" w:hAnsi="Cordia New" w:cs="Cordia New"/>
          <w:szCs w:val="22"/>
          <w:cs/>
        </w:rPr>
        <w:t xml:space="preserve"> ตำบลศาลายา</w:t>
      </w:r>
    </w:p>
    <w:p w:rsidR="009A757E" w:rsidRPr="00DA6C46" w:rsidRDefault="00DB0CEA" w:rsidP="009D1AD5">
      <w:pPr>
        <w:spacing w:after="0" w:line="192" w:lineRule="auto"/>
        <w:ind w:left="1440" w:firstLine="720"/>
        <w:contextualSpacing/>
        <w:rPr>
          <w:rFonts w:ascii="Cordia New" w:hAnsi="Cordia New" w:cs="Cordia New"/>
          <w:szCs w:val="22"/>
        </w:rPr>
      </w:pPr>
      <w:r w:rsidRPr="00DA6C46">
        <w:rPr>
          <w:rFonts w:ascii="Cordia New" w:hAnsi="Cordia New" w:cs="Cordia New"/>
          <w:szCs w:val="22"/>
          <w:cs/>
        </w:rPr>
        <w:t xml:space="preserve">อำเภอพุทธมณฑล จังหวัดนครปฐม </w:t>
      </w:r>
      <w:r w:rsidRPr="00DA6C46">
        <w:rPr>
          <w:rFonts w:ascii="Cordia New" w:hAnsi="Cordia New" w:cs="Cordia New"/>
          <w:szCs w:val="22"/>
        </w:rPr>
        <w:t>73170</w:t>
      </w:r>
    </w:p>
    <w:p w:rsidR="00DB0CEA" w:rsidRPr="00DA6C46" w:rsidRDefault="004901DB" w:rsidP="00DB0CEA">
      <w:pPr>
        <w:spacing w:after="0" w:line="240" w:lineRule="auto"/>
        <w:rPr>
          <w:rFonts w:ascii="Cordia New" w:hAnsi="Cordia New" w:cs="Cordia New"/>
          <w:szCs w:val="22"/>
        </w:rPr>
      </w:pPr>
      <w:r w:rsidRPr="00DA6C46">
        <w:rPr>
          <w:rFonts w:ascii="Cordia New" w:hAnsi="Cordia New" w:cs="Cordia New"/>
          <w:szCs w:val="22"/>
          <w:cs/>
        </w:rPr>
        <w:t xml:space="preserve">      </w:t>
      </w:r>
      <w:r w:rsidR="00DB0CEA" w:rsidRPr="00DA6C46">
        <w:rPr>
          <w:rFonts w:ascii="Cordia New" w:hAnsi="Cordia New" w:cs="Cordia New"/>
          <w:b/>
          <w:bCs/>
          <w:szCs w:val="22"/>
          <w:cs/>
        </w:rPr>
        <w:t>โทรศัพท์</w:t>
      </w:r>
      <w:r w:rsidR="00DB0CEA" w:rsidRPr="00DA6C46">
        <w:rPr>
          <w:rFonts w:ascii="Cordia New" w:hAnsi="Cordia New" w:cs="Cordia New"/>
          <w:szCs w:val="22"/>
          <w:cs/>
        </w:rPr>
        <w:tab/>
      </w:r>
      <w:r w:rsidR="00DB0CEA" w:rsidRPr="00DA6C46">
        <w:rPr>
          <w:rFonts w:ascii="Cordia New" w:hAnsi="Cordia New" w:cs="Cordia New"/>
          <w:szCs w:val="22"/>
          <w:cs/>
        </w:rPr>
        <w:tab/>
      </w:r>
      <w:r w:rsidR="00DB0CEA" w:rsidRPr="00DA6C46">
        <w:rPr>
          <w:rFonts w:ascii="Cordia New" w:hAnsi="Cordia New" w:cs="Cordia New"/>
          <w:szCs w:val="22"/>
        </w:rPr>
        <w:t>0-2849-6000</w:t>
      </w:r>
      <w:bookmarkStart w:id="0" w:name="_GoBack"/>
      <w:bookmarkEnd w:id="0"/>
    </w:p>
    <w:p w:rsidR="004B16BD" w:rsidRPr="00DA6C46" w:rsidRDefault="004901DB" w:rsidP="00F46A15">
      <w:pPr>
        <w:spacing w:after="0" w:line="240" w:lineRule="auto"/>
        <w:rPr>
          <w:rFonts w:ascii="Cordia New" w:hAnsi="Cordia New" w:cs="Cordia New"/>
          <w:szCs w:val="22"/>
          <w:cs/>
        </w:rPr>
      </w:pPr>
      <w:r w:rsidRPr="00DA6C46">
        <w:rPr>
          <w:rFonts w:ascii="Cordia New" w:hAnsi="Cordia New" w:cs="Cordia New"/>
          <w:szCs w:val="22"/>
        </w:rPr>
        <w:t xml:space="preserve">      </w:t>
      </w:r>
      <w:r w:rsidR="00DB0CEA" w:rsidRPr="00DA6C46">
        <w:rPr>
          <w:rFonts w:ascii="Cordia New" w:hAnsi="Cordia New" w:cs="Cordia New"/>
          <w:b/>
          <w:bCs/>
          <w:szCs w:val="22"/>
        </w:rPr>
        <w:t>E-mail</w:t>
      </w:r>
      <w:r w:rsidR="00DB0CEA" w:rsidRPr="00DA6C46">
        <w:rPr>
          <w:rFonts w:ascii="Cordia New" w:hAnsi="Cordia New" w:cs="Cordia New"/>
          <w:szCs w:val="22"/>
        </w:rPr>
        <w:tab/>
      </w:r>
      <w:r w:rsidR="00DB0CEA" w:rsidRPr="00DA6C46">
        <w:rPr>
          <w:rFonts w:ascii="Cordia New" w:hAnsi="Cordia New" w:cs="Cordia New"/>
          <w:szCs w:val="22"/>
        </w:rPr>
        <w:tab/>
      </w:r>
      <w:r w:rsidR="00DA6C46">
        <w:rPr>
          <w:rFonts w:ascii="Cordia New" w:hAnsi="Cordia New" w:cs="Cordia New"/>
          <w:szCs w:val="22"/>
        </w:rPr>
        <w:tab/>
      </w:r>
      <w:r w:rsidR="003A38B5" w:rsidRPr="003A38B5">
        <w:rPr>
          <w:rFonts w:ascii="Cordia New" w:hAnsi="Cordia New" w:cs="Cordia New"/>
          <w:szCs w:val="22"/>
        </w:rPr>
        <w:t>pattarachai.kir@mahidol.ac.th</w:t>
      </w:r>
    </w:p>
    <w:sectPr w:rsidR="004B16BD" w:rsidRPr="00DA6C46" w:rsidSect="00DB0CEA">
      <w:pgSz w:w="6804" w:h="5103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EA"/>
    <w:rsid w:val="000B7B24"/>
    <w:rsid w:val="00354B03"/>
    <w:rsid w:val="003A38B5"/>
    <w:rsid w:val="004901DB"/>
    <w:rsid w:val="004B16BD"/>
    <w:rsid w:val="006C5B6F"/>
    <w:rsid w:val="008B3CFB"/>
    <w:rsid w:val="009A5973"/>
    <w:rsid w:val="009A757E"/>
    <w:rsid w:val="009C37BB"/>
    <w:rsid w:val="009D1AD5"/>
    <w:rsid w:val="00AD66F9"/>
    <w:rsid w:val="00DA6C46"/>
    <w:rsid w:val="00DB0CEA"/>
    <w:rsid w:val="00F4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73214-2E95-4289-9B4D-557305E3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A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Saowarod Polart</dc:creator>
  <cp:keywords/>
  <dc:description/>
  <cp:lastModifiedBy>Windows User</cp:lastModifiedBy>
  <cp:revision>2</cp:revision>
  <cp:lastPrinted>2022-02-15T06:48:00Z</cp:lastPrinted>
  <dcterms:created xsi:type="dcterms:W3CDTF">2022-02-15T06:50:00Z</dcterms:created>
  <dcterms:modified xsi:type="dcterms:W3CDTF">2022-02-15T06:50:00Z</dcterms:modified>
</cp:coreProperties>
</file>