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งานวิจัย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  <w:bookmarkStart w:id="0" w:name="_GoBack"/>
      <w:bookmarkEnd w:id="0"/>
    </w:p>
    <w:p w:rsidR="00723393" w:rsidRPr="00576AEB" w:rsidRDefault="00723393" w:rsidP="003846F9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733F8E" w:rsidRDefault="00733F8E" w:rsidP="00733F8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>-</w:t>
      </w:r>
      <w:r w:rsidR="00C56F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6F4B" w:rsidRPr="006F566E">
        <w:rPr>
          <w:rFonts w:ascii="TH SarabunPSK" w:hAnsi="TH SarabunPSK" w:cs="TH SarabunPSK"/>
          <w:sz w:val="30"/>
          <w:szCs w:val="30"/>
          <w:cs/>
        </w:rPr>
        <w:t>เป็นงานศึกษาหรืองานค้นคว้าอย่างมีระบบด้วยวิธีวิทยาการวิจัยที่เป็นที่ยอมรับในสาขาวิชา</w:t>
      </w:r>
      <w:r w:rsidR="00F23B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6F4B" w:rsidRPr="006F566E">
        <w:rPr>
          <w:rFonts w:ascii="TH SarabunPSK" w:hAnsi="TH SarabunPSK" w:cs="TH SarabunPSK"/>
          <w:sz w:val="30"/>
          <w:szCs w:val="30"/>
          <w:cs/>
        </w:rPr>
        <w:t>และ</w:t>
      </w:r>
      <w:r w:rsidR="00C56F4B" w:rsidRPr="00F33DDB">
        <w:rPr>
          <w:rFonts w:ascii="TH SarabunPSK" w:hAnsi="TH SarabunPSK" w:cs="TH SarabunPSK"/>
          <w:sz w:val="30"/>
          <w:szCs w:val="30"/>
          <w:cs/>
        </w:rPr>
        <w:t>มีที่มาและวัตถุประสงค์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C56F4B" w:rsidRDefault="00C56F4B" w:rsidP="00733F8E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  <w:cs/>
        </w:rPr>
        <w:t>ที่ชัดเจนเพื่อให้ได้มาซึ่งข้อมูล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คำตอบ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หรือข้อสรุปรวม ที่จะนำไปสู่ความก้าวหน้าทางวิชาการ (งานวิจัยพื้นฐาน) หรือการนำวิชาการนั้นมาใช้ประโยชน์ (งานวิจัยประยุกต์) หรือการพัฒนาอุปกรณ์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หรือกระบวนการใหม่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ที่เกิดประโยชน์</w:t>
      </w:r>
    </w:p>
    <w:p w:rsidR="00A76FA2" w:rsidRPr="00723393" w:rsidRDefault="00733F8E" w:rsidP="00733F8E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</w:t>
      </w:r>
    </w:p>
    <w:p w:rsidR="00A76FA2" w:rsidRPr="00723393" w:rsidRDefault="00733F8E" w:rsidP="00733F8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733F8E" w:rsidRPr="00576AEB" w:rsidRDefault="00733F8E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3B3B43" w:rsidP="003B3B43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723393" w:rsidRPr="005A2369" w:rsidRDefault="00723393" w:rsidP="00723393">
      <w:pPr>
        <w:rPr>
          <w:sz w:val="12"/>
          <w:szCs w:val="12"/>
        </w:rPr>
      </w:pPr>
    </w:p>
    <w:p w:rsidR="003B3B43" w:rsidRPr="00723393" w:rsidRDefault="003B3B43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 w:rsidR="00723393">
        <w:rPr>
          <w:rFonts w:ascii="TH SarabunPSK" w:hAnsi="TH SarabunPSK" w:cs="TH SarabunPSK"/>
          <w:sz w:val="30"/>
          <w:szCs w:val="30"/>
          <w:cs/>
        </w:rPr>
        <w:t>โปรดระบุ…………………</w:t>
      </w:r>
      <w:r w:rsidR="00F32A8F">
        <w:rPr>
          <w:rFonts w:ascii="TH SarabunPSK" w:hAnsi="TH SarabunPSK" w:cs="TH SarabunPSK"/>
          <w:sz w:val="30"/>
          <w:szCs w:val="30"/>
          <w:cs/>
        </w:rPr>
        <w:t>…</w:t>
      </w:r>
      <w:r w:rsidR="0035670D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F32A8F">
        <w:rPr>
          <w:rFonts w:ascii="TH SarabunPSK" w:hAnsi="TH SarabunPSK" w:cs="TH SarabunPSK"/>
          <w:sz w:val="30"/>
          <w:szCs w:val="30"/>
          <w:cs/>
        </w:rPr>
        <w:t>……..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……………….</w:t>
      </w:r>
    </w:p>
    <w:p w:rsidR="00723393" w:rsidRPr="00723393" w:rsidRDefault="00D042B1" w:rsidP="0072339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52223E" w:rsidRPr="00723393" w:rsidRDefault="0052223E" w:rsidP="0052223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52223E" w:rsidRDefault="0052223E" w:rsidP="0052223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774E70" w:rsidRPr="00774E70" w:rsidRDefault="00774E70" w:rsidP="0052223E">
      <w:pPr>
        <w:rPr>
          <w:rFonts w:ascii="TH SarabunPSK" w:hAnsi="TH SarabunPSK" w:cs="TH SarabunPSK"/>
          <w:sz w:val="20"/>
          <w:szCs w:val="20"/>
        </w:rPr>
      </w:pPr>
    </w:p>
    <w:p w:rsidR="001B3DDF" w:rsidRDefault="001B3DDF" w:rsidP="001B3D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sz w:val="30"/>
          <w:szCs w:val="30"/>
          <w:cs/>
        </w:rPr>
        <w:t>เป็นงานวิจัยที่มี</w:t>
      </w:r>
      <w:r>
        <w:rPr>
          <w:rFonts w:ascii="TH SarabunPSK" w:hAnsi="TH SarabunPSK" w:cs="TH SarabunPSK"/>
          <w:sz w:val="30"/>
          <w:szCs w:val="30"/>
          <w:cs/>
        </w:rPr>
        <w:t>กระบวนการวิจัยทุกขั้นตอนถูกต้อง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เหมาะสมในระเบียบวิธีวิจัย </w:t>
      </w:r>
      <w:r w:rsidRPr="00723393">
        <w:rPr>
          <w:rFonts w:ascii="TH SarabunPSK" w:hAnsi="TH SarabunPSK" w:cs="TH SarabunPSK" w:hint="cs"/>
          <w:sz w:val="30"/>
          <w:szCs w:val="30"/>
          <w:cs/>
        </w:rPr>
        <w:t>ซึ่ง</w:t>
      </w:r>
      <w:r w:rsidRPr="00723393">
        <w:rPr>
          <w:rFonts w:ascii="TH SarabunPSK" w:hAnsi="TH SarabunPSK" w:cs="TH SarabunPSK"/>
          <w:sz w:val="30"/>
          <w:szCs w:val="30"/>
          <w:cs/>
        </w:rPr>
        <w:t>แสดงให้เห็นถึงความก้าวหน้า</w:t>
      </w:r>
    </w:p>
    <w:p w:rsidR="001B3DDF" w:rsidRPr="00723393" w:rsidRDefault="001B3DDF" w:rsidP="001B3D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ทางวิชาการหรือนำไป</w:t>
      </w:r>
      <w:r>
        <w:rPr>
          <w:rFonts w:ascii="TH SarabunPSK" w:hAnsi="TH SarabunPSK" w:cs="TH SarabunPSK" w:hint="cs"/>
          <w:sz w:val="30"/>
          <w:szCs w:val="30"/>
          <w:cs/>
        </w:rPr>
        <w:t>ใช้ประโยชน์</w:t>
      </w:r>
      <w:r w:rsidRPr="00723393">
        <w:rPr>
          <w:rFonts w:ascii="TH SarabunPSK" w:hAnsi="TH SarabunPSK" w:cs="TH SarabunPSK"/>
          <w:sz w:val="30"/>
          <w:szCs w:val="30"/>
          <w:cs/>
        </w:rPr>
        <w:t>ได้</w:t>
      </w:r>
    </w:p>
    <w:p w:rsidR="001B3DDF" w:rsidRPr="00774E70" w:rsidRDefault="001B3DDF" w:rsidP="001B3DDF">
      <w:pPr>
        <w:rPr>
          <w:rFonts w:ascii="TH SarabunPSK" w:hAnsi="TH SarabunPSK" w:cs="TH SarabunPSK"/>
          <w:sz w:val="20"/>
          <w:szCs w:val="20"/>
        </w:rPr>
      </w:pPr>
    </w:p>
    <w:p w:rsidR="001B3DDF" w:rsidRPr="00723393" w:rsidRDefault="001B3DDF" w:rsidP="001B3D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sz w:val="30"/>
          <w:szCs w:val="30"/>
          <w:cs/>
        </w:rPr>
        <w:t>ใช้เกณฑ์เดียวกับระดับดี และต้อง</w:t>
      </w:r>
    </w:p>
    <w:p w:rsidR="001B3DDF" w:rsidRPr="00723393" w:rsidRDefault="001B3DDF" w:rsidP="001B3D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723393">
        <w:rPr>
          <w:rFonts w:ascii="TH SarabunPSK" w:hAnsi="TH SarabunPSK" w:cs="TH SarabunPSK"/>
          <w:sz w:val="30"/>
          <w:szCs w:val="30"/>
          <w:cs/>
        </w:rPr>
        <w:t>1. เป็นผลงานที่แสดงถึงการวิเคราะห์และนำเสนอผลเป็นความรู้ใหม่ที่ลึกซึ้งกว่างานเดิมที่เคยมีผู้ศึกษาแล้ว</w:t>
      </w:r>
    </w:p>
    <w:p w:rsidR="001B3DDF" w:rsidRPr="00723393" w:rsidRDefault="00774E70" w:rsidP="001B3D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2. เป็นประโยชน์</w:t>
      </w:r>
      <w:r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วิชาการอย่างกว้างขวางหรือสามารถนำไป</w:t>
      </w:r>
      <w:r>
        <w:rPr>
          <w:rFonts w:ascii="TH SarabunPSK" w:hAnsi="TH SarabunPSK" w:cs="TH SarabunPSK" w:hint="cs"/>
          <w:sz w:val="30"/>
          <w:szCs w:val="30"/>
          <w:cs/>
        </w:rPr>
        <w:t>ใช้ประโยชน์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ได้อย่างแพร่หลาย</w:t>
      </w:r>
    </w:p>
    <w:p w:rsidR="001B3DDF" w:rsidRPr="00774E70" w:rsidRDefault="001B3DDF" w:rsidP="001B3DDF">
      <w:pPr>
        <w:rPr>
          <w:rFonts w:ascii="TH SarabunPSK" w:hAnsi="TH SarabunPSK" w:cs="TH SarabunPSK"/>
          <w:sz w:val="20"/>
          <w:szCs w:val="20"/>
        </w:rPr>
      </w:pPr>
    </w:p>
    <w:p w:rsidR="001B3DDF" w:rsidRPr="00723393" w:rsidRDefault="001B3DDF" w:rsidP="001B3D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ดีเด่น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  ใช้เกณฑ์เดียวกับระดับดีมาก และต้อง</w:t>
      </w:r>
    </w:p>
    <w:p w:rsidR="00774E70" w:rsidRDefault="00774E70" w:rsidP="00774E70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1. เป็นงานบุกเบิกที่มีคุณค่ายิ่ง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มีการสังเคราะห์อย่างลึกซึ้งจนทำให้เป็นการสร้างองค์ความรู้ใหม่ (</w:t>
      </w:r>
      <w:r w:rsidR="001B3DDF" w:rsidRPr="00723393">
        <w:rPr>
          <w:rFonts w:ascii="TH SarabunPSK" w:hAnsi="TH SarabunPSK" w:cs="TH SarabunPSK"/>
          <w:sz w:val="30"/>
          <w:szCs w:val="30"/>
        </w:rPr>
        <w:t>Body of knowledge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1B3DDF">
        <w:rPr>
          <w:rFonts w:ascii="TH SarabunPSK" w:hAnsi="TH SarabunPSK" w:cs="TH SarabunPSK"/>
          <w:sz w:val="30"/>
          <w:szCs w:val="30"/>
          <w:cs/>
        </w:rPr>
        <w:t>ในเรื่องใดเรื่องหนึ่ง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ทำให้เกิดความก้าวหน้าทางวิชาการอย่างชัดเจน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หรือเกิดการใช้ประโยชน์ในแนวทางหรือรูปแบบใหม่ๆ ที่จะมีผลกระทบ (</w:t>
      </w:r>
      <w:r>
        <w:rPr>
          <w:rFonts w:ascii="TH Sarabun New" w:hAnsi="TH Sarabun New" w:cs="TH Sarabun New"/>
          <w:sz w:val="30"/>
          <w:szCs w:val="30"/>
        </w:rPr>
        <w:t>Impact</w:t>
      </w:r>
      <w:r>
        <w:rPr>
          <w:rFonts w:ascii="TH Sarabun New" w:hAnsi="TH Sarabun New" w:cs="TH Sarabun New" w:hint="cs"/>
          <w:sz w:val="30"/>
          <w:szCs w:val="30"/>
          <w:cs/>
        </w:rPr>
        <w:t>) อย่างชัดเจน</w:t>
      </w:r>
    </w:p>
    <w:p w:rsidR="001B3DDF" w:rsidRDefault="007D5C9C" w:rsidP="001B3DD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1B3DDF" w:rsidRPr="00723393">
        <w:rPr>
          <w:rFonts w:ascii="TH SarabunPSK" w:hAnsi="TH SarabunPSK" w:cs="TH SarabunPSK"/>
          <w:sz w:val="30"/>
          <w:szCs w:val="30"/>
          <w:cs/>
        </w:rPr>
        <w:t>2. เป็นที่ยอมรับและได้รับการอ้างอิงถึงอย่างกว้างขวางในวงวิชาการหรือวิชาชีพที่เกี่ยวข้องในระดับชาติหรือระดับนานาชาติ</w:t>
      </w:r>
    </w:p>
    <w:p w:rsidR="0052223E" w:rsidRDefault="0052223E" w:rsidP="001B3DDF">
      <w:pPr>
        <w:rPr>
          <w:rFonts w:ascii="TH SarabunPSK" w:hAnsi="TH SarabunPSK" w:cs="TH SarabunPSK"/>
          <w:sz w:val="30"/>
          <w:szCs w:val="30"/>
        </w:rPr>
      </w:pPr>
    </w:p>
    <w:p w:rsidR="0052223E" w:rsidRDefault="0052223E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7D5C9C" w:rsidRDefault="007D5C9C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52223E" w:rsidRDefault="0052223E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FA2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2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-</w:t>
      </w:r>
    </w:p>
    <w:p w:rsidR="00A76FA2" w:rsidRPr="00723393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5670D" w:rsidRPr="00576AEB" w:rsidRDefault="0035670D" w:rsidP="00FA7D4E">
      <w:pPr>
        <w:rPr>
          <w:rFonts w:ascii="TH SarabunPSK" w:hAnsi="TH SarabunPSK" w:cs="TH SarabunPSK"/>
          <w:sz w:val="12"/>
          <w:szCs w:val="12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369C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3DDF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17EBF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238C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35F8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297B"/>
    <w:rsid w:val="0037615D"/>
    <w:rsid w:val="003764A5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13F2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76AEB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4E70"/>
    <w:rsid w:val="007750A5"/>
    <w:rsid w:val="0077638B"/>
    <w:rsid w:val="007833AE"/>
    <w:rsid w:val="007834A0"/>
    <w:rsid w:val="0079253A"/>
    <w:rsid w:val="007A4354"/>
    <w:rsid w:val="007A5F23"/>
    <w:rsid w:val="007B0020"/>
    <w:rsid w:val="007B2969"/>
    <w:rsid w:val="007B343C"/>
    <w:rsid w:val="007B595B"/>
    <w:rsid w:val="007B7D10"/>
    <w:rsid w:val="007D5C9C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B6E81"/>
    <w:rsid w:val="00BC1075"/>
    <w:rsid w:val="00BC28AC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12B7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063B3"/>
    <w:rsid w:val="00F10FA0"/>
    <w:rsid w:val="00F15C8F"/>
    <w:rsid w:val="00F162CD"/>
    <w:rsid w:val="00F16585"/>
    <w:rsid w:val="00F16FC7"/>
    <w:rsid w:val="00F20667"/>
    <w:rsid w:val="00F214E2"/>
    <w:rsid w:val="00F23BDE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DEFC-58E4-41F2-B2AE-7CC33FC1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23</TotalTime>
  <Pages>2</Pages>
  <Words>431</Words>
  <Characters>4990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kriangkai</cp:lastModifiedBy>
  <cp:revision>10</cp:revision>
  <cp:lastPrinted>2015-04-08T03:43:00Z</cp:lastPrinted>
  <dcterms:created xsi:type="dcterms:W3CDTF">2020-05-17T04:34:00Z</dcterms:created>
  <dcterms:modified xsi:type="dcterms:W3CDTF">2020-05-17T13:27:00Z</dcterms:modified>
</cp:coreProperties>
</file>