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1565" w14:textId="61403AE1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 w:rsidR="00F40E79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4D2D8182" w:rsidR="005B06E3" w:rsidRDefault="006469E2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ทุนสนับสนุนงานพื้นฐาน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C274F3B" w14:textId="77777777" w:rsidR="00B61AE0" w:rsidRPr="00A40776" w:rsidRDefault="00B61AE0" w:rsidP="00B61AE0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A4077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p w14:paraId="0B178E89" w14:textId="6A4F8663" w:rsidR="00B61AE0" w:rsidRPr="00A40776" w:rsidRDefault="00B61AE0" w:rsidP="00B61AE0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bookmarkStart w:id="1" w:name="_Hlk54277125"/>
      <w:r w:rsidRPr="00B61AE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แผนย่อย</w: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ของแผนแม่บท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bookmarkEnd w:id="1"/>
      <w:r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D6129">
        <w:rPr>
          <w:rFonts w:ascii="TH SarabunPSK" w:eastAsia="Cordia New" w:hAnsi="TH SarabunPSK" w:cs="TH SarabunPSK" w:hint="cs"/>
          <w:sz w:val="32"/>
          <w:szCs w:val="32"/>
          <w:cs/>
        </w:rPr>
        <w:t xml:space="preserve">ด้านองค์ความรู้พื้นฐาน </w:t>
      </w:r>
    </w:p>
    <w:bookmarkStart w:id="2" w:name="_Hlk49704392"/>
    <w:p w14:paraId="21C3DA3D" w14:textId="401ED241" w:rsidR="00B61AE0" w:rsidRDefault="00B61AE0" w:rsidP="00B61AE0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begin"/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</w:rPr>
        <w:instrText xml:space="preserve">HYPERLINK  \l </w:instrTex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instrText>"แนวทางการพัฒนา"</w:instrTex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separate"/>
      </w:r>
      <w:r w:rsidRPr="00B61AE0">
        <w:rPr>
          <w:rStyle w:val="Hyperlink"/>
          <w:rFonts w:ascii="TH SarabunPSK" w:eastAsia="Cordia New" w:hAnsi="TH SarabunPSK" w:cs="TH SarabunPSK" w:hint="cs"/>
          <w:b/>
          <w:bCs/>
          <w:color w:val="auto"/>
          <w:sz w:val="32"/>
          <w:szCs w:val="32"/>
          <w:u w:val="none"/>
          <w:cs/>
        </w:rPr>
        <w:t>แนวทางการพัฒนา</w:t>
      </w:r>
      <w:bookmarkEnd w:id="2"/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end"/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</w:rPr>
          <w:id w:val="-1599947019"/>
          <w:placeholder>
            <w:docPart w:val="DefaultPlaceholder_1081868575"/>
          </w:placeholder>
          <w:showingPlcHdr/>
          <w:dropDownList>
            <w:listItem w:displayText="Choose an item." w:value=""/>
            <w:listItem w:displayText="พัฒนาองค์ความรู้พื้นฐานและเทคโนโลยีฐาน" w:value="พัฒนาองค์ความรู้พื้นฐานและเทคโนโลยีฐาน"/>
            <w:listItem w:displayText="พัฒนาองค์ความรู้พื้นฐานทางสังคมและความเป็นมนุษย์" w:value="พัฒนาองค์ความรู้พื้นฐานทางสังคมและความเป็นมนุษย์"/>
            <w:listItem w:displayText="พัฒนาความเป็นเลิศทางวิชาการโดยการส่งเสริมการวิจัย" w:value="พัฒนาความเป็นเลิศทางวิชาการโดยการส่งเสริมการวิจัย"/>
          </w:dropDownList>
        </w:sdtPr>
        <w:sdtEndPr/>
        <w:sdtContent>
          <w:r w:rsidR="00C00589" w:rsidRPr="00C00589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</w:rPr>
            <w:t>Choose an item.</w:t>
          </w:r>
        </w:sdtContent>
      </w:sdt>
    </w:p>
    <w:p w14:paraId="71982009" w14:textId="77777777" w:rsidR="00B61AE0" w:rsidRPr="004E530B" w:rsidRDefault="00B61AE0" w:rsidP="00B61AE0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411FD37" w14:textId="77777777" w:rsidR="00B61AE0" w:rsidRDefault="00B61AE0" w:rsidP="00B61AE0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3" w:name="_Hlk54190122"/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ความสอดคล้องของข้อเสนอโครงการกับ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ตัวชี้วัดเป้าหมาย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KR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ของยุทธศาสตร์หน่วยงาน</w:t>
      </w:r>
      <w:bookmarkEnd w:id="3"/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12C223C" w14:textId="77777777" w:rsidR="00B61AE0" w:rsidRDefault="00B61AE0" w:rsidP="00B61A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เป้าประสงค์ (</w: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</w:rPr>
        <w:t>Objectives)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World Class Research &amp; Creative Innovation</w:t>
      </w:r>
    </w:p>
    <w:p w14:paraId="452A505B" w14:textId="77777777" w:rsidR="00B61AE0" w:rsidRPr="00A066AD" w:rsidRDefault="00B61AE0" w:rsidP="00B61AE0">
      <w:pPr>
        <w:spacing w:after="0" w:line="240" w:lineRule="auto"/>
        <w:ind w:left="2835" w:hanging="2835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61AE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ตัวชี้วัดเป้าหมาย </w: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</w:rPr>
        <w:t>KR</w:t>
      </w:r>
      <w:r w:rsidRPr="00B61AE0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A40776">
        <w:rPr>
          <w:rFonts w:ascii="TH SarabunPSK" w:eastAsia="Cordia New" w:hAnsi="TH SarabunPSK" w:cs="TH SarabunPSK"/>
          <w:sz w:val="32"/>
          <w:szCs w:val="32"/>
        </w:rPr>
        <w:tab/>
      </w:r>
      <w:r w:rsidRPr="00D14DFF">
        <w:rPr>
          <w:rFonts w:ascii="TH SarabunPSK" w:eastAsia="Cordia New" w:hAnsi="TH SarabunPSK" w:cs="TH SarabunPSK" w:hint="cs"/>
          <w:sz w:val="32"/>
          <w:szCs w:val="32"/>
          <w:cs/>
        </w:rPr>
        <w:t xml:space="preserve">จำนวนผลงานวิจัยตีพิมพ์ </w:t>
      </w:r>
      <w:r w:rsidRPr="00D14DFF">
        <w:rPr>
          <w:rFonts w:ascii="TH SarabunPSK" w:eastAsia="Cordia New" w:hAnsi="TH SarabunPSK" w:cs="TH SarabunPSK"/>
          <w:sz w:val="32"/>
          <w:szCs w:val="32"/>
        </w:rPr>
        <w:t xml:space="preserve">(Publication) </w:t>
      </w:r>
      <w:r w:rsidRPr="00D14DFF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ที่ตีพิมพ์ในวารสารที่อยู่ใน </w:t>
      </w:r>
      <w:r w:rsidRPr="00D14DFF">
        <w:rPr>
          <w:rFonts w:ascii="TH SarabunPSK" w:eastAsia="Cordia New" w:hAnsi="TH SarabunPSK" w:cs="TH SarabunPSK"/>
          <w:sz w:val="32"/>
          <w:szCs w:val="32"/>
        </w:rPr>
        <w:t>Q1 Q2</w:t>
      </w:r>
      <w:r w:rsidRPr="00D14DFF">
        <w:rPr>
          <w:rFonts w:ascii="TH SarabunPSK" w:eastAsia="Cordia New" w:hAnsi="TH SarabunPSK" w:cs="TH SarabunPSK" w:hint="cs"/>
          <w:sz w:val="32"/>
          <w:szCs w:val="32"/>
          <w:cs/>
        </w:rPr>
        <w:t xml:space="preserve"> อ้างอิงตามฐาน </w:t>
      </w:r>
      <w:r w:rsidRPr="00D14DFF">
        <w:rPr>
          <w:rFonts w:ascii="TH SarabunPSK" w:eastAsia="Cordia New" w:hAnsi="TH SarabunPSK" w:cs="TH SarabunPSK"/>
          <w:sz w:val="32"/>
          <w:szCs w:val="32"/>
        </w:rPr>
        <w:t>Scopus</w:t>
      </w:r>
    </w:p>
    <w:p w14:paraId="035996F1" w14:textId="77777777" w:rsidR="00B61AE0" w:rsidRPr="00A40776" w:rsidRDefault="00B61AE0" w:rsidP="00B61AE0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F0053E6" w14:textId="77777777" w:rsidR="00B61AE0" w:rsidRPr="00A40776" w:rsidRDefault="00B61AE0" w:rsidP="00B61AE0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ความสอดคล้องของข้อเสนอโครงการวิจัยกับแผนด้าน ววน.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Pr="00403D9C">
        <w:rPr>
          <w:rFonts w:ascii="TH SarabunPSK" w:eastAsia="Cordia New" w:hAnsi="TH SarabunPSK" w:cs="TH SarabunPSK"/>
          <w:b/>
          <w:bCs/>
          <w:color w:val="FF0000"/>
          <w:sz w:val="36"/>
          <w:szCs w:val="36"/>
          <w:highlight w:val="yellow"/>
          <w:cs/>
        </w:rPr>
        <w:t>ข้อมูลในส่วนนี้ สกสว. จะประสานให้กรอกต่อไป</w:t>
      </w:r>
    </w:p>
    <w:p w14:paraId="6A9F68CE" w14:textId="77777777" w:rsidR="00B61AE0" w:rsidRPr="00A40776" w:rsidRDefault="00B61AE0" w:rsidP="00B61AE0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C80AB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แพลตฟอร์ม</w:t>
      </w:r>
      <w:r w:rsidRPr="00A40776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Pr="00A40776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ให้เลือกอ้างอิงแผนด้าน ววน. ปี </w:t>
      </w:r>
      <w:r w:rsidRPr="00A40776">
        <w:rPr>
          <w:rFonts w:ascii="TH SarabunPSK" w:eastAsia="Cordia New" w:hAnsi="TH SarabunPSK" w:cs="TH SarabunPSK"/>
          <w:color w:val="FF0000"/>
          <w:sz w:val="32"/>
          <w:szCs w:val="32"/>
        </w:rPr>
        <w:t>65</w:t>
      </w:r>
    </w:p>
    <w:p w14:paraId="0084A744" w14:textId="77777777" w:rsidR="00B61AE0" w:rsidRDefault="00B61AE0" w:rsidP="00B61AE0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C80AB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ตัวชี้วัดเป้าหมาย </w:t>
      </w:r>
      <w:r w:rsidRPr="00C80A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C80AB5">
        <w:rPr>
          <w:rFonts w:ascii="TH SarabunPSK" w:eastAsia="Cordia New" w:hAnsi="TH SarabunPSK" w:cs="TH SarabunPSK"/>
          <w:b/>
          <w:bCs/>
          <w:sz w:val="32"/>
          <w:szCs w:val="32"/>
        </w:rPr>
        <w:t>KR</w:t>
      </w:r>
      <w:r w:rsidRPr="00C80A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ให้เลือก </w:t>
      </w:r>
      <w:r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ที่เป็นไปได้</w:t>
      </w: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082F206A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2B4DCE2B" w14:textId="77777777" w:rsidR="00122DA9" w:rsidRPr="00122DA9" w:rsidRDefault="00122DA9" w:rsidP="00122DA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  <w:cs/>
        </w:rPr>
        <w:t>กลุ่มวิจัยตามยุทธศาสตร์ของมหาวิทยาลัย</w:t>
      </w:r>
      <w:r w:rsidRPr="00122DA9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62EB0F40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Arts and Humanities</w:t>
      </w:r>
    </w:p>
    <w:p w14:paraId="6EB4FCF6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Social Sciences and Demography</w:t>
      </w:r>
    </w:p>
    <w:p w14:paraId="30596D18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ATMP / Vaccine / Immunology / Biologics</w:t>
      </w:r>
    </w:p>
    <w:p w14:paraId="71BAF1C8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Emerging Infectious Diseases (EID)</w:t>
      </w:r>
    </w:p>
    <w:p w14:paraId="2BDA6B1C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Drug Discovery</w:t>
      </w:r>
    </w:p>
    <w:p w14:paraId="754BE8E9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Aging Society / Gerontology</w:t>
      </w:r>
    </w:p>
    <w:p w14:paraId="7C332761" w14:textId="77777777" w:rsidR="00122DA9" w:rsidRP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AI / Medical Devices / Medical Robotics</w:t>
      </w:r>
    </w:p>
    <w:p w14:paraId="12FB2D72" w14:textId="517AB471" w:rsidR="00122DA9" w:rsidRDefault="00122DA9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122DA9">
        <w:rPr>
          <w:rFonts w:ascii="TH SarabunPSK" w:eastAsia="Cordia New" w:hAnsi="TH SarabunPSK" w:cs="TH SarabunPSK"/>
          <w:sz w:val="32"/>
          <w:szCs w:val="32"/>
        </w:rPr>
        <w:t>o</w:t>
      </w:r>
      <w:r w:rsidRPr="00122DA9">
        <w:rPr>
          <w:rFonts w:ascii="TH SarabunPSK" w:eastAsia="Cordia New" w:hAnsi="TH SarabunPSK" w:cs="TH SarabunPSK"/>
          <w:sz w:val="32"/>
          <w:szCs w:val="32"/>
        </w:rPr>
        <w:tab/>
        <w:t>Other…………………………………………………………</w:t>
      </w:r>
    </w:p>
    <w:p w14:paraId="1C0181D1" w14:textId="77777777" w:rsidR="00E30960" w:rsidRDefault="00E30960" w:rsidP="00E30960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(อาจระบุหมายเหตุกรณีส่วนงานพิจารณาว่าเป็นโครงการที่มีลำดับความสำคัญสูงระดับมหาวิทยาลัย</w:t>
      </w:r>
    </w:p>
    <w:p w14:paraId="640B2E71" w14:textId="5A85A3A0" w:rsidR="00E30960" w:rsidRPr="00122DA9" w:rsidRDefault="00E30960" w:rsidP="00E30960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หรือระดับส่วนงาน)</w:t>
      </w:r>
    </w:p>
    <w:p w14:paraId="2FEF3D23" w14:textId="0809338C" w:rsidR="00E30960" w:rsidRPr="00E30960" w:rsidRDefault="00E30960" w:rsidP="00122DA9">
      <w:pPr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  <w:cs/>
        </w:rPr>
      </w:pPr>
    </w:p>
    <w:p w14:paraId="6C3C420F" w14:textId="44499FDB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400214F9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1AF75660" w14:textId="77777777" w:rsidR="005A30FB" w:rsidRDefault="005A30FB" w:rsidP="005110B5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40F00561" w14:textId="77777777" w:rsidR="005B06E3" w:rsidRPr="008146B6" w:rsidRDefault="005B06E3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4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6BF26F" w14:textId="0FD3CD7C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678DB2B2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20D35C0" w14:textId="77777777" w:rsidR="00490986" w:rsidRPr="00C66E37" w:rsidRDefault="0049098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46C4C98" w14:textId="77777777" w:rsidR="0052065A" w:rsidRPr="000C2AF1" w:rsidRDefault="0052065A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bookmarkEnd w:id="4"/>
    <w:p w14:paraId="0D5CF803" w14:textId="42A35472" w:rsidR="00E61BB1" w:rsidRPr="000C2AF1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7DC61D2" w14:textId="57780E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lastRenderedPageBreak/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0A106EC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77777777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</w:t>
      </w:r>
      <w:r w:rsidRPr="0045250D">
        <w:rPr>
          <w:rFonts w:ascii="TH Sarabun New" w:hAnsi="TH Sarabun New" w:cs="TH Sarabun New"/>
          <w:sz w:val="32"/>
          <w:szCs w:val="32"/>
        </w:rPr>
        <w:t>…</w:t>
      </w:r>
      <w:r w:rsidRPr="000A72C7">
        <w:rPr>
          <w:rFonts w:ascii="TH Sarabun New" w:hAnsi="TH Sarabun New" w:cs="TH Sarabun New"/>
          <w:sz w:val="32"/>
          <w:szCs w:val="32"/>
        </w:rPr>
        <w:t>……………</w:t>
      </w:r>
      <w:r w:rsidRPr="000A72C7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4CCD37A4" w14:textId="77777777" w:rsidR="00E61BB1" w:rsidRPr="00F40E7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07A6805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B86495">
        <w:rPr>
          <w:rFonts w:ascii="TH SarabunPSK" w:eastAsia="Cordia New" w:hAnsi="TH SarabunPSK" w:cs="TH SarabunPSK"/>
          <w:sz w:val="32"/>
          <w:szCs w:val="32"/>
        </w:rPr>
        <w:t>Keywords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F40E79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6CAEB413" w:rsidR="005B06E3" w:rsidRPr="00FD4F00" w:rsidRDefault="005B06E3" w:rsidP="00FD4F00">
      <w:pPr>
        <w:pStyle w:val="ListParagraph"/>
        <w:numPr>
          <w:ilvl w:val="0"/>
          <w:numId w:val="41"/>
        </w:num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FD4F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71237B1B" w14:textId="7F9940CB" w:rsidR="005B06E3" w:rsidRPr="00B86495" w:rsidRDefault="00CF3707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B86495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cs/>
          </w:rPr>
          <w:t xml:space="preserve">สาขาการวิจัยหลัก </w:t>
        </w:r>
        <w:r w:rsidR="005B06E3" w:rsidRPr="00B86495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OECD</w:t>
        </w:r>
      </w:hyperlink>
      <w:r w:rsidR="005A6021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5A6021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</w:rPr>
          <w:id w:val="1770043964"/>
          <w:placeholder>
            <w:docPart w:val="DefaultPlaceholder_1081868575"/>
          </w:placeholder>
          <w:showingPlcHdr/>
          <w:dropDownList>
            <w:listItem w:value="Choose an item."/>
            <w:listItem w:displayText="1. เกษตรศาสตร์" w:value="1. เกษตรศาสตร์"/>
            <w:listItem w:displayText="2. มนุษยศาสตร์" w:value="2. มนุษยศาสตร์"/>
            <w:listItem w:displayText="3. วิทยาศาสตร์การแพทย์และสุขภาพ" w:value="3. วิทยาศาสตร์การแพทย์และสุขภาพ"/>
            <w:listItem w:displayText="4. วิทยาศาสตร์ธรรมชาติ" w:value="4. วิทยาศาสตร์ธรรมชาติ"/>
            <w:listItem w:displayText="5. วิศวกรรมและเทคโนโลยี" w:value="5. วิศวกรรมและเทคโนโลยี"/>
            <w:listItem w:displayText="6. สังคมศาสตร์" w:value="6. สังคมศาสตร์"/>
          </w:dropDownList>
        </w:sdtPr>
        <w:sdtEndPr/>
        <w:sdtContent>
          <w:r w:rsidR="005A6021" w:rsidRPr="005A602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</w:rPr>
            <w:t>Choose an item.</w:t>
          </w:r>
        </w:sdtContent>
      </w:sdt>
    </w:p>
    <w:p w14:paraId="7936BC95" w14:textId="58E415EB" w:rsidR="005B06E3" w:rsidRPr="00384F87" w:rsidRDefault="005B06E3" w:rsidP="005B06E3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B86495">
        <w:rPr>
          <w:rFonts w:ascii="TH SarabunPSK" w:eastAsia="Cordia New" w:hAnsi="TH SarabunPSK" w:cs="TH SarabunPSK"/>
          <w:sz w:val="32"/>
          <w:szCs w:val="32"/>
        </w:rPr>
        <w:t>OECD</w:t>
      </w:r>
      <w:r w:rsidR="005A6021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="005A6021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id w:val="517675131"/>
          <w:placeholder>
            <w:docPart w:val="EC83A2A39383497DA0F08BC5D4E05E23"/>
          </w:placeholder>
          <w:showingPlcHdr/>
          <w:dropDownList>
            <w:listItem w:value="Choose an item."/>
            <w:listItem w:displayText="1. เกษตรศาสตร์ - เกษตรศาสตร์" w:value="1. เกษตรศาสตร์ - เกษตรศาสตร์"/>
            <w:listItem w:displayText="1. เกษตรศาสตร์ - เทคโนโลยีชีวภาพด้านการเกษตร" w:value="1. เกษตรศาสตร์ - เทคโนโลยีชีวภาพด้านการเกษตร"/>
            <w:listItem w:displayText="1. เกษตรศาสตร์ - ประมง" w:value="1. เกษตรศาสตร์ - ประมง"/>
            <w:listItem w:displayText="1. เกษตรศาสตร์ - ป่าไม้" w:value="1. เกษตรศาสตร์ - ป่าไม้"/>
            <w:listItem w:displayText="1. เกษตรศาสตร์ - วิทยาศาสตร์การเกษตร" w:value="1. เกษตรศาสตร์ - วิทยาศาสตร์การเกษตร"/>
            <w:listItem w:displayText="1. เกษตรศาสตร์ - วิทยาศาสตร์ทางด้านการเกษตรอื่นๆ" w:value="1. เกษตรศาสตร์ - วิทยาศาสตร์ทางด้านการเกษตรอื่นๆ"/>
            <w:listItem w:displayText="1. เกษตรศาสตร์ - สัตวแพทยศาสตร์" w:value="1. เกษตรศาสตร์ - สัตวแพทยศาสตร์"/>
            <w:listItem w:displayText="1. เกษตรศาสตร์ - สัตวศาสตร์" w:value="1. เกษตรศาสตร์ - สัตวศาสตร์"/>
            <w:listItem w:displayText="2. มนุษยศาสตร์ - ประวัติศาสตร์และโบราณคดี" w:value="2. มนุษยศาสตร์ - ประวัติศาสตร์และโบราณคดี"/>
            <w:listItem w:displayText="2. มนุษยศาสตร์ - ปรัชญา จริยธรรมและศาสนา" w:value="2. มนุษยศาสตร์ - ปรัชญา จริยธรรมและศาสนา"/>
            <w:listItem w:displayText="2. มนุษยศาสตร์ - ภาษาและวรรณคดี" w:value="2. มนุษยศาสตร์ - ภาษาและวรรณคดี"/>
            <w:listItem w:displayText="2. มนุษยศาสตร์ - มนุษยศาสตร์อื่นๆ" w:value="2. มนุษยศาสตร์ - มนุษยศาสตร์อื่นๆ"/>
            <w:listItem w:displayText="2. มนุษยศาสตร์ - ศิลปะ" w:value="2. มนุษยศาสตร์ - ศิลปะ"/>
            <w:listItem w:displayText="3. วิทยาศาสตร์การแพทย์และสุขภาพ - การแพทย์คลินิก" w:value="3. วิทยาศาสตร์การแพทย์และสุขภาพ - การแพทย์คลินิก"/>
            <w:listItem w:displayText="3. วิทยาศาสตร์การแพทย์และสุขภาพ - การแพทย์พื้นฐาน" w:value="3. วิทยาศาสตร์การแพทย์และสุขภาพ - การแพทย์พื้นฐาน"/>
            <w:listItem w:displayText="3. วิทยาศาสตร์การแพทย์และสุขภาพ - เทคโนโลยีชีวภาพทางด้านการแพทย์" w:value="3. วิทยาศาสตร์การแพทย์และสุขภาพ - เทคโนโลยีชีวภาพทางด้านการแพทย์"/>
            <w:listItem w:displayText="3. วิทยาศาสตร์การแพทย์และสุขภาพ - วิทยาศาสตร์ทางการแพทย์อื่น" w:value="3. วิทยาศาสตร์การแพทย์และสุขภาพ - วิทยาศาสตร์ทางการแพทย์อื่น"/>
            <w:listItem w:displayText="3. วิทยาศาสตร์การแพทย์และสุขภาพ - วิทยาศาสตร์สุขภาพ" w:value="3. วิทยาศาสตร์การแพทย์และสุขภาพ - วิทยาศาสตร์สุขภาพ"/>
            <w:listItem w:displayText="4. วิทยาศาสตร์ธรรมชาติ - คณิตศาสตร์" w:value="4. วิทยาศาสตร์ธรรมชาติ - คณิตศาสตร์"/>
            <w:listItem w:displayText="4. วิทยาศาสตร์ธรรมชาติ - วิทยาศาสตร์กายภาพ" w:value="4. วิทยาศาสตร์ธรรมชาติ - วิทยาศาสตร์กายภาพ"/>
            <w:listItem w:displayText="4. วิทยาศาสตร์ธรรมชาติ - วิทยาศาสตร์คอมพิวเตอร์และสารสนเทศ" w:value="4. วิทยาศาสตร์ธรรมชาติ - วิทยาศาสตร์คอมพิวเตอร์และสารสนเทศ"/>
            <w:listItem w:displayText="4. วิทยาศาสตร์ธรรมชาติ - วิทยาศาสตร์เคมี" w:value="4. วิทยาศาสตร์ธรรมชาติ - วิทยาศาสตร์เคมี"/>
            <w:listItem w:displayText="4. วิทยาศาสตร์ธรรมชาติ - วิทยาศาสตร์ชีวภาพ" w:value="4. วิทยาศาสตร์ธรรมชาติ - วิทยาศาสตร์ชีวภาพ"/>
            <w:listItem w:displayText="4. วิทยาศาสตร์ธรรมชาติ - วิทยาศาสตร์ธรรมชาติอื่นๆ" w:value="4. วิทยาศาสตร์ธรรมชาติ - วิทยาศาสตร์ธรรมชาติอื่นๆ"/>
            <w:listItem w:displayText="4. วิทยาศาสตร์ธรรมชาติ - วิทยาศาสตร์สิ่งแวดล้อม" w:value="4. วิทยาศาสตร์ธรรมชาติ - วิทยาศาสตร์สิ่งแวดล้อม"/>
            <w:listItem w:displayText="5. วิศวกรรมและเทคโนโลยี - เทคโนโลยีชีวภาพสิ่งแวดล้อม" w:value="5. วิศวกรรมและเทคโนโลยี - เทคโนโลยีชีวภาพสิ่งแวดล้อม"/>
            <w:listItem w:displayText="5. วิศวกรรมและเทคโนโลยี - เทคโนโลยีชีวภาพอุตสาหการ" w:value="5. วิศวกรรมและเทคโนโลยี - เทคโนโลยีชีวภาพอุตสาหการ"/>
            <w:listItem w:displayText="5. วิศวกรรมและเทคโนโลยี - เทคโนโลยีพลังงาน" w:value="5. วิศวกรรมและเทคโนโลยี - เทคโนโลยีพลังงาน"/>
            <w:listItem w:displayText="5. วิศวกรรมและเทคโนโลยี - นาโนเทคโนโลยี" w:value="5. วิศวกรรมและเทคโนโลยี - นาโนเทคโนโลยี"/>
            <w:listItem w:displayText="5. วิศวกรรมและเทคโนโลยี - วิศวกรรมการแพทย์" w:value="5. วิศวกรรมและเทคโนโลยี - วิศวกรรมการแพทย์"/>
            <w:listItem w:displayText="5. วิศวกรรมและเทคโนโลยี - วิศวกรรมเคมี" w:value="5. วิศวกรรมและเทคโนโลยี - วิศวกรรมเคมี"/>
            <w:listItem w:displayText="5. วิศวกรรมและเทคโนโลยี - วิศวกรรมเครื่องกล" w:value="5. วิศวกรรมและเทคโนโลยี - วิศวกรรมเครื่องกล"/>
            <w:listItem w:displayText="5. วิศวกรรมและเทคโนโลยี - วิศวกรรมไฟฟ้าอีเล็คทรอนิกส์" w:value="5. วิศวกรรมและเทคโนโลยี - วิศวกรรมไฟฟ้าอีเล็คทรอนิกส์"/>
            <w:listItem w:displayText="5. วิศวกรรมและเทคโนโลยี - วิศวกรรมโยธา" w:value="5. วิศวกรรมและเทคโนโลยี - วิศวกรรมโยธา"/>
            <w:listItem w:displayText="5. วิศวกรรมและเทคโนโลยี - วิศวกรรมและเทคโนโลยีอื่นๆ" w:value="5. วิศวกรรมและเทคโนโลยี - วิศวกรรมและเทคโนโลยีอื่นๆ"/>
            <w:listItem w:displayText="5. วิศวกรรมและเทคโนโลยี - วิศวกรรมโลหะและวัสดุ" w:value="5. วิศวกรรมและเทคโนโลยี - วิศวกรรมโลหะและวัสดุ"/>
            <w:listItem w:displayText="5. วิศวกรรมและเทคโนโลยี - วิศวกรรมสารสนเทศ" w:value="5. วิศวกรรมและเทคโนโลยี - วิศวกรรมสารสนเทศ"/>
            <w:listItem w:displayText="5. วิศวกรรมและเทคโนโลยี - วิศวกรรมสิ่งแวดล้อม" w:value="5. วิศวกรรมและเทคโนโลยี - วิศวกรรมสิ่งแวดล้อม"/>
            <w:listItem w:displayText="6. สังคมศาสตร์ - จิตวิทยา" w:value="6. สังคมศาสตร์ - จิตวิทยา"/>
            <w:listItem w:displayText="6. สังคมศาสตร์ - นิติศาสตร์" w:value="6. สังคมศาสตร์ - นิติศาสตร์"/>
            <w:listItem w:displayText="6. สังคมศาสตร์ - นิเทศน์ศาสตร์และสื่อสารมวลชน" w:value="6. สังคมศาสตร์ - นิเทศน์ศาสตร์และสื่อสารมวลชน"/>
            <w:listItem w:displayText="6. สังคมศาสตร์ - ภูมิศาสตร์ทางสังคมและเศรษฐกิจ" w:value="6. สังคมศาสตร์ - ภูมิศาสตร์ทางสังคมและเศรษฐกิจ"/>
            <w:listItem w:displayText="6. สังคมศาสตร์ - รัฐศาสตร์" w:value="6. สังคมศาสตร์ - รัฐศาสตร์"/>
            <w:listItem w:displayText="6. สังคมศาสตร์ - ศึกษาศาสตร์" w:value="6. สังคมศาสตร์ - ศึกษาศาสตร์"/>
            <w:listItem w:displayText="6. สังคมศาสตร์ - เศรษฐศาสตร์" w:value="6. สังคมศาสตร์ - เศรษฐศาสตร์"/>
            <w:listItem w:displayText="6. สังคมศาสตร์ - สังคมศาสตร์" w:value="6. สังคมศาสตร์ - สังคมศาสตร์"/>
            <w:listItem w:displayText="6. สังคมศาสตร์ - สังคมศาสตร์อื่นๆ" w:value="6. สังคมศาสตร์ - สังคมศาสตร์อื่นๆ"/>
          </w:dropDownList>
        </w:sdtPr>
        <w:sdtEndPr/>
        <w:sdtContent>
          <w:r w:rsidR="005A6021" w:rsidRPr="005A602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</w:rPr>
            <w:t>Choose an item.</w:t>
          </w:r>
        </w:sdtContent>
      </w:sdt>
    </w:p>
    <w:p w14:paraId="43ED910C" w14:textId="77777777" w:rsidR="005B06E3" w:rsidRPr="00F40E79" w:rsidRDefault="005B06E3" w:rsidP="005B06E3">
      <w:pPr>
        <w:pStyle w:val="ListParagraph"/>
        <w:spacing w:after="0"/>
        <w:ind w:left="284"/>
        <w:jc w:val="thaiDistribute"/>
        <w:rPr>
          <w:rFonts w:ascii="TH SarabunPSK" w:hAnsi="TH SarabunPSK" w:cs="TH SarabunPSK"/>
          <w:sz w:val="20"/>
          <w:szCs w:val="20"/>
          <w:lang w:bidi="th-TH"/>
        </w:rPr>
      </w:pPr>
    </w:p>
    <w:p w14:paraId="38E1E056" w14:textId="77777777" w:rsidR="00FD4F00" w:rsidRDefault="00FD4F00" w:rsidP="00FD4F0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6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FD4F00" w14:paraId="4CBCBFFD" w14:textId="77777777" w:rsidTr="00542736">
        <w:trPr>
          <w:trHeight w:val="539"/>
        </w:trPr>
        <w:tc>
          <w:tcPr>
            <w:tcW w:w="2154" w:type="dxa"/>
          </w:tcPr>
          <w:p w14:paraId="4C680B06" w14:textId="77777777" w:rsidR="00FD4F00" w:rsidRPr="0033428E" w:rsidRDefault="00FD4F00" w:rsidP="005427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42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017" w:type="dxa"/>
          </w:tcPr>
          <w:p w14:paraId="4E7BBF78" w14:textId="77777777" w:rsidR="00FD4F00" w:rsidRPr="0033428E" w:rsidRDefault="00FD4F00" w:rsidP="005427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428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7C6D33B5" w14:textId="77777777" w:rsidR="00FD4F00" w:rsidRPr="0033428E" w:rsidRDefault="00FD4F00" w:rsidP="00542736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428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0465B426" w14:textId="77777777" w:rsidR="00FD4F00" w:rsidRPr="0033428E" w:rsidRDefault="00FD4F00" w:rsidP="00542736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42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สัดส่วนการดำเนินโครงการวิจัย</w:t>
            </w:r>
          </w:p>
        </w:tc>
      </w:tr>
      <w:tr w:rsidR="00FD4F00" w14:paraId="1382AB70" w14:textId="77777777" w:rsidTr="00542736">
        <w:trPr>
          <w:trHeight w:val="539"/>
        </w:trPr>
        <w:tc>
          <w:tcPr>
            <w:tcW w:w="2154" w:type="dxa"/>
          </w:tcPr>
          <w:p w14:paraId="001E30DE" w14:textId="77777777" w:rsidR="00FD4F00" w:rsidRPr="004B06D9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214573F7" w14:textId="77777777" w:rsidR="00FD4F00" w:rsidRPr="004B06D9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007E90DE" w14:textId="77777777" w:rsidR="00FD4F00" w:rsidRPr="004B06D9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288571D" w14:textId="77777777" w:rsidR="00FD4F00" w:rsidRPr="004B06D9" w:rsidRDefault="00FD4F00" w:rsidP="00542736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773545" w14:textId="66210336" w:rsidR="00F70C61" w:rsidRDefault="00F70C61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50015719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ผู้บริหาร (ไม่เกิน 3000 คำ)</w:t>
      </w:r>
    </w:p>
    <w:p w14:paraId="648D4D4E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FD4F0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พัฒนาศักยภาพที่สำคัญ และระบุคำถามงานวิจัยของโครงการวิจัย)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(ไม่เกิน 3000 คำ)</w:t>
      </w:r>
    </w:p>
    <w:p w14:paraId="1BDB9F20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32E9D9A3" w14:textId="7223B4C6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740DD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2B97E160" w14:textId="2DFB85BE" w:rsidR="00F40E79" w:rsidRPr="003132B8" w:rsidRDefault="00F40E79" w:rsidP="00F40E79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40E79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</w:p>
    <w:p w14:paraId="341ECF08" w14:textId="1CF9354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4087A1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Sect="00CB143B">
          <w:footerReference w:type="default" r:id="rId8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1324678E" w14:textId="6D9854BF" w:rsidR="00FD4F00" w:rsidRPr="00C66E37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C66E37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7458F7">
        <w:trPr>
          <w:jc w:val="center"/>
        </w:trPr>
        <w:tc>
          <w:tcPr>
            <w:tcW w:w="1129" w:type="dxa"/>
            <w:vAlign w:val="center"/>
          </w:tcPr>
          <w:p w14:paraId="76A55E0B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vAlign w:val="center"/>
          </w:tcPr>
          <w:p w14:paraId="4115B353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36B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399C2D0D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140DFD28" w14:textId="77777777" w:rsidTr="007458F7">
        <w:trPr>
          <w:jc w:val="center"/>
        </w:trPr>
        <w:tc>
          <w:tcPr>
            <w:tcW w:w="1129" w:type="dxa"/>
            <w:vAlign w:val="center"/>
          </w:tcPr>
          <w:p w14:paraId="6B70A88E" w14:textId="701DF481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312" w:type="dxa"/>
            <w:vAlign w:val="center"/>
          </w:tcPr>
          <w:p w14:paraId="5BFF3A0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6EF9696" w14:textId="77777777" w:rsidTr="007458F7">
        <w:trPr>
          <w:jc w:val="center"/>
        </w:trPr>
        <w:tc>
          <w:tcPr>
            <w:tcW w:w="1129" w:type="dxa"/>
            <w:vAlign w:val="center"/>
          </w:tcPr>
          <w:p w14:paraId="77B5AB0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0F6F91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52EBEF6" w14:textId="77777777" w:rsidTr="007458F7">
        <w:trPr>
          <w:jc w:val="center"/>
        </w:trPr>
        <w:tc>
          <w:tcPr>
            <w:tcW w:w="1129" w:type="dxa"/>
            <w:vAlign w:val="center"/>
          </w:tcPr>
          <w:p w14:paraId="1070D661" w14:textId="73D84A20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312" w:type="dxa"/>
            <w:vAlign w:val="center"/>
          </w:tcPr>
          <w:p w14:paraId="53DD119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0FC45554" w14:textId="77777777" w:rsidTr="007458F7">
        <w:trPr>
          <w:jc w:val="center"/>
        </w:trPr>
        <w:tc>
          <w:tcPr>
            <w:tcW w:w="1129" w:type="dxa"/>
            <w:vAlign w:val="center"/>
          </w:tcPr>
          <w:p w14:paraId="4D60D435" w14:textId="77777777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16B9E4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EBBB238" w14:textId="77777777" w:rsidTr="007458F7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lang w:bidi="en-US"/>
        </w:rPr>
      </w:pPr>
    </w:p>
    <w:p w14:paraId="703A4605" w14:textId="310D2024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15"/>
        <w:gridCol w:w="2311"/>
        <w:gridCol w:w="7098"/>
      </w:tblGrid>
      <w:tr w:rsidR="00FD4F00" w:rsidRPr="00FD4F00" w14:paraId="0C13903B" w14:textId="77777777" w:rsidTr="007458F7">
        <w:tc>
          <w:tcPr>
            <w:tcW w:w="1984" w:type="dxa"/>
          </w:tcPr>
          <w:p w14:paraId="069D29C0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15" w:type="dxa"/>
          </w:tcPr>
          <w:p w14:paraId="56576F02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7098" w:type="dxa"/>
          </w:tcPr>
          <w:p w14:paraId="0DE101ED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FD4F00" w:rsidRPr="00FD4F00" w14:paraId="54576386" w14:textId="77777777" w:rsidTr="007458F7">
        <w:tc>
          <w:tcPr>
            <w:tcW w:w="1984" w:type="dxa"/>
          </w:tcPr>
          <w:p w14:paraId="6590E49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029DBDA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0086F450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1C99A506" w14:textId="77777777" w:rsidTr="007458F7">
        <w:tc>
          <w:tcPr>
            <w:tcW w:w="1984" w:type="dxa"/>
          </w:tcPr>
          <w:p w14:paraId="3791E9F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73C894D2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7AA1648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FA23B08" w:rsidR="00F40E79" w:rsidRPr="00F40E79" w:rsidRDefault="00FD4F00" w:rsidP="00F40E79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33428E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CF3707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CF3707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F40E79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56BF0801" w14:textId="697958AA" w:rsidR="00C66E37" w:rsidRDefault="00C66E3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ความเชื่อมโยงกับนักวิ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417EF71C" w14:textId="77777777" w:rsidR="00E96F16" w:rsidRDefault="00E96F16" w:rsidP="00E96F16">
      <w:pPr>
        <w:pStyle w:val="ListParagraph"/>
        <w:numPr>
          <w:ilvl w:val="0"/>
          <w:numId w:val="43"/>
        </w:numPr>
        <w:tabs>
          <w:tab w:val="left" w:pos="284"/>
          <w:tab w:val="left" w:pos="3119"/>
        </w:tabs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571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การเชื่อมโยงกับนักวิจัยที่เป็นผู้เชี่ยวชาญในสาขาวิชาที่ทำการวิจัยทั้งในและต่างประเทศ(ถ้ามี) (</w:t>
      </w:r>
      <w:r w:rsidRPr="000F5714">
        <w:rPr>
          <w:rFonts w:ascii="TH SarabunPSK" w:eastAsia="Cordia New" w:hAnsi="TH SarabunPSK" w:cs="TH SarabunPSK"/>
          <w:sz w:val="32"/>
          <w:szCs w:val="32"/>
        </w:rPr>
        <w:t xml:space="preserve">Connections with other experts within and outside Thailand) </w:t>
      </w:r>
      <w:r w:rsidRPr="000F571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3EDAB63A" w14:textId="77777777" w:rsidR="00E96F16" w:rsidRDefault="00E96F16" w:rsidP="00E96F16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678DACBB" w14:textId="77777777" w:rsidR="00E96F16" w:rsidRPr="000F5714" w:rsidRDefault="00E96F16" w:rsidP="00E96F16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41285DB9" w14:textId="25C8C850" w:rsidR="00E96F16" w:rsidRPr="00E96F16" w:rsidRDefault="00E96F16" w:rsidP="00E96F16">
      <w:pPr>
        <w:pStyle w:val="ListParagraph"/>
        <w:numPr>
          <w:ilvl w:val="0"/>
          <w:numId w:val="43"/>
        </w:numPr>
        <w:tabs>
          <w:tab w:val="left" w:pos="284"/>
          <w:tab w:val="left" w:pos="3119"/>
        </w:tabs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E96F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E96F16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E96F16">
        <w:rPr>
          <w:rFonts w:ascii="TH SarabunPSK" w:eastAsia="Cordia New" w:hAnsi="TH SarabunPSK" w:cs="TH SarabunPSK"/>
          <w:sz w:val="32"/>
          <w:szCs w:val="32"/>
        </w:rPr>
        <w:t xml:space="preserve">Connections with stakeholder and user engagement) </w:t>
      </w: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E96F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เอกชน</w:t>
      </w:r>
      <w:r w:rsidRPr="00E96F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ประชาสังคมและชุมชน</w:t>
      </w:r>
      <w:r w:rsidRPr="00E96F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br/>
      </w: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E96F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96F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</w:p>
    <w:p w14:paraId="44A0493D" w14:textId="77777777" w:rsidR="00E96F16" w:rsidRPr="000F5714" w:rsidRDefault="00E96F16" w:rsidP="00E96F16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rPr>
          <w:rFonts w:ascii="TH SarabunPSK" w:eastAsia="Cordia New" w:hAnsi="TH SarabunPSK" w:cs="TH SarabunPSK"/>
          <w:sz w:val="32"/>
          <w:szCs w:val="32"/>
        </w:rPr>
      </w:pPr>
      <w:r w:rsidRPr="000F5714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54268A7E" w14:textId="77777777" w:rsidR="00E96F16" w:rsidRPr="000F5714" w:rsidRDefault="00E96F16" w:rsidP="00E96F16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7FA5DAEA" w14:textId="77777777" w:rsidR="007458F7" w:rsidRPr="00FD4F00" w:rsidRDefault="007458F7" w:rsidP="007458F7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7458F7" w:rsidRPr="00FD4F00" w14:paraId="73D32A09" w14:textId="77777777" w:rsidTr="009447E2">
        <w:tc>
          <w:tcPr>
            <w:tcW w:w="826" w:type="dxa"/>
            <w:vAlign w:val="center"/>
          </w:tcPr>
          <w:p w14:paraId="18CC4BC1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7082F1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A7C37A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3A70DC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16CE200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7CB078B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9134D0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147F1C3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6B6A9B4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7458F7" w:rsidRPr="00FD4F00" w14:paraId="7FE9AE18" w14:textId="77777777" w:rsidTr="009447E2">
        <w:tc>
          <w:tcPr>
            <w:tcW w:w="826" w:type="dxa"/>
          </w:tcPr>
          <w:p w14:paraId="07008D3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3B371B47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4C1E3C86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3F04B05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1ED639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B11EF2B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A112C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458F7" w:rsidRPr="00FD4F00" w14:paraId="21447371" w14:textId="77777777" w:rsidTr="009447E2">
        <w:tc>
          <w:tcPr>
            <w:tcW w:w="826" w:type="dxa"/>
          </w:tcPr>
          <w:p w14:paraId="42C8C2EF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2AEB1A2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857F18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0D9EF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43CBE68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057DBD5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59932F3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A0D6BC6" w14:textId="77777777" w:rsidR="007458F7" w:rsidRPr="00FD4F00" w:rsidRDefault="007458F7" w:rsidP="007458F7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44519BF7" w14:textId="66188BFB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52181C5A" w:rsidR="00C745C2" w:rsidRPr="00C745C2" w:rsidRDefault="00FD4F00" w:rsidP="007458F7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3460775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 w:rsidR="00E53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  <w:p w14:paraId="47517F52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45C2" w14:paraId="5DB518FE" w14:textId="77777777" w:rsidTr="00542736">
        <w:tc>
          <w:tcPr>
            <w:tcW w:w="2774" w:type="dxa"/>
          </w:tcPr>
          <w:p w14:paraId="139E6717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3EE59733" w14:textId="7E3B9766" w:rsidR="00C745C2" w:rsidRPr="00E536BF" w:rsidRDefault="00E536BF" w:rsidP="0054273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536BF">
              <w:rPr>
                <w:rFonts w:ascii="TH SarabunPSK" w:hAnsi="TH SarabunPSK" w:cs="TH SarabunPSK" w:hint="cs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08E66210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94CADD2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6A83DF32" w14:textId="77777777" w:rsidTr="00542736">
        <w:tc>
          <w:tcPr>
            <w:tcW w:w="2774" w:type="dxa"/>
          </w:tcPr>
          <w:p w14:paraId="078CC1F6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3DF9AD3E" w14:textId="5CA2551F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0AFD">
              <w:rPr>
                <w:rFonts w:ascii="TH SarabunPSK" w:hAnsi="TH SarabunPSK" w:cs="TH SarabunPSK" w:hint="cs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2E780A2D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67F02AE2" w14:textId="77777777" w:rsidTr="00542736">
        <w:tc>
          <w:tcPr>
            <w:tcW w:w="2774" w:type="dxa"/>
          </w:tcPr>
          <w:p w14:paraId="6016691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56CA6EB9" w14:textId="5AA87109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0AFD">
              <w:rPr>
                <w:rFonts w:ascii="TH SarabunPSK" w:hAnsi="TH SarabunPSK" w:cs="TH SarabunPSK" w:hint="cs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2F06811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542736">
        <w:tc>
          <w:tcPr>
            <w:tcW w:w="2774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2EB4D862" w14:textId="0B0539E5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60AFD">
              <w:rPr>
                <w:rFonts w:ascii="TH SarabunPSK" w:hAnsi="TH SarabunPSK" w:cs="TH SarabunPSK" w:hint="cs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51A22D" w14:textId="1AC74276" w:rsidR="00740DDB" w:rsidRDefault="00740DDB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3261E51C" w14:textId="77777777" w:rsidR="00FD4F00" w:rsidRPr="00FD4F00" w:rsidRDefault="00FD4F00" w:rsidP="007458F7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รายละเอียดการจัดซื้อครุภัณฑ์ : กรณีมี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D4F00" w14:paraId="49110613" w14:textId="77777777" w:rsidTr="00542736">
        <w:trPr>
          <w:jc w:val="center"/>
        </w:trPr>
        <w:tc>
          <w:tcPr>
            <w:tcW w:w="1540" w:type="dxa"/>
            <w:vMerge w:val="restart"/>
            <w:vAlign w:val="center"/>
          </w:tcPr>
          <w:p w14:paraId="709F3A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27A6D141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45B6804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05632F0F" w14:textId="56DF05BF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D4F00" w14:paraId="36998A5A" w14:textId="77777777" w:rsidTr="00542736">
        <w:trPr>
          <w:jc w:val="center"/>
        </w:trPr>
        <w:tc>
          <w:tcPr>
            <w:tcW w:w="1540" w:type="dxa"/>
            <w:vMerge/>
            <w:vAlign w:val="center"/>
          </w:tcPr>
          <w:p w14:paraId="2D22E683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EF200BD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21A3" w14:textId="77777777" w:rsidR="00FD4F00" w:rsidRPr="00FD4F00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75B033A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0997ACB4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AC926B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1DE421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FD4F0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43861C2D" w14:textId="77777777" w:rsidR="007458F7" w:rsidRPr="00FD4F00" w:rsidRDefault="007458F7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77777777" w:rsidR="00FD4F00" w:rsidRPr="00FD4F00" w:rsidRDefault="00FD4F00" w:rsidP="00FD4F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07F0E535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FD4F00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FD4F00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5B29BA13" w14:textId="77777777" w:rsidR="007458F7" w:rsidRPr="00FD4F00" w:rsidRDefault="007458F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4261FA02" w:rsidR="00FD4F00" w:rsidRPr="00FD4F00" w:rsidRDefault="007458F7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14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ถ้ามี) </w:t>
      </w:r>
    </w:p>
    <w:p w14:paraId="38A7CFB8" w14:textId="3E82F38D" w:rsidR="00FD4F00" w:rsidRPr="00FD4F00" w:rsidRDefault="00FD4F00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>1</w:t>
      </w:r>
      <w:r w:rsidR="0049098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1145CCF6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490986">
        <w:rPr>
          <w:rFonts w:ascii="TH SarabunPSK" w:eastAsia="Helvetica" w:hAnsi="TH SarabunPSK" w:cs="TH SarabunPSK"/>
          <w:sz w:val="32"/>
          <w:szCs w:val="32"/>
          <w:bdr w:val="nil"/>
        </w:rPr>
        <w:t>4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3ADDEAB" w14:textId="715A4764" w:rsidR="00F70C61" w:rsidRDefault="00F70C61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F71CB47" w14:textId="3B9037B0" w:rsidR="00740DDB" w:rsidRDefault="00740DDB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B52D10" w14:textId="0F8E754A" w:rsidR="00740DDB" w:rsidRDefault="00740DDB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7364D61" w14:textId="2943769B" w:rsidR="00740DDB" w:rsidRDefault="00740DDB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6E3B3AE" w14:textId="166A3632" w:rsidR="005B06E3" w:rsidRDefault="005B06E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6657"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469D337E" w14:textId="5F280E3C" w:rsidR="002F1373" w:rsidRPr="00740DDB" w:rsidRDefault="002F1373" w:rsidP="002F137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447E2">
        <w:rPr>
          <w:rFonts w:ascii="TH SarabunPSK" w:eastAsia="Cordia New" w:hAnsi="TH SarabunPSK" w:cs="TH SarabunPSK"/>
          <w:sz w:val="32"/>
          <w:szCs w:val="32"/>
        </w:rPr>
        <w:t>KR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</w:p>
    <w:p w14:paraId="6C944489" w14:textId="77777777" w:rsidR="00DB7D9A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bookmarkStart w:id="5" w:name="_Hlk54436761"/>
      <w:r w:rsidRPr="0049238E">
        <w:rPr>
          <w:rFonts w:ascii="TH SarabunPSK" w:hAnsi="TH SarabunPSK" w:cs="TH SarabunPSK"/>
          <w:sz w:val="28"/>
          <w:cs/>
        </w:rPr>
        <w:t>ตัวอย่างการนำส่ง</w:t>
      </w:r>
      <w:r w:rsidRPr="0049238E">
        <w:rPr>
          <w:rFonts w:ascii="TH SarabunPSK" w:hAnsi="TH SarabunPSK" w:cs="TH SarabunPSK"/>
          <w:sz w:val="28"/>
        </w:rPr>
        <w:t xml:space="preserve"> KR </w:t>
      </w:r>
      <w:r w:rsidRPr="0049238E">
        <w:rPr>
          <w:rFonts w:ascii="TH SarabunPSK" w:hAnsi="TH SarabunPSK" w:cs="TH SarabunPSK"/>
          <w:sz w:val="28"/>
          <w:cs/>
        </w:rPr>
        <w:t xml:space="preserve">เช่น </w:t>
      </w:r>
    </w:p>
    <w:p w14:paraId="2186F727" w14:textId="0FC0A55B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9238E">
        <w:rPr>
          <w:rFonts w:ascii="TH SarabunPSK" w:hAnsi="TH SarabunPSK" w:cs="TH SarabunPSK"/>
          <w:sz w:val="28"/>
        </w:rPr>
        <w:t>KR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  <w:r w:rsidRPr="0049238E">
        <w:rPr>
          <w:rFonts w:ascii="TH SarabunPSK" w:hAnsi="TH SarabunPSK" w:cs="TH SarabunPSK"/>
          <w:sz w:val="28"/>
        </w:rPr>
        <w:t xml:space="preserve"> </w:t>
      </w:r>
      <w:r w:rsidRPr="0049238E">
        <w:rPr>
          <w:rFonts w:ascii="TH SarabunPSK" w:hAnsi="TH SarabunPSK" w:cs="TH SarabunPSK"/>
          <w:sz w:val="28"/>
          <w:cs/>
        </w:rPr>
        <w:t>คือ จำนวนบทความวิจัยที่ได้รับการตีพิมพ์ในวารสารวิชาการระดับชาติและนานาชาติ (</w:t>
      </w:r>
      <w:r w:rsidRPr="0049238E">
        <w:rPr>
          <w:rFonts w:ascii="TH SarabunPSK" w:hAnsi="TH SarabunPSK" w:cs="TH SarabunPSK"/>
          <w:sz w:val="28"/>
        </w:rPr>
        <w:t xml:space="preserve">Top-tier Journals) </w:t>
      </w:r>
      <w:r w:rsidRPr="0049238E">
        <w:rPr>
          <w:rFonts w:ascii="TH SarabunPSK" w:hAnsi="TH SarabunPSK" w:cs="TH SarabunPSK"/>
          <w:sz w:val="28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51C468E3" w14:textId="77777777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r w:rsidRPr="0049238E">
        <w:rPr>
          <w:rFonts w:ascii="TH SarabunPSK" w:hAnsi="TH SarabunPSK" w:cs="TH SarabunPSK"/>
          <w:sz w:val="28"/>
          <w:cs/>
        </w:rPr>
        <w:t>ดังนั้น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sz w:val="28"/>
          <w:cs/>
        </w:rPr>
        <w:t xml:space="preserve">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ผลงานตีพิมพ์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(ระดับชาติ/นานาชาติ)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  เป็นการ 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โดยตรง  แต่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sz w:val="28"/>
          <w:cs/>
        </w:rPr>
        <w:t xml:space="preserve">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การพัฒนากำลังคน, หนังสือ, การประชุมเผยแพร่ผลงาน/สัมมนาระดับชาติ จะเป็นการนำส่ง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โดยอ้อม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เป็นต้น</w:t>
      </w:r>
    </w:p>
    <w:bookmarkEnd w:id="5"/>
    <w:p w14:paraId="33C21C54" w14:textId="77777777" w:rsidR="005B06E3" w:rsidRPr="009447E2" w:rsidRDefault="005B06E3" w:rsidP="009447E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483D02E5" w14:textId="7D5AE453" w:rsidR="00446685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/>
          <w:sz w:val="32"/>
          <w:szCs w:val="32"/>
        </w:rPr>
        <w:t>5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Output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862"/>
        <w:gridCol w:w="1179"/>
        <w:gridCol w:w="787"/>
        <w:gridCol w:w="906"/>
        <w:gridCol w:w="2200"/>
        <w:gridCol w:w="1270"/>
        <w:gridCol w:w="633"/>
        <w:gridCol w:w="633"/>
      </w:tblGrid>
      <w:tr w:rsidR="00014EC3" w14:paraId="6413E9B5" w14:textId="77777777" w:rsidTr="00014EC3">
        <w:trPr>
          <w:tblHeader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DECA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6" w:name="_Hlk49156972"/>
            <w:bookmarkStart w:id="7" w:name="_Hlk54379859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  <w:p w14:paraId="41B2E329" w14:textId="13B8E0D2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(dropdown list)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0AF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51E" w14:textId="02584034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C34F" w14:textId="34DBC395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8E34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571F5F4B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7336" w14:textId="05DCE667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AB7" w14:textId="067FA85B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tr w:rsidR="00014EC3" w14:paraId="7CAA9B3A" w14:textId="77777777" w:rsidTr="00014EC3">
        <w:trPr>
          <w:trHeight w:val="50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CAD" w14:textId="77777777" w:rsidR="00014EC3" w:rsidRDefault="00014EC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695" w14:textId="348CFDA8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องค์ความรู้ใหม่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DC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F6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A6E" w14:textId="6C302F81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DF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2A8A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D0DD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2F575B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45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883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7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3C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1CF" w14:textId="56A6B4E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00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1F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43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226E36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DD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13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นศ.ระดับปริญญาตรี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C8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4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C9A" w14:textId="0F389E4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6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36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8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809B2E9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BD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AB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8F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2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FA" w14:textId="35804EF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3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8B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2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A460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36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8A3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นักวิจัยเชิงปฏิบัติการ</w:t>
            </w:r>
          </w:p>
          <w:p w14:paraId="26E73FB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พื้นฐาน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 R&amp;D)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C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DE2" w14:textId="50475A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8B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D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72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D1F178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A70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B6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5B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49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97C" w14:textId="3A097BA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4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3B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233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√</w:t>
            </w:r>
          </w:p>
        </w:tc>
      </w:tr>
      <w:tr w:rsidR="00014EC3" w14:paraId="557E0045" w14:textId="77777777" w:rsidTr="00014EC3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4A4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77A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นักวิจัยภาคเอกชน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83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01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E7B" w14:textId="47C89103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F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1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3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123145E" w14:textId="77777777" w:rsidTr="00014EC3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49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BCC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นักวิชาการอิสระ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3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F2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23B" w14:textId="055B621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66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F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1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2A58E0A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C80" w14:textId="6334F2B5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</w:t>
            </w: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เพื่อเพิ่ม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ทักษะ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953" w14:textId="002D3299" w:rsidR="00014EC3" w:rsidRPr="000C2AF1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เด็กและเยาวชน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249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08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242" w14:textId="0EBEE28F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EF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2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E3725A2" w14:textId="77777777" w:rsidTr="00014EC3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D5D8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2DB" w14:textId="5998125F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ครู/อาจารย์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146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3A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B9E" w14:textId="294D31CD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C74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2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63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26A6FC2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78AA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F02C" w14:textId="3A05AD64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เกษตรกรรุ่นใหม่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65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BB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856" w14:textId="69A0E5E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5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3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D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7C25609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760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D08" w14:textId="55CEB198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8C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172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41C" w14:textId="2480B88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(ให้ระบุเพิ่มเติมว่าเป็นทักษะพิเศษใด เช่น กลุ่มผู้สูงอายุ กลุ่มแรงงาน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EEC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กลุ่มคนทำงาน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IT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เป็นต้น)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F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1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4D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4064B00" w14:textId="77777777" w:rsidTr="00014EC3">
        <w:trPr>
          <w:trHeight w:val="445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4B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ผลงานตีพิมพ์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E420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  <w:p w14:paraId="50CF66F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B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F1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B51" w14:textId="5D8E2CA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0D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DB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54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7B09DED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07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49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19EDF988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8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10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6BC" w14:textId="65060EB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A6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53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D9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8789189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564D" w14:textId="77777777" w:rsidR="00014EC3" w:rsidRDefault="00014EC3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B391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B9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4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15A" w14:textId="218864F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4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5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3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0B3211E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FD2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67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0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C3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567" w14:textId="1AFA823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B1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63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17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FC1EA2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6DA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FC1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A6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0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7FB" w14:textId="4B7250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0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4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B0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DC1558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C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94BE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54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E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7E6" w14:textId="2EFB51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A6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B1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ED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50646E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8EA1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A2FD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7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8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19A" w14:textId="4297FD6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FB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A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67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145AE3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24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CA7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3D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C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C3A" w14:textId="6F1D1CEA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2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E0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4F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6605D50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01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8A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0DC39A5F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6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E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4C3" w14:textId="3B0E6F9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9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2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5BDEED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94B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E5D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2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09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4E7" w14:textId="150139B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14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0C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EC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0D0983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CD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8DA3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7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82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055" w14:textId="67250E82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4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E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F7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FF61BDB" w14:textId="77777777" w:rsidTr="00014EC3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66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6F4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0E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B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3E5" w14:textId="0F60D43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A3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07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33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8645A7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927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336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B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7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09F" w14:textId="72C3FA9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4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C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F1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3FBB744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E4F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ต้นแบบเทคโนโลยี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471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1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DD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9" w14:textId="1CBDA07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6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D0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9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28DC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9CC6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2615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86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E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A9C" w14:textId="4EF5B88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CD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5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E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94B9E1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AD90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40DC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F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6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6AF" w14:textId="299B58A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65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B8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3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9B53D2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4F23" w14:textId="77777777" w:rsidR="00014EC3" w:rsidRDefault="00014EC3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โครงสร้างพื้นฐาน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E4C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C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E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A85" w14:textId="71087D9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9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2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2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3A9CB3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55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1A9A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53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8F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D27" w14:textId="7A23F12D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4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F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3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07EEABA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5B2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39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CA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2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3C9" w14:textId="1ADE520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3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A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36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2F0C98C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DAB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5028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0B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48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C27" w14:textId="7E4C94F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90E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F5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82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41456C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DB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635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C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5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991" w14:textId="794B791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5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5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EA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C86094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30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886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1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E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74C" w14:textId="36B41E5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45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55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57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65BCF1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AEDA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B4AB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4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2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33C" w14:textId="2531943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9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D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1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9AA90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18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1A29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BF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1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640" w14:textId="38CAA6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3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424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E8D3F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0B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5B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7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D7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21F" w14:textId="711D51AF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B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1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6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DA37241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75E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45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05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AF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6F0" w14:textId="2AE65DC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1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7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1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9D9B87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3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25E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D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C9C" w14:textId="4E247AD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5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11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B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B1A6DD3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6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6A32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0A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06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16D" w14:textId="7DA6003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8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DF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9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6"/>
      </w:tr>
    </w:tbl>
    <w:p w14:paraId="22F63F1D" w14:textId="77777777" w:rsidR="007458F7" w:rsidRPr="008146B6" w:rsidRDefault="007458F7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56575DF" w14:textId="77777777" w:rsidR="00446685" w:rsidRPr="00320162" w:rsidRDefault="00446685" w:rsidP="0044668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8" w:name="_Hlk54434668"/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240F8526" w14:textId="5C08CF21" w:rsidR="005A30FB" w:rsidRPr="000C2AF1" w:rsidRDefault="00446685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ab/>
      </w:r>
      <w:bookmarkStart w:id="9" w:name="_Hlk54434687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0273C45F" w14:textId="0E016D8F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10" w:name="_Hlk54427989"/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2E412184" w14:textId="638F12B0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  <w:r w:rsidR="00657B8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657B8C" w:rsidRPr="00AF508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ควรระบุชื่อเรื่องที่คาดว่าจะตีพิมพ์ ชื่อวารสาร และ </w:t>
      </w:r>
      <w:r w:rsidR="00657B8C" w:rsidRPr="00AF508C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SJR Quartile </w:t>
      </w:r>
      <w:r w:rsidR="00657B8C" w:rsidRPr="00AF508C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ในข้อเสนอโครงการ</w:t>
      </w:r>
    </w:p>
    <w:p w14:paraId="70679B37" w14:textId="063703B6" w:rsidR="00446685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ต้องมีเลขที่ยื่นคำขอสิทธิบัตร/อนุสิทธิบัตร</w:t>
      </w:r>
    </w:p>
    <w:p w14:paraId="0AD25EB4" w14:textId="7BF930E9" w:rsidR="00C66E37" w:rsidRPr="000C2AF1" w:rsidRDefault="00C66E37" w:rsidP="00C66E37">
      <w:pPr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1" w:name="_Hlk49355944"/>
      <w:bookmarkEnd w:id="7"/>
      <w:bookmarkEnd w:id="8"/>
      <w:bookmarkEnd w:id="9"/>
      <w:bookmarkEnd w:id="10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ผลลัพธ์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Expected Outcomes)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และผลกระทบ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(Expected Impacts)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ที่คาดว่าจะเกิดขึ้น</w:t>
      </w:r>
    </w:p>
    <w:p w14:paraId="4387DB42" w14:textId="35BE9BB8" w:rsidR="00C66E37" w:rsidRPr="002D47BC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.2.1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Expected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Outcomes</w:t>
      </w:r>
      <w:r w:rsidRPr="002D47B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2D47BC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9433B3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809" w:type="dxa"/>
        <w:tblInd w:w="-5" w:type="dxa"/>
        <w:tblLook w:val="04A0" w:firstRow="1" w:lastRow="0" w:firstColumn="1" w:lastColumn="0" w:noHBand="0" w:noVBand="1"/>
      </w:tblPr>
      <w:tblGrid>
        <w:gridCol w:w="2647"/>
        <w:gridCol w:w="900"/>
        <w:gridCol w:w="886"/>
        <w:gridCol w:w="1237"/>
        <w:gridCol w:w="1350"/>
        <w:gridCol w:w="1289"/>
        <w:gridCol w:w="808"/>
        <w:gridCol w:w="692"/>
      </w:tblGrid>
      <w:tr w:rsidR="00014EC3" w:rsidRPr="007235A0" w14:paraId="4F9CB3FD" w14:textId="77777777" w:rsidTr="00014EC3">
        <w:trPr>
          <w:tblHeader/>
        </w:trPr>
        <w:tc>
          <w:tcPr>
            <w:tcW w:w="2647" w:type="dxa"/>
          </w:tcPr>
          <w:p w14:paraId="621657B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2" w:name="_Hlk49257855"/>
            <w:bookmarkStart w:id="13" w:name="_Hlk49356045"/>
            <w:bookmarkEnd w:id="11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0E2EF3A6" w14:textId="376DCD78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900" w:type="dxa"/>
          </w:tcPr>
          <w:p w14:paraId="3A45F2AF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886" w:type="dxa"/>
          </w:tcPr>
          <w:p w14:paraId="0D72F169" w14:textId="0521DE1C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14EC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7" w:type="dxa"/>
          </w:tcPr>
          <w:p w14:paraId="287BF313" w14:textId="3DD0C719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350" w:type="dxa"/>
          </w:tcPr>
          <w:p w14:paraId="3628EF07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B66B23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08" w:type="dxa"/>
          </w:tcPr>
          <w:p w14:paraId="072B570D" w14:textId="3EED4752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</w:tc>
        <w:tc>
          <w:tcPr>
            <w:tcW w:w="692" w:type="dxa"/>
          </w:tcPr>
          <w:p w14:paraId="27DC75B7" w14:textId="61444FA6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12"/>
      <w:tr w:rsidR="00014EC3" w:rsidRPr="007235A0" w14:paraId="73B3B727" w14:textId="77777777" w:rsidTr="00014EC3">
        <w:tc>
          <w:tcPr>
            <w:tcW w:w="2647" w:type="dxa"/>
            <w:shd w:val="clear" w:color="auto" w:fill="auto"/>
          </w:tcPr>
          <w:p w14:paraId="49B1C7D4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44BDE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9E5317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DA25BE4" w14:textId="0DA40F22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8ABF97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88D461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EC5776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828E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CF40D10" w14:textId="77777777" w:rsidTr="00014EC3">
        <w:tc>
          <w:tcPr>
            <w:tcW w:w="2647" w:type="dxa"/>
            <w:shd w:val="clear" w:color="auto" w:fill="auto"/>
          </w:tcPr>
          <w:p w14:paraId="5086450F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66E3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A142D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16BC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331245A" w14:textId="18A873B6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F4C3DB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AE8E8C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43713D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0077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741FDBC" w14:textId="77777777" w:rsidTr="00014EC3">
        <w:tc>
          <w:tcPr>
            <w:tcW w:w="2647" w:type="dxa"/>
            <w:shd w:val="clear" w:color="auto" w:fill="auto"/>
          </w:tcPr>
          <w:p w14:paraId="09A5E9D2" w14:textId="77777777" w:rsidR="00014EC3" w:rsidRPr="003C37F1" w:rsidRDefault="00014EC3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3D07C9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596E261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EDB2CA4" w14:textId="6E6951A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94C86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7D8ED2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80DCB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45335C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6A09ABE" w14:textId="77777777" w:rsidTr="00014EC3">
        <w:tc>
          <w:tcPr>
            <w:tcW w:w="2647" w:type="dxa"/>
            <w:shd w:val="clear" w:color="auto" w:fill="auto"/>
          </w:tcPr>
          <w:p w14:paraId="69B0003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00545E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5FBAF5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557756E" w14:textId="71B849F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740AD8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4D6F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0B7A31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F7F5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B5AB78" w14:textId="77777777" w:rsidTr="00014EC3">
        <w:tc>
          <w:tcPr>
            <w:tcW w:w="2647" w:type="dxa"/>
            <w:shd w:val="clear" w:color="auto" w:fill="auto"/>
          </w:tcPr>
          <w:p w14:paraId="6A5D5B5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A85FD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0AA2AF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14DDE98" w14:textId="6381EE5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6138B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3CAD4D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753698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60480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C1DFDF6" w14:textId="77777777" w:rsidTr="00014EC3">
        <w:tc>
          <w:tcPr>
            <w:tcW w:w="2647" w:type="dxa"/>
            <w:shd w:val="clear" w:color="auto" w:fill="auto"/>
          </w:tcPr>
          <w:p w14:paraId="457FD6C3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45ECB3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6DFAB9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53A69E53" w14:textId="1E448CF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A14A97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B6603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009544D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7DD9E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DC323C5" w14:textId="77777777" w:rsidTr="00014EC3">
        <w:tc>
          <w:tcPr>
            <w:tcW w:w="2647" w:type="dxa"/>
            <w:shd w:val="clear" w:color="auto" w:fill="auto"/>
          </w:tcPr>
          <w:p w14:paraId="55A4B9D5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B79F6C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30B67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0FCCDF8" w14:textId="0DC719AD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7653D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F7C755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4AF76F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74613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D2C4705" w14:textId="77777777" w:rsidTr="00014EC3">
        <w:trPr>
          <w:trHeight w:val="424"/>
        </w:trPr>
        <w:tc>
          <w:tcPr>
            <w:tcW w:w="2647" w:type="dxa"/>
          </w:tcPr>
          <w:p w14:paraId="224028D7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26B85A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9FE66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1F2ADA2" w14:textId="29D420E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5FBFD8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F39666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8195E4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425E6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10523A8" w14:textId="77777777" w:rsidTr="00014EC3">
        <w:tc>
          <w:tcPr>
            <w:tcW w:w="2647" w:type="dxa"/>
          </w:tcPr>
          <w:p w14:paraId="56AD6E1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665827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595AF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F4B9AE1" w14:textId="3FAB514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281565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6D9648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CF34A1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C6F330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6BDF5FF" w14:textId="77777777" w:rsidTr="00014EC3">
        <w:tc>
          <w:tcPr>
            <w:tcW w:w="2647" w:type="dxa"/>
          </w:tcPr>
          <w:p w14:paraId="5D35998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C4FC4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C3E6F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B2EA6FE" w14:textId="4104B27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7C9369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D410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261BED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E2B81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04871FE" w14:textId="77777777" w:rsidTr="00014EC3">
        <w:tc>
          <w:tcPr>
            <w:tcW w:w="2647" w:type="dxa"/>
          </w:tcPr>
          <w:p w14:paraId="4092F9B9" w14:textId="77777777" w:rsidR="00014EC3" w:rsidRPr="00DA38E7" w:rsidRDefault="00014EC3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61830FF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3F74CA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C093852" w14:textId="324ECC10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8C292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82F9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AA6C17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59561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165D14BF" w14:textId="77777777" w:rsidTr="00014EC3">
        <w:tc>
          <w:tcPr>
            <w:tcW w:w="2647" w:type="dxa"/>
          </w:tcPr>
          <w:p w14:paraId="5649FB9B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F465D7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F4C13D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97BCD14" w14:textId="1145013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D77836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F9127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4A45FF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547D6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F9AF4F" w14:textId="77777777" w:rsidTr="00014EC3">
        <w:tc>
          <w:tcPr>
            <w:tcW w:w="2647" w:type="dxa"/>
          </w:tcPr>
          <w:p w14:paraId="0BF19BF6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4EF8E52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35DE113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D7C49F5" w14:textId="44A2D54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42E23B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91C993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392EB13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F525E5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73258C37" w14:textId="77777777" w:rsidTr="00014EC3">
        <w:tc>
          <w:tcPr>
            <w:tcW w:w="2647" w:type="dxa"/>
          </w:tcPr>
          <w:p w14:paraId="76C727A9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14986E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2FF8C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CC9970D" w14:textId="23482D5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CB4919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642D6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6D3A3A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F536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3"/>
    </w:tbl>
    <w:p w14:paraId="028121AE" w14:textId="74731DF2" w:rsidR="00446685" w:rsidRDefault="00446685" w:rsidP="00446685"/>
    <w:p w14:paraId="2EF5C1E4" w14:textId="77777777" w:rsidR="00446685" w:rsidRPr="00EA569A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982EF3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7B0B0D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7B0B0D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7B0B0D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Citations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7B0B0D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377E18D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tools and methods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4" w:name="_Hlk46562320"/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15E578DC" w14:textId="584B1C29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และความวิริยะอุตสาหะของตนเองในการสร้าง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งานศิลปกรรม  งานดนตรีกรรม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B8649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4"/>
            <w:r w:rsidRPr="00B86495">
              <w:rPr>
                <w:rFonts w:ascii="Tahoma" w:hAnsi="Tahoma" w:cs="Tahoma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4795D91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Spin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off Companies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technology transfer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EA569A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ผลิตภัณฑ์ใหม่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Further funding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Collaborations and partnerships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output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ผลลัพธ์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outcome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และผลกระทบ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impact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0E551F03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D9045E8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</w:t>
            </w:r>
            <w:r w:rsidRPr="00B864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5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5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42C7DE2E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</w:tr>
    </w:tbl>
    <w:p w14:paraId="2CEE60B9" w14:textId="50FCCD60" w:rsidR="00F70C61" w:rsidRDefault="00F70C61" w:rsidP="00446685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D5FAFF3" w14:textId="2AEDA91D" w:rsidR="000C2AF1" w:rsidRDefault="000C2AF1" w:rsidP="00446685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7A7D7AF9" w14:textId="77777777" w:rsidR="000C2AF1" w:rsidRDefault="000C2AF1" w:rsidP="00446685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F41DA38" w14:textId="095995B9" w:rsidR="00C66E37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.2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bookmarkStart w:id="16" w:name="_Hlk49257452"/>
      <w:r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6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7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7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2268"/>
        <w:gridCol w:w="1843"/>
      </w:tblGrid>
      <w:tr w:rsidR="00C66E37" w:rsidRPr="007235A0" w14:paraId="419F0928" w14:textId="77777777" w:rsidTr="00490986">
        <w:trPr>
          <w:tblHeader/>
        </w:trPr>
        <w:tc>
          <w:tcPr>
            <w:tcW w:w="2835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8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552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ไปใช้ประโยชน์</w:t>
            </w:r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490986">
        <w:tc>
          <w:tcPr>
            <w:tcW w:w="2835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552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490986">
        <w:tc>
          <w:tcPr>
            <w:tcW w:w="2835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490986">
        <w:tc>
          <w:tcPr>
            <w:tcW w:w="2835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552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8"/>
    </w:tbl>
    <w:p w14:paraId="76A9DDF1" w14:textId="77777777" w:rsidR="00C66E37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3F5E1FBB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6905C514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71527275" w14:textId="77777777" w:rsidR="00C66E37" w:rsidRPr="004C05DD" w:rsidRDefault="00C66E37" w:rsidP="00C66E37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267C4FEA" w14:textId="1F8874FD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1</w:t>
      </w:r>
      <w:r w:rsidR="000C2AF1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>6</w:t>
      </w: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.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0F127D">
        <w:rPr>
          <w:rFonts w:ascii="TH SarabunPSK" w:hAnsi="TH SarabunPSK" w:cs="TH SarabunPSK"/>
          <w:sz w:val="32"/>
          <w:szCs w:val="32"/>
          <w:cs/>
        </w:rPr>
        <w:t>ย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้</w:t>
      </w:r>
      <w:r w:rsidRPr="000F127D">
        <w:rPr>
          <w:rFonts w:ascii="TH SarabunPSK" w:hAnsi="TH SarabunPSK" w:cs="TH SarabunPSK"/>
          <w:sz w:val="32"/>
          <w:szCs w:val="32"/>
          <w:cs/>
        </w:rPr>
        <w:t>อนหล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ั</w:t>
      </w:r>
      <w:r w:rsidRPr="000F127D">
        <w:rPr>
          <w:rFonts w:ascii="TH SarabunPSK" w:hAnsi="TH SarabunPSK" w:cs="TH SarabunPSK"/>
          <w:sz w:val="32"/>
          <w:szCs w:val="32"/>
          <w:cs/>
        </w:rPr>
        <w:t>งไม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่</w:t>
      </w:r>
      <w:r w:rsidRPr="000F127D">
        <w:rPr>
          <w:rFonts w:ascii="TH SarabunPSK" w:hAnsi="TH SarabunPSK" w:cs="TH SarabunPSK"/>
          <w:sz w:val="32"/>
          <w:szCs w:val="32"/>
          <w:cs/>
        </w:rPr>
        <w:t>เก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ิ</w:t>
      </w:r>
      <w:r w:rsidRPr="000F127D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0F127D">
        <w:rPr>
          <w:rFonts w:ascii="TH SarabunPSK" w:hAnsi="TH SarabunPSK" w:cs="TH SarabunPSK"/>
          <w:sz w:val="32"/>
          <w:szCs w:val="32"/>
        </w:rPr>
        <w:t xml:space="preserve">5 </w:t>
      </w:r>
      <w:r w:rsidRPr="000F127D">
        <w:rPr>
          <w:rFonts w:ascii="TH SarabunPSK" w:hAnsi="TH SarabunPSK" w:cs="TH SarabunPSK"/>
          <w:sz w:val="32"/>
          <w:szCs w:val="32"/>
          <w:cs/>
        </w:rPr>
        <w:t>ป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0F127D">
        <w:rPr>
          <w:rFonts w:ascii="TH SarabunPSK" w:eastAsia="Cordia New" w:hAnsi="TH SarabunPSK" w:cs="TH SarabunPSK"/>
          <w:sz w:val="32"/>
          <w:szCs w:val="32"/>
        </w:rPr>
        <w:br/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560"/>
        <w:gridCol w:w="2660"/>
        <w:gridCol w:w="1450"/>
        <w:gridCol w:w="1560"/>
        <w:gridCol w:w="2240"/>
      </w:tblGrid>
      <w:tr w:rsidR="00FD3DB0" w:rsidRPr="00644093" w14:paraId="43EDDC3B" w14:textId="77777777" w:rsidTr="009A7F5C">
        <w:tc>
          <w:tcPr>
            <w:tcW w:w="1560" w:type="dxa"/>
            <w:vAlign w:val="center"/>
          </w:tcPr>
          <w:p w14:paraId="04AEFCFE" w14:textId="456F2996" w:rsidR="00FD3DB0" w:rsidRPr="000F127D" w:rsidRDefault="00FD3DB0" w:rsidP="00FD3DB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2660" w:type="dxa"/>
            <w:vAlign w:val="center"/>
          </w:tcPr>
          <w:p w14:paraId="0EAD3C93" w14:textId="7668D168" w:rsidR="00FD3DB0" w:rsidRPr="000F127D" w:rsidRDefault="00FD3DB0" w:rsidP="00FD3DB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450" w:type="dxa"/>
          </w:tcPr>
          <w:p w14:paraId="482C622E" w14:textId="2E3688C1" w:rsidR="00FD3DB0" w:rsidRPr="000F127D" w:rsidRDefault="00FD3DB0" w:rsidP="00FD3DB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875D1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1560" w:type="dxa"/>
            <w:vAlign w:val="center"/>
          </w:tcPr>
          <w:p w14:paraId="69BF6A9B" w14:textId="77777777" w:rsidR="00FD3DB0" w:rsidRPr="000F127D" w:rsidRDefault="00FD3DB0" w:rsidP="00FD3DB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0F12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2240" w:type="dxa"/>
            <w:vAlign w:val="center"/>
          </w:tcPr>
          <w:p w14:paraId="6F69ABB9" w14:textId="77777777" w:rsidR="00FD3DB0" w:rsidRPr="008146B6" w:rsidRDefault="00FD3DB0" w:rsidP="00FD3DB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B875D1" w14:paraId="25796D2E" w14:textId="77777777" w:rsidTr="009A7F5C">
        <w:tc>
          <w:tcPr>
            <w:tcW w:w="1560" w:type="dxa"/>
          </w:tcPr>
          <w:p w14:paraId="17269F60" w14:textId="2E874A51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60" w:type="dxa"/>
          </w:tcPr>
          <w:p w14:paraId="4FD49F19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</w:tcPr>
          <w:p w14:paraId="3FBCD47B" w14:textId="26F994F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A304BC6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14:paraId="39D7C3A5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875D1" w14:paraId="21E70D2B" w14:textId="77777777" w:rsidTr="009A7F5C">
        <w:tc>
          <w:tcPr>
            <w:tcW w:w="1560" w:type="dxa"/>
          </w:tcPr>
          <w:p w14:paraId="3E5E4831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60" w:type="dxa"/>
          </w:tcPr>
          <w:p w14:paraId="2DEA8C1E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</w:tcPr>
          <w:p w14:paraId="42044868" w14:textId="2AE853FB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95A97FF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14:paraId="6385DFC9" w14:textId="77777777" w:rsidR="00B875D1" w:rsidRDefault="00B875D1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792A8C61" w:rsidR="00E562B2" w:rsidRDefault="00E562B2" w:rsidP="004849AE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05865F6" w14:textId="1859684C" w:rsidR="00CF3707" w:rsidRDefault="00CF3707" w:rsidP="004849AE">
      <w:pPr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ลงชื่อ .........................................................</w:t>
      </w:r>
    </w:p>
    <w:p w14:paraId="3902F14B" w14:textId="47A73C5B" w:rsidR="00CF3707" w:rsidRDefault="00CF3707" w:rsidP="004849AE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(.................................................................)</w:t>
      </w:r>
    </w:p>
    <w:p w14:paraId="75C3454C" w14:textId="491CEA7A" w:rsidR="00CF3707" w:rsidRDefault="00CF3707" w:rsidP="004849AE">
      <w:pPr>
        <w:jc w:val="thaiDistribute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bookmarkStart w:id="19" w:name="_GoBack"/>
      <w:bookmarkEnd w:id="19"/>
      <w:r>
        <w:rPr>
          <w:rFonts w:ascii="TH SarabunPSK" w:eastAsia="Cordia New" w:hAnsi="TH SarabunPSK" w:cs="TH SarabunPSK" w:hint="cs"/>
          <w:sz w:val="32"/>
          <w:szCs w:val="32"/>
          <w:cs/>
        </w:rPr>
        <w:t>หัวหน้าโครงการ</w:t>
      </w:r>
    </w:p>
    <w:sectPr w:rsidR="00CF3707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88C4C" w14:textId="77777777" w:rsidR="00A02A75" w:rsidRDefault="00A02A75" w:rsidP="00AE1EEF">
      <w:pPr>
        <w:spacing w:after="0" w:line="240" w:lineRule="auto"/>
      </w:pPr>
      <w:r>
        <w:separator/>
      </w:r>
    </w:p>
  </w:endnote>
  <w:endnote w:type="continuationSeparator" w:id="0">
    <w:p w14:paraId="42C32791" w14:textId="77777777" w:rsidR="00A02A75" w:rsidRDefault="00A02A75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75652B8A" w:rsidR="004E530B" w:rsidRDefault="004E530B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CF370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4E530B" w:rsidRDefault="004E5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A992C" w14:textId="77777777" w:rsidR="00A02A75" w:rsidRDefault="00A02A75" w:rsidP="00AE1EEF">
      <w:pPr>
        <w:spacing w:after="0" w:line="240" w:lineRule="auto"/>
      </w:pPr>
      <w:r>
        <w:separator/>
      </w:r>
    </w:p>
  </w:footnote>
  <w:footnote w:type="continuationSeparator" w:id="0">
    <w:p w14:paraId="109E5915" w14:textId="77777777" w:rsidR="00A02A75" w:rsidRDefault="00A02A75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470"/>
    <w:multiLevelType w:val="hybridMultilevel"/>
    <w:tmpl w:val="8A1CF4D4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5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2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075A4"/>
    <w:multiLevelType w:val="hybridMultilevel"/>
    <w:tmpl w:val="E96425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7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9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31"/>
  </w:num>
  <w:num w:numId="7">
    <w:abstractNumId w:val="37"/>
  </w:num>
  <w:num w:numId="8">
    <w:abstractNumId w:val="22"/>
  </w:num>
  <w:num w:numId="9">
    <w:abstractNumId w:val="24"/>
  </w:num>
  <w:num w:numId="10">
    <w:abstractNumId w:val="39"/>
  </w:num>
  <w:num w:numId="11">
    <w:abstractNumId w:val="42"/>
  </w:num>
  <w:num w:numId="12">
    <w:abstractNumId w:val="27"/>
  </w:num>
  <w:num w:numId="13">
    <w:abstractNumId w:val="28"/>
  </w:num>
  <w:num w:numId="14">
    <w:abstractNumId w:val="6"/>
  </w:num>
  <w:num w:numId="15">
    <w:abstractNumId w:val="10"/>
  </w:num>
  <w:num w:numId="16">
    <w:abstractNumId w:val="1"/>
  </w:num>
  <w:num w:numId="17">
    <w:abstractNumId w:val="34"/>
  </w:num>
  <w:num w:numId="18">
    <w:abstractNumId w:val="26"/>
  </w:num>
  <w:num w:numId="19">
    <w:abstractNumId w:val="8"/>
  </w:num>
  <w:num w:numId="20">
    <w:abstractNumId w:val="30"/>
  </w:num>
  <w:num w:numId="21">
    <w:abstractNumId w:val="16"/>
  </w:num>
  <w:num w:numId="22">
    <w:abstractNumId w:val="21"/>
  </w:num>
  <w:num w:numId="23">
    <w:abstractNumId w:val="11"/>
  </w:num>
  <w:num w:numId="24">
    <w:abstractNumId w:val="15"/>
  </w:num>
  <w:num w:numId="25">
    <w:abstractNumId w:val="3"/>
  </w:num>
  <w:num w:numId="26">
    <w:abstractNumId w:val="7"/>
  </w:num>
  <w:num w:numId="27">
    <w:abstractNumId w:val="40"/>
  </w:num>
  <w:num w:numId="28">
    <w:abstractNumId w:val="2"/>
  </w:num>
  <w:num w:numId="29">
    <w:abstractNumId w:val="25"/>
  </w:num>
  <w:num w:numId="30">
    <w:abstractNumId w:val="5"/>
  </w:num>
  <w:num w:numId="31">
    <w:abstractNumId w:val="38"/>
  </w:num>
  <w:num w:numId="32">
    <w:abstractNumId w:val="18"/>
  </w:num>
  <w:num w:numId="33">
    <w:abstractNumId w:val="14"/>
  </w:num>
  <w:num w:numId="34">
    <w:abstractNumId w:val="19"/>
  </w:num>
  <w:num w:numId="35">
    <w:abstractNumId w:val="36"/>
  </w:num>
  <w:num w:numId="36">
    <w:abstractNumId w:val="12"/>
  </w:num>
  <w:num w:numId="37">
    <w:abstractNumId w:val="4"/>
  </w:num>
  <w:num w:numId="38">
    <w:abstractNumId w:val="32"/>
  </w:num>
  <w:num w:numId="39">
    <w:abstractNumId w:val="41"/>
  </w:num>
  <w:num w:numId="40">
    <w:abstractNumId w:val="20"/>
  </w:num>
  <w:num w:numId="41">
    <w:abstractNumId w:val="0"/>
  </w:num>
  <w:num w:numId="42">
    <w:abstractNumId w:val="2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6980"/>
    <w:rsid w:val="00012508"/>
    <w:rsid w:val="00014EC3"/>
    <w:rsid w:val="00027953"/>
    <w:rsid w:val="00042587"/>
    <w:rsid w:val="000475A2"/>
    <w:rsid w:val="00051061"/>
    <w:rsid w:val="000519D7"/>
    <w:rsid w:val="000535FA"/>
    <w:rsid w:val="00053FEE"/>
    <w:rsid w:val="00061E5E"/>
    <w:rsid w:val="0008497D"/>
    <w:rsid w:val="00092F1D"/>
    <w:rsid w:val="000A1E10"/>
    <w:rsid w:val="000A69D0"/>
    <w:rsid w:val="000C05C7"/>
    <w:rsid w:val="000C2AF1"/>
    <w:rsid w:val="000C38A8"/>
    <w:rsid w:val="00103173"/>
    <w:rsid w:val="0011530B"/>
    <w:rsid w:val="00122DA9"/>
    <w:rsid w:val="00125340"/>
    <w:rsid w:val="001320B3"/>
    <w:rsid w:val="00133082"/>
    <w:rsid w:val="001507F5"/>
    <w:rsid w:val="00154B0C"/>
    <w:rsid w:val="00155E04"/>
    <w:rsid w:val="00167311"/>
    <w:rsid w:val="001819E3"/>
    <w:rsid w:val="00195E61"/>
    <w:rsid w:val="00196554"/>
    <w:rsid w:val="001A1CDB"/>
    <w:rsid w:val="001A58F0"/>
    <w:rsid w:val="001A7711"/>
    <w:rsid w:val="001C3718"/>
    <w:rsid w:val="001C7092"/>
    <w:rsid w:val="001D294E"/>
    <w:rsid w:val="001E59E8"/>
    <w:rsid w:val="00200B99"/>
    <w:rsid w:val="00203E0D"/>
    <w:rsid w:val="00211BC7"/>
    <w:rsid w:val="00212327"/>
    <w:rsid w:val="00217D34"/>
    <w:rsid w:val="0023177C"/>
    <w:rsid w:val="00232E82"/>
    <w:rsid w:val="00247911"/>
    <w:rsid w:val="00267E9F"/>
    <w:rsid w:val="00273D27"/>
    <w:rsid w:val="0028188C"/>
    <w:rsid w:val="00283E2A"/>
    <w:rsid w:val="0029087E"/>
    <w:rsid w:val="0029323E"/>
    <w:rsid w:val="002A406E"/>
    <w:rsid w:val="002B1DE2"/>
    <w:rsid w:val="002B6A70"/>
    <w:rsid w:val="002D5626"/>
    <w:rsid w:val="002D77A0"/>
    <w:rsid w:val="002F1373"/>
    <w:rsid w:val="002F4E14"/>
    <w:rsid w:val="00305B87"/>
    <w:rsid w:val="00307A43"/>
    <w:rsid w:val="003132B8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635A"/>
    <w:rsid w:val="00361BCD"/>
    <w:rsid w:val="00361E64"/>
    <w:rsid w:val="00375A55"/>
    <w:rsid w:val="00382AF6"/>
    <w:rsid w:val="00384F87"/>
    <w:rsid w:val="003872D0"/>
    <w:rsid w:val="00392872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46685"/>
    <w:rsid w:val="00446A2A"/>
    <w:rsid w:val="00450263"/>
    <w:rsid w:val="00455011"/>
    <w:rsid w:val="00462C1F"/>
    <w:rsid w:val="00462D9A"/>
    <w:rsid w:val="004849AE"/>
    <w:rsid w:val="004905B5"/>
    <w:rsid w:val="00490986"/>
    <w:rsid w:val="004B6D1A"/>
    <w:rsid w:val="004C134A"/>
    <w:rsid w:val="004C3FD1"/>
    <w:rsid w:val="004C6C3D"/>
    <w:rsid w:val="004D33BD"/>
    <w:rsid w:val="004E1F9E"/>
    <w:rsid w:val="004E37A2"/>
    <w:rsid w:val="004E530B"/>
    <w:rsid w:val="004E68EA"/>
    <w:rsid w:val="00501445"/>
    <w:rsid w:val="005110B5"/>
    <w:rsid w:val="00516BD5"/>
    <w:rsid w:val="00516FAD"/>
    <w:rsid w:val="0052065A"/>
    <w:rsid w:val="005336BB"/>
    <w:rsid w:val="00542736"/>
    <w:rsid w:val="00560347"/>
    <w:rsid w:val="00575A61"/>
    <w:rsid w:val="00592B68"/>
    <w:rsid w:val="00593479"/>
    <w:rsid w:val="00596322"/>
    <w:rsid w:val="005A2484"/>
    <w:rsid w:val="005A30FB"/>
    <w:rsid w:val="005A6021"/>
    <w:rsid w:val="005B06E3"/>
    <w:rsid w:val="005B4B63"/>
    <w:rsid w:val="005C165D"/>
    <w:rsid w:val="005D0B85"/>
    <w:rsid w:val="005D35FB"/>
    <w:rsid w:val="005D6129"/>
    <w:rsid w:val="005E6916"/>
    <w:rsid w:val="005E7981"/>
    <w:rsid w:val="00605999"/>
    <w:rsid w:val="00610B37"/>
    <w:rsid w:val="00613F01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57B8C"/>
    <w:rsid w:val="00675B9D"/>
    <w:rsid w:val="0068242D"/>
    <w:rsid w:val="006A2C8F"/>
    <w:rsid w:val="006A77EB"/>
    <w:rsid w:val="006B48EC"/>
    <w:rsid w:val="006C453F"/>
    <w:rsid w:val="006C4CFF"/>
    <w:rsid w:val="006C6A27"/>
    <w:rsid w:val="006F3005"/>
    <w:rsid w:val="007017C8"/>
    <w:rsid w:val="00706877"/>
    <w:rsid w:val="00714564"/>
    <w:rsid w:val="00715359"/>
    <w:rsid w:val="00716D18"/>
    <w:rsid w:val="00717DF4"/>
    <w:rsid w:val="00727561"/>
    <w:rsid w:val="00734AF7"/>
    <w:rsid w:val="00740DDB"/>
    <w:rsid w:val="00741F48"/>
    <w:rsid w:val="007458F7"/>
    <w:rsid w:val="00745F49"/>
    <w:rsid w:val="00764E4B"/>
    <w:rsid w:val="007710F2"/>
    <w:rsid w:val="007906DB"/>
    <w:rsid w:val="00792DE8"/>
    <w:rsid w:val="007A351A"/>
    <w:rsid w:val="007B1F41"/>
    <w:rsid w:val="007B40B7"/>
    <w:rsid w:val="007B5F98"/>
    <w:rsid w:val="007C3426"/>
    <w:rsid w:val="007D249C"/>
    <w:rsid w:val="007D29B8"/>
    <w:rsid w:val="007E1B84"/>
    <w:rsid w:val="007F3A4F"/>
    <w:rsid w:val="007F4809"/>
    <w:rsid w:val="007F6CC7"/>
    <w:rsid w:val="008146B6"/>
    <w:rsid w:val="00817BE7"/>
    <w:rsid w:val="0083135E"/>
    <w:rsid w:val="0084611E"/>
    <w:rsid w:val="00846503"/>
    <w:rsid w:val="00847F94"/>
    <w:rsid w:val="008529AF"/>
    <w:rsid w:val="008709B0"/>
    <w:rsid w:val="008869B9"/>
    <w:rsid w:val="00891BE4"/>
    <w:rsid w:val="008A44BB"/>
    <w:rsid w:val="008C64C7"/>
    <w:rsid w:val="008D0198"/>
    <w:rsid w:val="008E2AE3"/>
    <w:rsid w:val="008E2BC1"/>
    <w:rsid w:val="008F6A40"/>
    <w:rsid w:val="009131B7"/>
    <w:rsid w:val="009150C3"/>
    <w:rsid w:val="009202A5"/>
    <w:rsid w:val="009447E2"/>
    <w:rsid w:val="009562C0"/>
    <w:rsid w:val="009744A9"/>
    <w:rsid w:val="00974B88"/>
    <w:rsid w:val="009973C2"/>
    <w:rsid w:val="009A68B9"/>
    <w:rsid w:val="009A7F5C"/>
    <w:rsid w:val="009B24A8"/>
    <w:rsid w:val="009D5494"/>
    <w:rsid w:val="009F1C7B"/>
    <w:rsid w:val="009F2D52"/>
    <w:rsid w:val="009F5321"/>
    <w:rsid w:val="00A02383"/>
    <w:rsid w:val="00A02A75"/>
    <w:rsid w:val="00A14918"/>
    <w:rsid w:val="00A21278"/>
    <w:rsid w:val="00A25F00"/>
    <w:rsid w:val="00A33D27"/>
    <w:rsid w:val="00A34BA4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954C1"/>
    <w:rsid w:val="00AA74A9"/>
    <w:rsid w:val="00AB0489"/>
    <w:rsid w:val="00AB2C58"/>
    <w:rsid w:val="00AC4418"/>
    <w:rsid w:val="00AD3D3F"/>
    <w:rsid w:val="00AE1EEF"/>
    <w:rsid w:val="00AE568F"/>
    <w:rsid w:val="00AF42DB"/>
    <w:rsid w:val="00AF508C"/>
    <w:rsid w:val="00B00FF1"/>
    <w:rsid w:val="00B04BF2"/>
    <w:rsid w:val="00B058D3"/>
    <w:rsid w:val="00B27DEB"/>
    <w:rsid w:val="00B3377E"/>
    <w:rsid w:val="00B36B49"/>
    <w:rsid w:val="00B41613"/>
    <w:rsid w:val="00B475A1"/>
    <w:rsid w:val="00B61AE0"/>
    <w:rsid w:val="00B62410"/>
    <w:rsid w:val="00B642BF"/>
    <w:rsid w:val="00B64E67"/>
    <w:rsid w:val="00B73FDA"/>
    <w:rsid w:val="00B83828"/>
    <w:rsid w:val="00B86495"/>
    <w:rsid w:val="00B875D1"/>
    <w:rsid w:val="00B9649E"/>
    <w:rsid w:val="00B96DDC"/>
    <w:rsid w:val="00BC515A"/>
    <w:rsid w:val="00BD21E2"/>
    <w:rsid w:val="00BD22BA"/>
    <w:rsid w:val="00BD42E3"/>
    <w:rsid w:val="00BE14C1"/>
    <w:rsid w:val="00BE27A5"/>
    <w:rsid w:val="00BE5DA9"/>
    <w:rsid w:val="00C00589"/>
    <w:rsid w:val="00C01617"/>
    <w:rsid w:val="00C15BD4"/>
    <w:rsid w:val="00C16213"/>
    <w:rsid w:val="00C47500"/>
    <w:rsid w:val="00C61454"/>
    <w:rsid w:val="00C66E37"/>
    <w:rsid w:val="00C745C2"/>
    <w:rsid w:val="00C76FEB"/>
    <w:rsid w:val="00CB143B"/>
    <w:rsid w:val="00CB473B"/>
    <w:rsid w:val="00CC3DB5"/>
    <w:rsid w:val="00CE2263"/>
    <w:rsid w:val="00CF3409"/>
    <w:rsid w:val="00CF3707"/>
    <w:rsid w:val="00CF3F42"/>
    <w:rsid w:val="00D00258"/>
    <w:rsid w:val="00D03864"/>
    <w:rsid w:val="00D20886"/>
    <w:rsid w:val="00D254EC"/>
    <w:rsid w:val="00D37E16"/>
    <w:rsid w:val="00D60DC6"/>
    <w:rsid w:val="00D73B7C"/>
    <w:rsid w:val="00D73F7D"/>
    <w:rsid w:val="00D74BE1"/>
    <w:rsid w:val="00D763A2"/>
    <w:rsid w:val="00D76D33"/>
    <w:rsid w:val="00D96EAD"/>
    <w:rsid w:val="00DA41C3"/>
    <w:rsid w:val="00DB344C"/>
    <w:rsid w:val="00DB375A"/>
    <w:rsid w:val="00DB7D9A"/>
    <w:rsid w:val="00DC0631"/>
    <w:rsid w:val="00DC7313"/>
    <w:rsid w:val="00DD34B4"/>
    <w:rsid w:val="00DD46F1"/>
    <w:rsid w:val="00DE61EA"/>
    <w:rsid w:val="00DE7FCA"/>
    <w:rsid w:val="00DF1A97"/>
    <w:rsid w:val="00E00BC7"/>
    <w:rsid w:val="00E265EA"/>
    <w:rsid w:val="00E30960"/>
    <w:rsid w:val="00E330AC"/>
    <w:rsid w:val="00E430DA"/>
    <w:rsid w:val="00E536BF"/>
    <w:rsid w:val="00E562B2"/>
    <w:rsid w:val="00E60A3F"/>
    <w:rsid w:val="00E61BB1"/>
    <w:rsid w:val="00E658F6"/>
    <w:rsid w:val="00E6687C"/>
    <w:rsid w:val="00E72867"/>
    <w:rsid w:val="00E86AAD"/>
    <w:rsid w:val="00E96F16"/>
    <w:rsid w:val="00EB56F4"/>
    <w:rsid w:val="00EB7F74"/>
    <w:rsid w:val="00EC7E38"/>
    <w:rsid w:val="00ED4C21"/>
    <w:rsid w:val="00EE2C82"/>
    <w:rsid w:val="00EE6960"/>
    <w:rsid w:val="00F05A87"/>
    <w:rsid w:val="00F06EC8"/>
    <w:rsid w:val="00F231C9"/>
    <w:rsid w:val="00F35684"/>
    <w:rsid w:val="00F40E79"/>
    <w:rsid w:val="00F42E29"/>
    <w:rsid w:val="00F43C21"/>
    <w:rsid w:val="00F45B54"/>
    <w:rsid w:val="00F569FA"/>
    <w:rsid w:val="00F65F82"/>
    <w:rsid w:val="00F70C61"/>
    <w:rsid w:val="00F81B2F"/>
    <w:rsid w:val="00F84E92"/>
    <w:rsid w:val="00F90510"/>
    <w:rsid w:val="00F90C08"/>
    <w:rsid w:val="00F94A18"/>
    <w:rsid w:val="00FA6398"/>
    <w:rsid w:val="00FA73F7"/>
    <w:rsid w:val="00FC2215"/>
    <w:rsid w:val="00FC4AEB"/>
    <w:rsid w:val="00FD3DB0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069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A203-02DF-4E09-818A-25A589D76C6D}"/>
      </w:docPartPr>
      <w:docPartBody>
        <w:p w:rsidR="005B62A8" w:rsidRDefault="005B62A8">
          <w:r w:rsidRPr="001E416F">
            <w:rPr>
              <w:rStyle w:val="PlaceholderText"/>
            </w:rPr>
            <w:t>Choose an item.</w:t>
          </w:r>
        </w:p>
      </w:docPartBody>
    </w:docPart>
    <w:docPart>
      <w:docPartPr>
        <w:name w:val="EC83A2A39383497DA0F08BC5D4E05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29E09-657F-4DEB-B561-3AE625F6D38F}"/>
      </w:docPartPr>
      <w:docPartBody>
        <w:p w:rsidR="003358E9" w:rsidRDefault="005B62A8" w:rsidP="005B62A8">
          <w:pPr>
            <w:pStyle w:val="EC83A2A39383497DA0F08BC5D4E05E23"/>
          </w:pPr>
          <w:r w:rsidRPr="001E41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A8"/>
    <w:rsid w:val="003358E9"/>
    <w:rsid w:val="005B62A8"/>
    <w:rsid w:val="00615603"/>
    <w:rsid w:val="00D12FA1"/>
    <w:rsid w:val="00EC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62A8"/>
    <w:rPr>
      <w:color w:val="808080"/>
    </w:rPr>
  </w:style>
  <w:style w:type="paragraph" w:customStyle="1" w:styleId="EC83A2A39383497DA0F08BC5D4E05E23">
    <w:name w:val="EC83A2A39383497DA0F08BC5D4E05E23"/>
    <w:rsid w:val="005B6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4A3AD-01CD-47CC-A1D0-C1CAFC8D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3484</Words>
  <Characters>17842</Characters>
  <Application>Microsoft Office Word</Application>
  <DocSecurity>0</DocSecurity>
  <Lines>307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Windows User</cp:lastModifiedBy>
  <cp:revision>25</cp:revision>
  <cp:lastPrinted>2020-10-21T10:38:00Z</cp:lastPrinted>
  <dcterms:created xsi:type="dcterms:W3CDTF">2020-10-24T06:01:00Z</dcterms:created>
  <dcterms:modified xsi:type="dcterms:W3CDTF">2020-11-16T02:45:00Z</dcterms:modified>
</cp:coreProperties>
</file>