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C8" w:rsidRPr="00975596" w:rsidRDefault="000D5A18" w:rsidP="009B7998">
      <w:pPr>
        <w:jc w:val="center"/>
        <w:rPr>
          <w:rFonts w:ascii="Calibri" w:hAnsi="Calibri" w:cs="Calibri"/>
          <w:b/>
          <w:sz w:val="22"/>
          <w:szCs w:val="22"/>
        </w:rPr>
      </w:pPr>
      <w:r w:rsidRPr="00975596">
        <w:rPr>
          <w:rFonts w:ascii="Calibri" w:hAnsi="Calibri" w:cs="Calibri"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0</wp:posOffset>
                </wp:positionV>
                <wp:extent cx="1028700" cy="361950"/>
                <wp:effectExtent l="19050" t="1905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80E" w:rsidRPr="00CC1012" w:rsidRDefault="00EC080E" w:rsidP="005A1FC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012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CC1012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1012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CC1012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ANNEX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45pt;margin-top:0;width:81pt;height:28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" strokeweight="3pt">
                <v:textbox>
                  <w:txbxContent>
                    <w:p w:rsidR="00EC080E" w:rsidRPr="00CC1012" w:rsidRDefault="00EC080E" w:rsidP="005A1FC8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  <w:r w:rsidRPr="00CC101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  <w:cs/>
                        </w:rPr>
                        <w:t>2</w:t>
                      </w:r>
                      <w:r w:rsidRPr="00CC101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C101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  <w:cs/>
                        </w:rPr>
                        <w:t>-</w:t>
                      </w:r>
                      <w:r w:rsidRPr="00CC1012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ANNEX A</w:t>
                      </w:r>
                    </w:p>
                  </w:txbxContent>
                </v:textbox>
              </v:shape>
            </w:pict>
          </mc:Fallback>
        </mc:AlternateContent>
      </w:r>
    </w:p>
    <w:p w:rsidR="00B37C06" w:rsidRPr="00975596" w:rsidRDefault="00B37C06" w:rsidP="009B7998">
      <w:pPr>
        <w:jc w:val="center"/>
        <w:rPr>
          <w:rFonts w:ascii="Calibri" w:hAnsi="Calibri" w:cs="Calibri"/>
          <w:b/>
          <w:bCs/>
          <w:noProof w:val="0"/>
          <w:sz w:val="30"/>
          <w:szCs w:val="30"/>
        </w:rPr>
      </w:pPr>
    </w:p>
    <w:p w:rsidR="003D0411" w:rsidRPr="00975596" w:rsidRDefault="003D0411" w:rsidP="009B7998">
      <w:pPr>
        <w:jc w:val="center"/>
        <w:rPr>
          <w:rFonts w:ascii="Calibri" w:hAnsi="Calibri" w:cs="Calibri"/>
          <w:b/>
          <w:bCs/>
          <w:noProof w:val="0"/>
          <w:sz w:val="30"/>
          <w:szCs w:val="30"/>
        </w:rPr>
      </w:pPr>
      <w:r w:rsidRPr="00975596">
        <w:rPr>
          <w:rFonts w:ascii="Calibri" w:hAnsi="Calibri" w:cs="Calibri"/>
          <w:b/>
          <w:bCs/>
          <w:noProof w:val="0"/>
          <w:sz w:val="30"/>
          <w:szCs w:val="30"/>
        </w:rPr>
        <w:t>Annex A</w:t>
      </w:r>
    </w:p>
    <w:p w:rsidR="00355474" w:rsidRPr="00975596" w:rsidRDefault="00355474" w:rsidP="00500765">
      <w:pPr>
        <w:spacing w:before="120" w:after="120"/>
        <w:jc w:val="center"/>
        <w:rPr>
          <w:rFonts w:ascii="Calibri" w:hAnsi="Calibri" w:cs="Calibri"/>
          <w:noProof w:val="0"/>
        </w:rPr>
      </w:pPr>
      <w:r w:rsidRPr="00975596">
        <w:rPr>
          <w:rFonts w:ascii="Calibri" w:hAnsi="Calibri" w:cs="Calibri"/>
          <w:noProof w:val="0"/>
        </w:rPr>
        <w:t xml:space="preserve">Project </w:t>
      </w:r>
      <w:r w:rsidR="003D0411" w:rsidRPr="00975596">
        <w:rPr>
          <w:rFonts w:ascii="Calibri" w:hAnsi="Calibri" w:cs="Calibri"/>
          <w:noProof w:val="0"/>
        </w:rPr>
        <w:t>Application Form</w:t>
      </w:r>
    </w:p>
    <w:p w:rsidR="005A1FC8" w:rsidRPr="00975596" w:rsidRDefault="005A1FC8" w:rsidP="009B7998">
      <w:pPr>
        <w:jc w:val="center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>Franco-Thai Cooperation Programme in Higher Education and Research</w:t>
      </w:r>
    </w:p>
    <w:p w:rsidR="00355474" w:rsidRPr="00975596" w:rsidRDefault="005A1FC8" w:rsidP="009B7998">
      <w:pPr>
        <w:jc w:val="center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>(Franco-Thai Mobility Programme / PHC SIAM)</w:t>
      </w:r>
    </w:p>
    <w:p w:rsidR="003D0411" w:rsidRPr="00975596" w:rsidRDefault="004A4BD9" w:rsidP="0007748C">
      <w:pPr>
        <w:spacing w:before="120" w:after="120"/>
        <w:jc w:val="center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 xml:space="preserve">Year </w:t>
      </w:r>
      <w:r w:rsidR="00C9253D" w:rsidRPr="00975596">
        <w:rPr>
          <w:rFonts w:ascii="Calibri" w:hAnsi="Calibri" w:cs="Calibri"/>
          <w:noProof w:val="0"/>
          <w:sz w:val="24"/>
          <w:szCs w:val="24"/>
        </w:rPr>
        <w:t>20</w:t>
      </w:r>
      <w:r w:rsidR="0007748C" w:rsidRPr="00975596">
        <w:rPr>
          <w:rFonts w:ascii="Calibri" w:hAnsi="Calibri" w:cs="Calibri"/>
          <w:noProof w:val="0"/>
          <w:sz w:val="24"/>
          <w:szCs w:val="24"/>
        </w:rPr>
        <w:t>2</w:t>
      </w:r>
      <w:r w:rsidR="00635406" w:rsidRPr="00975596">
        <w:rPr>
          <w:rFonts w:ascii="Calibri" w:hAnsi="Calibri" w:cs="Calibri"/>
          <w:noProof w:val="0"/>
          <w:sz w:val="24"/>
          <w:szCs w:val="24"/>
        </w:rPr>
        <w:t>1</w:t>
      </w:r>
      <w:r w:rsidR="0007748C" w:rsidRPr="00975596">
        <w:rPr>
          <w:rFonts w:ascii="Calibri" w:hAnsi="Calibri" w:cs="Calibri"/>
          <w:noProof w:val="0"/>
          <w:sz w:val="24"/>
          <w:szCs w:val="24"/>
        </w:rPr>
        <w:t xml:space="preserve"> – 202</w:t>
      </w:r>
      <w:r w:rsidR="00635406" w:rsidRPr="00975596">
        <w:rPr>
          <w:rFonts w:ascii="Calibri" w:hAnsi="Calibri" w:cs="Calibri"/>
          <w:noProof w:val="0"/>
          <w:sz w:val="24"/>
          <w:szCs w:val="24"/>
        </w:rPr>
        <w:t>2</w:t>
      </w:r>
      <w:r w:rsidR="0007748C" w:rsidRPr="00975596">
        <w:rPr>
          <w:rFonts w:ascii="Calibri" w:hAnsi="Calibri" w:cs="Calibri"/>
          <w:noProof w:val="0"/>
          <w:sz w:val="24"/>
          <w:szCs w:val="24"/>
        </w:rPr>
        <w:t xml:space="preserve"> </w:t>
      </w:r>
    </w:p>
    <w:p w:rsidR="00355474" w:rsidRPr="00975596" w:rsidRDefault="00CD011D" w:rsidP="00B56A0D">
      <w:pPr>
        <w:numPr>
          <w:ilvl w:val="0"/>
          <w:numId w:val="1"/>
        </w:numPr>
        <w:tabs>
          <w:tab w:val="left" w:leader="dot" w:pos="9360"/>
        </w:tabs>
        <w:spacing w:before="120"/>
        <w:ind w:left="357"/>
        <w:rPr>
          <w:rFonts w:ascii="Calibri" w:hAnsi="Calibri" w:cs="Calibri"/>
          <w:noProof w:val="0"/>
          <w:sz w:val="22"/>
          <w:szCs w:val="22"/>
        </w:rPr>
      </w:pPr>
      <w:r w:rsidRPr="00975596">
        <w:rPr>
          <w:rFonts w:ascii="Calibri" w:hAnsi="Calibri" w:cs="Calibri"/>
          <w:b/>
          <w:noProof w:val="0"/>
          <w:sz w:val="22"/>
          <w:szCs w:val="22"/>
        </w:rPr>
        <w:t xml:space="preserve">Project </w:t>
      </w:r>
      <w:r w:rsidR="00274A38" w:rsidRPr="00975596">
        <w:rPr>
          <w:rFonts w:ascii="Calibri" w:hAnsi="Calibri" w:cs="Calibri"/>
          <w:b/>
          <w:noProof w:val="0"/>
          <w:sz w:val="22"/>
          <w:szCs w:val="22"/>
        </w:rPr>
        <w:t>T</w:t>
      </w:r>
      <w:r w:rsidR="00931709" w:rsidRPr="00975596">
        <w:rPr>
          <w:rFonts w:ascii="Calibri" w:hAnsi="Calibri" w:cs="Calibri"/>
          <w:b/>
          <w:noProof w:val="0"/>
          <w:sz w:val="22"/>
          <w:szCs w:val="22"/>
        </w:rPr>
        <w:t>itle</w:t>
      </w:r>
      <w:r w:rsidR="00355474" w:rsidRPr="00975596">
        <w:rPr>
          <w:rFonts w:ascii="Calibri" w:hAnsi="Calibri" w:cs="Calibri"/>
          <w:b/>
          <w:noProof w:val="0"/>
          <w:sz w:val="22"/>
          <w:szCs w:val="22"/>
        </w:rPr>
        <w:t>:</w:t>
      </w:r>
      <w:r w:rsidR="00355474" w:rsidRPr="00975596">
        <w:rPr>
          <w:rFonts w:ascii="Calibri" w:hAnsi="Calibri" w:cs="Calibri"/>
          <w:noProof w:val="0"/>
          <w:sz w:val="22"/>
          <w:szCs w:val="22"/>
        </w:rPr>
        <w:t xml:space="preserve"> </w:t>
      </w:r>
      <w:r w:rsidR="00B56A0D" w:rsidRPr="00975596">
        <w:rPr>
          <w:rFonts w:ascii="Calibri" w:hAnsi="Calibri" w:cs="Calibri"/>
          <w:noProof w:val="0"/>
          <w:sz w:val="22"/>
          <w:szCs w:val="22"/>
        </w:rPr>
        <w:tab/>
      </w:r>
    </w:p>
    <w:p w:rsidR="00931709" w:rsidRPr="00975596" w:rsidRDefault="002D1CB0" w:rsidP="00B37C06">
      <w:pPr>
        <w:numPr>
          <w:ilvl w:val="0"/>
          <w:numId w:val="1"/>
        </w:numPr>
        <w:spacing w:before="120" w:after="120"/>
        <w:rPr>
          <w:rFonts w:ascii="Calibri" w:hAnsi="Calibri" w:cs="Calibri"/>
          <w:b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t>Area</w:t>
      </w:r>
      <w:r w:rsidR="00943B75" w:rsidRPr="00975596">
        <w:rPr>
          <w:rFonts w:ascii="Calibri" w:hAnsi="Calibri" w:cs="Calibri"/>
          <w:b/>
          <w:noProof w:val="0"/>
          <w:sz w:val="24"/>
          <w:szCs w:val="24"/>
        </w:rPr>
        <w:t xml:space="preserve"> </w:t>
      </w:r>
      <w:r w:rsidR="00274A38" w:rsidRPr="00975596">
        <w:rPr>
          <w:rFonts w:ascii="Calibri" w:hAnsi="Calibri" w:cs="Calibri"/>
          <w:b/>
          <w:noProof w:val="0"/>
          <w:sz w:val="24"/>
          <w:szCs w:val="24"/>
        </w:rPr>
        <w:t>of joint research</w:t>
      </w:r>
      <w:r w:rsidR="00B37C06" w:rsidRPr="00975596">
        <w:rPr>
          <w:rFonts w:ascii="Calibri" w:hAnsi="Calibri" w:cs="Calibri"/>
          <w:b/>
          <w:noProof w:val="0"/>
          <w:sz w:val="24"/>
          <w:szCs w:val="24"/>
        </w:rPr>
        <w:br/>
      </w:r>
      <w:r w:rsidR="004A4BD9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>Please select</w:t>
      </w:r>
      <w:r w:rsidR="0071555D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 xml:space="preserve"> (</w:t>
      </w:r>
      <w:r w:rsidR="0071555D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sym w:font="Wingdings 2" w:char="F050"/>
      </w:r>
      <w:r w:rsidR="0071555D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>)</w:t>
      </w:r>
      <w:r w:rsidR="004A4BD9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 xml:space="preserve"> </w:t>
      </w:r>
      <w:r w:rsidR="00691509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>the most appropriate</w:t>
      </w:r>
      <w:r w:rsidR="00943B75" w:rsidRPr="00975596">
        <w:rPr>
          <w:rFonts w:ascii="Calibri" w:hAnsi="Calibri" w:cs="Calibri"/>
          <w:bCs/>
          <w:i/>
          <w:iCs/>
          <w:noProof w:val="0"/>
          <w:sz w:val="24"/>
          <w:szCs w:val="24"/>
          <w:cs/>
        </w:rPr>
        <w:t xml:space="preserve"> </w:t>
      </w:r>
      <w:r w:rsidR="00943B75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 xml:space="preserve">area and sub-area. If the project is </w:t>
      </w:r>
      <w:r w:rsidR="00943B75" w:rsidRPr="00975596">
        <w:rPr>
          <w:rFonts w:ascii="Calibri" w:hAnsi="Calibri" w:cs="Calibri"/>
          <w:b/>
          <w:i/>
          <w:iCs/>
          <w:noProof w:val="0"/>
          <w:sz w:val="24"/>
          <w:szCs w:val="24"/>
        </w:rPr>
        <w:t>multidisciplinary</w:t>
      </w:r>
      <w:r w:rsidR="00943B75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 xml:space="preserve">, please select a maximum of </w:t>
      </w:r>
      <w:r w:rsidR="00943B75" w:rsidRPr="00975596">
        <w:rPr>
          <w:rFonts w:ascii="Calibri" w:hAnsi="Calibri" w:cs="Calibri"/>
          <w:b/>
          <w:i/>
          <w:iCs/>
          <w:noProof w:val="0"/>
          <w:sz w:val="24"/>
          <w:szCs w:val="24"/>
        </w:rPr>
        <w:t>two</w:t>
      </w:r>
      <w:r w:rsidR="00943B75" w:rsidRPr="00975596">
        <w:rPr>
          <w:rFonts w:ascii="Calibri" w:hAnsi="Calibri" w:cs="Calibri"/>
          <w:bCs/>
          <w:i/>
          <w:iCs/>
          <w:noProof w:val="0"/>
          <w:sz w:val="24"/>
          <w:szCs w:val="24"/>
        </w:rPr>
        <w:t xml:space="preserve"> areas (and sub-areas) </w:t>
      </w:r>
      <w:r w:rsidR="004A4BD9" w:rsidRPr="00975596">
        <w:rPr>
          <w:rFonts w:ascii="Calibri" w:hAnsi="Calibri" w:cs="Calibri"/>
          <w:b/>
          <w:noProof w:val="0"/>
          <w:sz w:val="24"/>
          <w:szCs w:val="24"/>
        </w:rPr>
        <w:t xml:space="preserve"> </w:t>
      </w:r>
    </w:p>
    <w:p w:rsidR="00694E0E" w:rsidRPr="00975596" w:rsidRDefault="00274A38" w:rsidP="00694E0E">
      <w:pPr>
        <w:numPr>
          <w:ilvl w:val="0"/>
          <w:numId w:val="11"/>
        </w:numPr>
        <w:tabs>
          <w:tab w:val="left" w:pos="720"/>
          <w:tab w:val="left" w:pos="1080"/>
        </w:tabs>
        <w:autoSpaceDE w:val="0"/>
        <w:autoSpaceDN w:val="0"/>
        <w:adjustRightInd w:val="0"/>
        <w:ind w:left="720"/>
        <w:rPr>
          <w:rFonts w:ascii="Calibri" w:hAnsi="Calibri" w:cs="Calibri"/>
          <w:b/>
          <w:bCs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 xml:space="preserve">Mathematics </w:t>
      </w:r>
    </w:p>
    <w:p w:rsidR="00694E0E" w:rsidRPr="00975596" w:rsidRDefault="00274A38" w:rsidP="00694E0E">
      <w:pPr>
        <w:numPr>
          <w:ilvl w:val="1"/>
          <w:numId w:val="11"/>
        </w:numPr>
        <w:tabs>
          <w:tab w:val="left" w:pos="108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b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Fundamental and Applied Mathematics</w:t>
      </w:r>
    </w:p>
    <w:p w:rsidR="00694E0E" w:rsidRPr="00975596" w:rsidRDefault="00274A38" w:rsidP="00694E0E">
      <w:pPr>
        <w:numPr>
          <w:ilvl w:val="1"/>
          <w:numId w:val="11"/>
        </w:numPr>
        <w:tabs>
          <w:tab w:val="left" w:pos="108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b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Statistics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autoSpaceDE w:val="0"/>
        <w:autoSpaceDN w:val="0"/>
        <w:adjustRightInd w:val="0"/>
        <w:ind w:left="1080"/>
        <w:rPr>
          <w:rFonts w:ascii="Calibri" w:hAnsi="Calibri" w:cs="Calibri"/>
          <w:b/>
          <w:b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Actuarial Science</w:t>
      </w:r>
    </w:p>
    <w:p w:rsidR="00274A38" w:rsidRPr="00975596" w:rsidRDefault="00274A38" w:rsidP="00694E0E">
      <w:pPr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spacing w:before="120"/>
        <w:ind w:left="720"/>
        <w:jc w:val="both"/>
        <w:rPr>
          <w:rFonts w:ascii="Calibri" w:hAnsi="Calibri" w:cs="Calibri"/>
          <w:b/>
          <w:bCs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>Physics</w:t>
      </w:r>
    </w:p>
    <w:p w:rsidR="00694E0E" w:rsidRPr="00975596" w:rsidRDefault="00274A38" w:rsidP="00694E0E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Classical mechanics</w:t>
      </w:r>
    </w:p>
    <w:p w:rsidR="00694E0E" w:rsidRPr="00975596" w:rsidRDefault="00274A38" w:rsidP="00975596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Thermodynamics and statistical mechanics</w:t>
      </w:r>
    </w:p>
    <w:p w:rsidR="00694E0E" w:rsidRPr="00975596" w:rsidRDefault="00274A38" w:rsidP="00975596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Electromagnetism and photonics</w:t>
      </w:r>
    </w:p>
    <w:p w:rsidR="00694E0E" w:rsidRPr="00975596" w:rsidRDefault="00274A38" w:rsidP="00694E0E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Relativistic mechanics</w:t>
      </w:r>
    </w:p>
    <w:p w:rsidR="00694E0E" w:rsidRPr="00975596" w:rsidRDefault="00274A38" w:rsidP="00975596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Quantum mechanics, atomic physics, and molecular physics</w:t>
      </w:r>
    </w:p>
    <w:p w:rsidR="00694E0E" w:rsidRPr="00975596" w:rsidRDefault="00274A38" w:rsidP="00975596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Optics</w:t>
      </w:r>
    </w:p>
    <w:p w:rsidR="00694E0E" w:rsidRPr="00975596" w:rsidRDefault="00274A38" w:rsidP="00975596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Condensed matter physics</w:t>
      </w:r>
    </w:p>
    <w:p w:rsidR="00694E0E" w:rsidRPr="00975596" w:rsidRDefault="00274A38" w:rsidP="00694E0E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High-energy particle physics and nuclear physics</w:t>
      </w:r>
    </w:p>
    <w:p w:rsidR="00694E0E" w:rsidRPr="00975596" w:rsidRDefault="00274A38" w:rsidP="00694E0E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Cosmology</w:t>
      </w:r>
    </w:p>
    <w:p w:rsidR="00694E0E" w:rsidRPr="00975596" w:rsidRDefault="00274A38" w:rsidP="00694E0E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Nuclear and High Energy Physics</w:t>
      </w:r>
    </w:p>
    <w:p w:rsidR="00694E0E" w:rsidRPr="00975596" w:rsidRDefault="00274A38" w:rsidP="00694E0E">
      <w:pPr>
        <w:pStyle w:val="ListParagraph"/>
        <w:numPr>
          <w:ilvl w:val="1"/>
          <w:numId w:val="11"/>
        </w:numPr>
        <w:tabs>
          <w:tab w:val="left" w:pos="720"/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Astronomy, Astrophysics</w:t>
      </w:r>
    </w:p>
    <w:p w:rsidR="00694E0E" w:rsidRPr="00975596" w:rsidRDefault="00274A38" w:rsidP="008A4253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left" w:pos="1080"/>
        </w:tabs>
        <w:spacing w:before="120"/>
        <w:ind w:left="72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i/>
          <w:iCs/>
          <w:sz w:val="23"/>
          <w:szCs w:val="23"/>
          <w:lang w:val="en-GB"/>
        </w:rPr>
        <w:t xml:space="preserve">Marine, Earth, Planet sciences 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b/>
          <w:bCs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Geography, Geology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Environmental Sciences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Soil and water Sciences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Geodesy Cartography, Remote sensing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Meteorology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Oceanography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Aquaculture and Marine Resource Management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Climate Studies</w:t>
      </w:r>
    </w:p>
    <w:p w:rsidR="00274A38" w:rsidRPr="00975596" w:rsidRDefault="00274A38" w:rsidP="008A4253">
      <w:pPr>
        <w:numPr>
          <w:ilvl w:val="0"/>
          <w:numId w:val="11"/>
        </w:numPr>
        <w:tabs>
          <w:tab w:val="left" w:pos="720"/>
        </w:tabs>
        <w:spacing w:before="120"/>
        <w:ind w:left="720"/>
        <w:jc w:val="both"/>
        <w:rPr>
          <w:rFonts w:ascii="Calibri" w:hAnsi="Calibri" w:cs="Calibri"/>
          <w:b/>
          <w:bCs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>Chemistry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Chemistry, Biochemistry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 xml:space="preserve">Organic Chemistry 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Inorganic Chemistry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Analytical Chemistry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 xml:space="preserve">Physical Chemistry </w:t>
      </w:r>
    </w:p>
    <w:p w:rsidR="00274A38" w:rsidRPr="00975596" w:rsidRDefault="00274A38" w:rsidP="00694E0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Cosmetic Science</w:t>
      </w:r>
    </w:p>
    <w:p w:rsidR="00274A38" w:rsidRPr="00975596" w:rsidRDefault="00274A38" w:rsidP="0059445E">
      <w:pPr>
        <w:numPr>
          <w:ilvl w:val="0"/>
          <w:numId w:val="11"/>
        </w:numPr>
        <w:tabs>
          <w:tab w:val="left" w:pos="720"/>
        </w:tabs>
        <w:spacing w:before="120"/>
        <w:ind w:left="720"/>
        <w:jc w:val="both"/>
        <w:rPr>
          <w:rFonts w:ascii="Calibri" w:hAnsi="Calibri" w:cs="Calibri"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>Biology and health sciences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Biology, Microbiology, Biotechnology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Nanotechnology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Molecular biology genetics, immunology, system analysis and physiology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Re-emerging and Infectious Diseases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Biotechnology, Natural Substances (Pharmacology, Traditional Drugs)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lastRenderedPageBreak/>
        <w:t>Neurosciences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Medical Science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Genomics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Proteomics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Metabolomics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Bioinformatics</w:t>
      </w:r>
    </w:p>
    <w:p w:rsidR="00274A38" w:rsidRPr="00975596" w:rsidRDefault="00274A38" w:rsidP="008A4253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Medical technology</w:t>
      </w:r>
    </w:p>
    <w:p w:rsidR="00274A38" w:rsidRPr="00975596" w:rsidRDefault="00274A38" w:rsidP="0059445E">
      <w:pPr>
        <w:numPr>
          <w:ilvl w:val="0"/>
          <w:numId w:val="11"/>
        </w:numPr>
        <w:tabs>
          <w:tab w:val="left" w:pos="720"/>
        </w:tabs>
        <w:spacing w:before="120"/>
        <w:ind w:left="720"/>
        <w:jc w:val="both"/>
        <w:rPr>
          <w:rFonts w:ascii="Calibri" w:hAnsi="Calibri" w:cs="Calibri"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 xml:space="preserve">Humanities </w:t>
      </w:r>
    </w:p>
    <w:p w:rsidR="00274A38" w:rsidRPr="00975596" w:rsidRDefault="00274A38" w:rsidP="0059445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Ancient and modern languages, linguistics</w:t>
      </w:r>
    </w:p>
    <w:p w:rsidR="00274A38" w:rsidRPr="00975596" w:rsidRDefault="00274A38" w:rsidP="0059445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Philosophy</w:t>
      </w:r>
    </w:p>
    <w:p w:rsidR="00274A38" w:rsidRPr="00975596" w:rsidRDefault="00274A38" w:rsidP="0059445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History and theory of the arts</w:t>
      </w:r>
    </w:p>
    <w:p w:rsidR="00274A38" w:rsidRPr="00975596" w:rsidRDefault="00274A38" w:rsidP="0059445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Human geography</w:t>
      </w:r>
    </w:p>
    <w:p w:rsidR="00274A38" w:rsidRPr="00975596" w:rsidRDefault="00274A38" w:rsidP="0059445E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 xml:space="preserve">Law, politics, comparative religion </w:t>
      </w:r>
    </w:p>
    <w:p w:rsidR="00274A38" w:rsidRPr="00975596" w:rsidRDefault="00274A38" w:rsidP="003D2784">
      <w:pPr>
        <w:numPr>
          <w:ilvl w:val="0"/>
          <w:numId w:val="11"/>
        </w:numPr>
        <w:tabs>
          <w:tab w:val="left" w:pos="720"/>
          <w:tab w:val="left" w:pos="1080"/>
        </w:tabs>
        <w:spacing w:before="120"/>
        <w:ind w:left="72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>Social Sciences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 xml:space="preserve">Eco-tourism, tourism 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Demography, Social and cultural behaviour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Economy, political science</w:t>
      </w:r>
    </w:p>
    <w:p w:rsidR="00274A38" w:rsidRPr="00975596" w:rsidRDefault="00274A38" w:rsidP="003D2784">
      <w:pPr>
        <w:pStyle w:val="ListParagraph"/>
        <w:numPr>
          <w:ilvl w:val="1"/>
          <w:numId w:val="11"/>
        </w:numPr>
        <w:tabs>
          <w:tab w:val="left" w:pos="1080"/>
        </w:tabs>
        <w:ind w:left="1080"/>
        <w:contextualSpacing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 xml:space="preserve">Social history 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Anthropology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Business studies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Gender studies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Criminology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Archaeology</w:t>
      </w:r>
    </w:p>
    <w:p w:rsidR="00274A38" w:rsidRPr="00975596" w:rsidRDefault="00274A38" w:rsidP="003D2784">
      <w:pPr>
        <w:numPr>
          <w:ilvl w:val="0"/>
          <w:numId w:val="11"/>
        </w:numPr>
        <w:tabs>
          <w:tab w:val="left" w:pos="720"/>
          <w:tab w:val="left" w:pos="1080"/>
        </w:tabs>
        <w:spacing w:before="120"/>
        <w:ind w:left="72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 xml:space="preserve">Engineering sciences 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Mechanical Engineering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Electrical Engineering (Electricity and energy)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Chemical Engineering (Chemical and process)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Aeronautical Engineering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 xml:space="preserve">Civil engineering and construction 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Railway System Engineering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Manufacturing Sciences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Material Sciences</w:t>
      </w:r>
    </w:p>
    <w:p w:rsidR="00274A38" w:rsidRPr="00975596" w:rsidRDefault="00274A38" w:rsidP="003D2784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Architecture, Urban and Regional Planning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</w:tabs>
        <w:ind w:left="1080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 xml:space="preserve">Energy: </w:t>
      </w: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New Technologies for Energy: Fuel Cells, Solar Cells, Nuclear Energy</w:t>
      </w:r>
      <w:r w:rsidRPr="00975596">
        <w:rPr>
          <w:rFonts w:ascii="Calibri" w:hAnsi="Calibri" w:cs="Calibri"/>
          <w:i/>
          <w:sz w:val="23"/>
          <w:szCs w:val="23"/>
          <w:lang w:val="en-GB"/>
        </w:rPr>
        <w:t xml:space="preserve">, </w:t>
      </w: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Alternative Energies</w:t>
      </w:r>
      <w:r w:rsidRPr="00975596">
        <w:rPr>
          <w:rFonts w:ascii="Calibri" w:hAnsi="Calibri" w:cs="Calibri"/>
          <w:i/>
          <w:sz w:val="23"/>
          <w:szCs w:val="23"/>
          <w:lang w:val="en-GB"/>
        </w:rPr>
        <w:t xml:space="preserve">, </w:t>
      </w: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Energy Efficiency and Saving</w:t>
      </w:r>
    </w:p>
    <w:p w:rsidR="00274A38" w:rsidRPr="00975596" w:rsidRDefault="00274A38" w:rsidP="00170921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spacing w:before="120"/>
        <w:ind w:left="720"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 xml:space="preserve">Information and communication, science and technology 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 xml:space="preserve">Computing, Computer Science, Artificial Intelligence </w:t>
      </w:r>
    </w:p>
    <w:p w:rsidR="00274A38" w:rsidRPr="00975596" w:rsidRDefault="00274A38" w:rsidP="00170921">
      <w:pPr>
        <w:pStyle w:val="ListParagraph"/>
        <w:numPr>
          <w:ilvl w:val="1"/>
          <w:numId w:val="11"/>
        </w:numPr>
        <w:tabs>
          <w:tab w:val="left" w:pos="1080"/>
        </w:tabs>
        <w:ind w:left="1080"/>
        <w:contextualSpacing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 xml:space="preserve">New technologies, digital technology </w:t>
      </w:r>
    </w:p>
    <w:p w:rsidR="00274A38" w:rsidRPr="00975596" w:rsidRDefault="00274A38" w:rsidP="00170921">
      <w:pPr>
        <w:pStyle w:val="ListParagraph"/>
        <w:numPr>
          <w:ilvl w:val="1"/>
          <w:numId w:val="11"/>
        </w:numPr>
        <w:tabs>
          <w:tab w:val="left" w:pos="1080"/>
        </w:tabs>
        <w:ind w:left="1080"/>
        <w:contextualSpacing/>
        <w:jc w:val="both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 xml:space="preserve">Multimedia communication </w:t>
      </w:r>
    </w:p>
    <w:p w:rsidR="00274A38" w:rsidRPr="00975596" w:rsidRDefault="00274A38" w:rsidP="00170921">
      <w:pPr>
        <w:numPr>
          <w:ilvl w:val="0"/>
          <w:numId w:val="11"/>
        </w:numPr>
        <w:tabs>
          <w:tab w:val="left" w:pos="720"/>
        </w:tabs>
        <w:spacing w:before="120"/>
        <w:ind w:left="720"/>
        <w:jc w:val="both"/>
        <w:rPr>
          <w:rFonts w:ascii="Calibri" w:hAnsi="Calibri" w:cs="Calibri"/>
          <w:sz w:val="23"/>
          <w:szCs w:val="23"/>
          <w:lang w:val="en-GB"/>
        </w:rPr>
      </w:pP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 xml:space="preserve">Agronomy, </w:t>
      </w:r>
      <w:r w:rsidR="00500765" w:rsidRPr="00975596">
        <w:rPr>
          <w:rFonts w:ascii="Calibri" w:hAnsi="Calibri" w:cs="Calibri"/>
          <w:b/>
          <w:bCs/>
          <w:sz w:val="23"/>
          <w:szCs w:val="23"/>
          <w:lang w:val="en-GB"/>
        </w:rPr>
        <w:t>f</w:t>
      </w:r>
      <w:r w:rsidRPr="00975596">
        <w:rPr>
          <w:rFonts w:ascii="Calibri" w:hAnsi="Calibri" w:cs="Calibri"/>
          <w:b/>
          <w:bCs/>
          <w:sz w:val="23"/>
          <w:szCs w:val="23"/>
          <w:lang w:val="en-GB"/>
        </w:rPr>
        <w:t xml:space="preserve">ood sciences, environment, biodiversity 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Agricultural Production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Organic Agriculture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Plant Biotechnology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Plant Sciences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Food Science, Food Safety, Food Technology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  <w:tab w:val="left" w:pos="1260"/>
        </w:tabs>
        <w:ind w:left="1080"/>
        <w:jc w:val="both"/>
        <w:outlineLvl w:val="0"/>
        <w:rPr>
          <w:rFonts w:ascii="Calibri" w:hAnsi="Calibri" w:cs="Calibri"/>
          <w:i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sz w:val="23"/>
          <w:szCs w:val="23"/>
          <w:lang w:val="en-GB"/>
        </w:rPr>
        <w:t>Veterinary sciences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Biodiversity: Utilisation and Preservation</w:t>
      </w:r>
    </w:p>
    <w:p w:rsidR="00274A38" w:rsidRPr="00975596" w:rsidRDefault="00274A38" w:rsidP="00170921">
      <w:pPr>
        <w:numPr>
          <w:ilvl w:val="1"/>
          <w:numId w:val="11"/>
        </w:numPr>
        <w:tabs>
          <w:tab w:val="left" w:pos="1080"/>
        </w:tabs>
        <w:ind w:left="1080"/>
        <w:jc w:val="both"/>
        <w:rPr>
          <w:rFonts w:ascii="Calibri" w:hAnsi="Calibri" w:cs="Calibri"/>
          <w:i/>
          <w:iCs/>
          <w:sz w:val="23"/>
          <w:szCs w:val="23"/>
          <w:lang w:val="en-GB"/>
        </w:rPr>
      </w:pPr>
      <w:r w:rsidRPr="00975596">
        <w:rPr>
          <w:rFonts w:ascii="Calibri" w:hAnsi="Calibri" w:cs="Calibri"/>
          <w:i/>
          <w:iCs/>
          <w:sz w:val="23"/>
          <w:szCs w:val="23"/>
          <w:lang w:val="en-GB"/>
        </w:rPr>
        <w:t>Ecology</w:t>
      </w:r>
    </w:p>
    <w:p w:rsidR="00355474" w:rsidRPr="00975596" w:rsidRDefault="00355474" w:rsidP="00DB489F">
      <w:pPr>
        <w:tabs>
          <w:tab w:val="left" w:pos="426"/>
          <w:tab w:val="left" w:pos="540"/>
          <w:tab w:val="left" w:pos="851"/>
          <w:tab w:val="left" w:pos="1134"/>
        </w:tabs>
        <w:jc w:val="both"/>
        <w:rPr>
          <w:rFonts w:ascii="Calibri" w:hAnsi="Calibri" w:cs="Calibri"/>
          <w:sz w:val="24"/>
          <w:szCs w:val="24"/>
        </w:rPr>
      </w:pPr>
    </w:p>
    <w:p w:rsidR="00592B63" w:rsidRPr="00975596" w:rsidRDefault="00592B63" w:rsidP="00926DB6">
      <w:pPr>
        <w:spacing w:before="120" w:after="120"/>
        <w:rPr>
          <w:rFonts w:ascii="Calibri" w:hAnsi="Calibri" w:cs="Calibri"/>
          <w:b/>
          <w:noProof w:val="0"/>
          <w:sz w:val="24"/>
          <w:szCs w:val="24"/>
        </w:rPr>
      </w:pPr>
    </w:p>
    <w:p w:rsidR="00926DB6" w:rsidRPr="00975596" w:rsidRDefault="00CD011D" w:rsidP="00CD011D">
      <w:pPr>
        <w:tabs>
          <w:tab w:val="left" w:pos="270"/>
        </w:tabs>
        <w:spacing w:line="276" w:lineRule="auto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lastRenderedPageBreak/>
        <w:t xml:space="preserve">3. </w:t>
      </w:r>
      <w:r w:rsidR="00926DB6" w:rsidRPr="00975596">
        <w:rPr>
          <w:rFonts w:ascii="Calibri" w:hAnsi="Calibri" w:cs="Calibri"/>
          <w:b/>
          <w:noProof w:val="0"/>
          <w:sz w:val="24"/>
          <w:szCs w:val="24"/>
        </w:rPr>
        <w:t>Requestin</w:t>
      </w:r>
      <w:r w:rsidR="00967311" w:rsidRPr="00975596">
        <w:rPr>
          <w:rFonts w:ascii="Calibri" w:hAnsi="Calibri" w:cs="Calibri"/>
          <w:b/>
          <w:noProof w:val="0"/>
          <w:sz w:val="24"/>
          <w:szCs w:val="24"/>
        </w:rPr>
        <w:t>g institutions</w:t>
      </w:r>
      <w:r w:rsidR="00355474" w:rsidRPr="00975596">
        <w:rPr>
          <w:rFonts w:ascii="Calibri" w:hAnsi="Calibri" w:cs="Calibri"/>
          <w:b/>
          <w:bCs/>
          <w:noProof w:val="0"/>
          <w:sz w:val="24"/>
          <w:szCs w:val="24"/>
        </w:rPr>
        <w:t>:</w:t>
      </w:r>
      <w:r w:rsidR="00355474" w:rsidRPr="00975596">
        <w:rPr>
          <w:rFonts w:ascii="Calibri" w:hAnsi="Calibri" w:cs="Calibri"/>
          <w:noProof w:val="0"/>
          <w:sz w:val="24"/>
          <w:szCs w:val="24"/>
        </w:rPr>
        <w:t xml:space="preserve"> </w:t>
      </w:r>
    </w:p>
    <w:p w:rsidR="00926DB6" w:rsidRPr="00975596" w:rsidRDefault="00CD011D" w:rsidP="001F2162">
      <w:pPr>
        <w:tabs>
          <w:tab w:val="left" w:pos="270"/>
        </w:tabs>
        <w:spacing w:before="120" w:line="276" w:lineRule="auto"/>
        <w:rPr>
          <w:rFonts w:ascii="Calibri" w:hAnsi="Calibri" w:cs="Calibri"/>
          <w:b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ab/>
      </w:r>
      <w:r w:rsidR="00967311" w:rsidRPr="00975596">
        <w:rPr>
          <w:rFonts w:ascii="Calibri" w:hAnsi="Calibri" w:cs="Calibri"/>
          <w:b/>
          <w:bCs/>
          <w:noProof w:val="0"/>
          <w:sz w:val="24"/>
          <w:szCs w:val="24"/>
        </w:rPr>
        <w:t>3.1 Thai s</w:t>
      </w:r>
      <w:r w:rsidR="00926DB6" w:rsidRPr="00975596">
        <w:rPr>
          <w:rFonts w:ascii="Calibri" w:hAnsi="Calibri" w:cs="Calibri"/>
          <w:b/>
          <w:bCs/>
          <w:noProof w:val="0"/>
          <w:sz w:val="24"/>
          <w:szCs w:val="24"/>
        </w:rPr>
        <w:t>ide</w:t>
      </w:r>
    </w:p>
    <w:p w:rsidR="00CD011D" w:rsidRPr="00975596" w:rsidRDefault="00CD011D" w:rsidP="00500765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 xml:space="preserve">Name of core institution: </w:t>
      </w:r>
      <w:r w:rsidR="00500765" w:rsidRPr="00975596">
        <w:rPr>
          <w:rFonts w:ascii="Calibri" w:hAnsi="Calibri" w:cs="Calibri"/>
          <w:noProof w:val="0"/>
          <w:sz w:val="24"/>
          <w:szCs w:val="24"/>
        </w:rPr>
        <w:tab/>
      </w:r>
    </w:p>
    <w:p w:rsidR="00CD011D" w:rsidRPr="00975596" w:rsidRDefault="00CD011D" w:rsidP="00500765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 xml:space="preserve">Address: </w:t>
      </w:r>
      <w:r w:rsidR="00500765" w:rsidRPr="00975596">
        <w:rPr>
          <w:rFonts w:ascii="Calibri" w:hAnsi="Calibri" w:cs="Calibri"/>
          <w:noProof w:val="0"/>
          <w:sz w:val="24"/>
          <w:szCs w:val="24"/>
        </w:rPr>
        <w:tab/>
      </w:r>
    </w:p>
    <w:p w:rsidR="00CD011D" w:rsidRPr="00975596" w:rsidRDefault="00CD011D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 xml:space="preserve">Website: </w:t>
      </w:r>
      <w:r w:rsidR="00500765" w:rsidRPr="00975596">
        <w:rPr>
          <w:rFonts w:ascii="Calibri" w:hAnsi="Calibri" w:cs="Calibri"/>
          <w:noProof w:val="0"/>
          <w:sz w:val="24"/>
          <w:szCs w:val="24"/>
        </w:rPr>
        <w:tab/>
      </w:r>
    </w:p>
    <w:p w:rsidR="00926DB6" w:rsidRPr="00975596" w:rsidRDefault="00967311" w:rsidP="00CD011D">
      <w:pPr>
        <w:tabs>
          <w:tab w:val="left" w:pos="270"/>
        </w:tabs>
        <w:spacing w:before="120" w:line="276" w:lineRule="auto"/>
        <w:ind w:left="270"/>
        <w:jc w:val="both"/>
        <w:rPr>
          <w:rFonts w:ascii="Calibri" w:hAnsi="Calibri" w:cs="Calibri"/>
          <w:b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>3.2 French s</w:t>
      </w:r>
      <w:r w:rsidR="00926DB6" w:rsidRPr="00975596">
        <w:rPr>
          <w:rFonts w:ascii="Calibri" w:hAnsi="Calibri" w:cs="Calibri"/>
          <w:b/>
          <w:bCs/>
          <w:noProof w:val="0"/>
          <w:sz w:val="24"/>
          <w:szCs w:val="24"/>
        </w:rPr>
        <w:t>ide</w:t>
      </w:r>
    </w:p>
    <w:p w:rsidR="00500765" w:rsidRPr="00500765" w:rsidRDefault="00500765" w:rsidP="00500765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500765">
        <w:rPr>
          <w:rFonts w:ascii="Calibri" w:hAnsi="Calibri" w:cs="Calibri"/>
          <w:noProof w:val="0"/>
          <w:sz w:val="24"/>
          <w:szCs w:val="24"/>
        </w:rPr>
        <w:t xml:space="preserve">Name of core institution: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</w:p>
    <w:p w:rsidR="00500765" w:rsidRPr="00500765" w:rsidRDefault="00500765" w:rsidP="00500765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500765">
        <w:rPr>
          <w:rFonts w:ascii="Calibri" w:hAnsi="Calibri" w:cs="Calibri"/>
          <w:noProof w:val="0"/>
          <w:sz w:val="24"/>
          <w:szCs w:val="24"/>
        </w:rPr>
        <w:t xml:space="preserve">Address: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</w:p>
    <w:p w:rsidR="00500765" w:rsidRPr="00500765" w:rsidRDefault="00500765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500765">
        <w:rPr>
          <w:rFonts w:ascii="Calibri" w:hAnsi="Calibri" w:cs="Calibri"/>
          <w:noProof w:val="0"/>
          <w:sz w:val="24"/>
          <w:szCs w:val="24"/>
        </w:rPr>
        <w:t xml:space="preserve">Website: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</w:p>
    <w:p w:rsidR="009245F7" w:rsidRPr="00975596" w:rsidRDefault="009245F7" w:rsidP="00CD011D">
      <w:pPr>
        <w:spacing w:line="276" w:lineRule="auto"/>
        <w:jc w:val="both"/>
        <w:rPr>
          <w:rFonts w:ascii="Calibri" w:hAnsi="Calibri" w:cs="Calibri"/>
          <w:b/>
          <w:noProof w:val="0"/>
          <w:sz w:val="24"/>
          <w:szCs w:val="24"/>
        </w:rPr>
      </w:pPr>
    </w:p>
    <w:p w:rsidR="00355474" w:rsidRPr="00975596" w:rsidRDefault="00CD011D" w:rsidP="00500765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t xml:space="preserve">4. </w:t>
      </w:r>
      <w:r w:rsidR="00500765" w:rsidRPr="00975596">
        <w:rPr>
          <w:rFonts w:ascii="Calibri" w:hAnsi="Calibri" w:cs="Calibri"/>
          <w:b/>
          <w:noProof w:val="0"/>
          <w:sz w:val="24"/>
          <w:szCs w:val="24"/>
        </w:rPr>
        <w:tab/>
      </w:r>
      <w:r w:rsidR="00967311" w:rsidRPr="00975596">
        <w:rPr>
          <w:rFonts w:ascii="Calibri" w:hAnsi="Calibri" w:cs="Calibri"/>
          <w:b/>
          <w:noProof w:val="0"/>
          <w:sz w:val="24"/>
          <w:szCs w:val="24"/>
        </w:rPr>
        <w:t>Responsible p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erson</w:t>
      </w:r>
      <w:r w:rsidR="00967311" w:rsidRPr="00975596">
        <w:rPr>
          <w:rFonts w:ascii="Calibri" w:hAnsi="Calibri" w:cs="Calibri"/>
          <w:b/>
          <w:noProof w:val="0"/>
          <w:sz w:val="24"/>
          <w:szCs w:val="24"/>
        </w:rPr>
        <w:t>s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:</w:t>
      </w:r>
    </w:p>
    <w:p w:rsidR="00926DB6" w:rsidRPr="00975596" w:rsidRDefault="00926DB6" w:rsidP="001F2162">
      <w:pPr>
        <w:tabs>
          <w:tab w:val="left" w:pos="360"/>
          <w:tab w:val="left" w:pos="900"/>
        </w:tabs>
        <w:spacing w:before="120" w:line="276" w:lineRule="auto"/>
        <w:jc w:val="both"/>
        <w:rPr>
          <w:rFonts w:ascii="Calibri" w:hAnsi="Calibri" w:cs="Calibri"/>
          <w:b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 xml:space="preserve"> </w:t>
      </w:r>
      <w:r w:rsidR="00CD011D" w:rsidRPr="00975596">
        <w:rPr>
          <w:rFonts w:ascii="Calibri" w:hAnsi="Calibri" w:cs="Calibri"/>
          <w:b/>
          <w:bCs/>
          <w:noProof w:val="0"/>
          <w:sz w:val="24"/>
          <w:szCs w:val="24"/>
        </w:rPr>
        <w:t xml:space="preserve">   </w:t>
      </w:r>
      <w:r w:rsidR="00500765" w:rsidRPr="00975596">
        <w:rPr>
          <w:rFonts w:ascii="Calibri" w:hAnsi="Calibri" w:cs="Calibri"/>
          <w:b/>
          <w:bCs/>
          <w:noProof w:val="0"/>
          <w:sz w:val="24"/>
          <w:szCs w:val="24"/>
        </w:rPr>
        <w:tab/>
      </w: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>4.1</w:t>
      </w:r>
      <w:r w:rsidR="008D74AE" w:rsidRPr="00975596">
        <w:rPr>
          <w:rFonts w:ascii="Calibri" w:hAnsi="Calibri" w:cs="Calibri"/>
          <w:b/>
          <w:bCs/>
          <w:noProof w:val="0"/>
          <w:sz w:val="24"/>
          <w:szCs w:val="24"/>
        </w:rPr>
        <w:t xml:space="preserve"> </w:t>
      </w:r>
      <w:r w:rsidRPr="00975596">
        <w:rPr>
          <w:rFonts w:ascii="Calibri" w:hAnsi="Calibri" w:cs="Calibri"/>
          <w:b/>
          <w:bCs/>
          <w:iCs/>
          <w:noProof w:val="0"/>
          <w:sz w:val="24"/>
          <w:szCs w:val="24"/>
        </w:rPr>
        <w:t>Thai Side</w:t>
      </w:r>
    </w:p>
    <w:p w:rsidR="00500765" w:rsidRPr="00975596" w:rsidRDefault="00926DB6" w:rsidP="001F2162">
      <w:pPr>
        <w:tabs>
          <w:tab w:val="left" w:pos="36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>Name</w:t>
      </w:r>
      <w:r w:rsidR="00500765" w:rsidRPr="00975596">
        <w:rPr>
          <w:rFonts w:ascii="Calibri" w:hAnsi="Calibri" w:cs="Calibri"/>
          <w:noProof w:val="0"/>
          <w:sz w:val="24"/>
          <w:szCs w:val="24"/>
        </w:rPr>
        <w:t xml:space="preserve"> of principal investigator</w:t>
      </w:r>
      <w:r w:rsidR="00967311" w:rsidRPr="00975596">
        <w:rPr>
          <w:rFonts w:ascii="Calibri" w:hAnsi="Calibri" w:cs="Calibri"/>
          <w:noProof w:val="0"/>
          <w:sz w:val="24"/>
          <w:szCs w:val="24"/>
        </w:rPr>
        <w:t>:</w:t>
      </w:r>
      <w:r w:rsidRPr="00975596">
        <w:rPr>
          <w:rFonts w:ascii="Calibri" w:hAnsi="Calibri" w:cs="Calibri"/>
          <w:noProof w:val="0"/>
          <w:sz w:val="24"/>
          <w:szCs w:val="24"/>
        </w:rPr>
        <w:t xml:space="preserve"> </w:t>
      </w:r>
      <w:r w:rsidR="001F2162" w:rsidRPr="00975596">
        <w:rPr>
          <w:rFonts w:ascii="Calibri" w:hAnsi="Calibri" w:cs="Calibri"/>
          <w:noProof w:val="0"/>
          <w:sz w:val="24"/>
          <w:szCs w:val="24"/>
        </w:rPr>
        <w:tab/>
      </w:r>
    </w:p>
    <w:p w:rsidR="00926DB6" w:rsidRPr="00975596" w:rsidRDefault="00926DB6" w:rsidP="001F2162">
      <w:pPr>
        <w:tabs>
          <w:tab w:val="left" w:pos="36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noProof w:val="0"/>
          <w:sz w:val="24"/>
          <w:szCs w:val="24"/>
        </w:rPr>
        <w:t>Position</w:t>
      </w:r>
      <w:r w:rsidR="00967311" w:rsidRPr="00975596">
        <w:rPr>
          <w:rFonts w:ascii="Calibri" w:hAnsi="Calibri" w:cs="Calibri"/>
          <w:noProof w:val="0"/>
          <w:sz w:val="24"/>
          <w:szCs w:val="24"/>
        </w:rPr>
        <w:t>:</w:t>
      </w:r>
      <w:r w:rsidRPr="00975596">
        <w:rPr>
          <w:rFonts w:ascii="Calibri" w:hAnsi="Calibri" w:cs="Calibri"/>
          <w:noProof w:val="0"/>
          <w:sz w:val="24"/>
          <w:szCs w:val="24"/>
        </w:rPr>
        <w:t xml:space="preserve"> </w:t>
      </w:r>
      <w:r w:rsidR="001F2162" w:rsidRPr="00975596">
        <w:rPr>
          <w:rFonts w:ascii="Calibri" w:hAnsi="Calibri" w:cs="Calibri"/>
          <w:noProof w:val="0"/>
          <w:sz w:val="24"/>
          <w:szCs w:val="24"/>
        </w:rPr>
        <w:tab/>
      </w:r>
    </w:p>
    <w:p w:rsidR="00500765" w:rsidRPr="00500765" w:rsidRDefault="00500765" w:rsidP="001F2162">
      <w:pPr>
        <w:tabs>
          <w:tab w:val="left" w:pos="36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>
        <w:rPr>
          <w:rFonts w:ascii="Calibri" w:hAnsi="Calibri" w:cs="Calibri"/>
          <w:noProof w:val="0"/>
          <w:sz w:val="24"/>
          <w:szCs w:val="24"/>
        </w:rPr>
        <w:t>I</w:t>
      </w:r>
      <w:r w:rsidRPr="00500765">
        <w:rPr>
          <w:rFonts w:ascii="Calibri" w:hAnsi="Calibri" w:cs="Calibri"/>
          <w:noProof w:val="0"/>
          <w:sz w:val="24"/>
          <w:szCs w:val="24"/>
        </w:rPr>
        <w:t xml:space="preserve">nstitution: </w:t>
      </w:r>
      <w:r w:rsidR="001F2162">
        <w:rPr>
          <w:rFonts w:ascii="Calibri" w:hAnsi="Calibri" w:cs="Calibri"/>
          <w:noProof w:val="0"/>
          <w:sz w:val="24"/>
          <w:szCs w:val="24"/>
        </w:rPr>
        <w:tab/>
      </w:r>
    </w:p>
    <w:p w:rsidR="001F2162" w:rsidRDefault="00500765" w:rsidP="001F2162">
      <w:pPr>
        <w:tabs>
          <w:tab w:val="left" w:pos="270"/>
          <w:tab w:val="left" w:pos="360"/>
          <w:tab w:val="left" w:leader="dot" w:pos="432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500765">
        <w:rPr>
          <w:rFonts w:ascii="Calibri" w:hAnsi="Calibri" w:cs="Calibri"/>
          <w:noProof w:val="0"/>
          <w:sz w:val="24"/>
          <w:szCs w:val="24"/>
        </w:rPr>
        <w:t xml:space="preserve">Tel.: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  <w:r w:rsidR="00DB386F">
        <w:rPr>
          <w:rFonts w:ascii="Calibri" w:hAnsi="Calibri" w:cs="Calibri"/>
          <w:noProof w:val="0"/>
          <w:sz w:val="24"/>
          <w:szCs w:val="24"/>
        </w:rPr>
        <w:t>Mobile</w:t>
      </w:r>
      <w:r w:rsidRPr="00500765">
        <w:rPr>
          <w:rFonts w:ascii="Calibri" w:hAnsi="Calibri" w:cs="Calibri"/>
          <w:noProof w:val="0"/>
          <w:sz w:val="24"/>
          <w:szCs w:val="24"/>
        </w:rPr>
        <w:t xml:space="preserve">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</w:p>
    <w:p w:rsidR="001F2162" w:rsidRPr="00975596" w:rsidRDefault="00500765" w:rsidP="001F2162">
      <w:pPr>
        <w:tabs>
          <w:tab w:val="left" w:pos="270"/>
          <w:tab w:val="left" w:pos="360"/>
          <w:tab w:val="left" w:leader="dot" w:pos="4320"/>
          <w:tab w:val="left" w:leader="dot" w:pos="9360"/>
        </w:tabs>
        <w:spacing w:line="276" w:lineRule="auto"/>
        <w:ind w:left="360"/>
        <w:rPr>
          <w:rFonts w:ascii="Calibri" w:hAnsi="Calibri" w:cs="Calibri"/>
          <w:b/>
          <w:bCs/>
          <w:iCs/>
          <w:noProof w:val="0"/>
          <w:sz w:val="24"/>
          <w:szCs w:val="24"/>
        </w:rPr>
      </w:pPr>
      <w:r w:rsidRPr="00500765">
        <w:rPr>
          <w:rFonts w:ascii="Calibri" w:hAnsi="Calibri" w:cs="Calibri"/>
          <w:noProof w:val="0"/>
          <w:sz w:val="24"/>
          <w:szCs w:val="24"/>
        </w:rPr>
        <w:t xml:space="preserve">E-mail: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  <w:r w:rsidR="00DB386F">
        <w:rPr>
          <w:rFonts w:ascii="Calibri" w:hAnsi="Calibri" w:cs="Calibri"/>
          <w:noProof w:val="0"/>
          <w:sz w:val="24"/>
          <w:szCs w:val="24"/>
        </w:rPr>
        <w:t>Fax</w:t>
      </w:r>
      <w:r w:rsidRPr="00500765">
        <w:rPr>
          <w:rFonts w:ascii="Calibri" w:hAnsi="Calibri" w:cs="Calibri"/>
          <w:noProof w:val="0"/>
          <w:sz w:val="24"/>
          <w:szCs w:val="24"/>
        </w:rPr>
        <w:t xml:space="preserve">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  <w:r w:rsidR="001F2162" w:rsidRPr="00975596">
        <w:rPr>
          <w:rFonts w:ascii="Calibri" w:hAnsi="Calibri" w:cs="Calibri"/>
          <w:b/>
          <w:bCs/>
          <w:iCs/>
          <w:noProof w:val="0"/>
          <w:sz w:val="24"/>
          <w:szCs w:val="24"/>
        </w:rPr>
        <w:t xml:space="preserve">   </w:t>
      </w:r>
    </w:p>
    <w:p w:rsidR="00355474" w:rsidRPr="00500765" w:rsidRDefault="00931709" w:rsidP="001F2162">
      <w:pPr>
        <w:tabs>
          <w:tab w:val="left" w:pos="270"/>
          <w:tab w:val="left" w:pos="360"/>
          <w:tab w:val="left" w:leader="dot" w:pos="4320"/>
          <w:tab w:val="left" w:leader="dot" w:pos="9360"/>
        </w:tabs>
        <w:spacing w:before="120"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bCs/>
          <w:iCs/>
          <w:noProof w:val="0"/>
          <w:sz w:val="24"/>
          <w:szCs w:val="24"/>
        </w:rPr>
        <w:t xml:space="preserve">4.2 </w:t>
      </w:r>
      <w:r w:rsidR="00355474" w:rsidRPr="00975596">
        <w:rPr>
          <w:rFonts w:ascii="Calibri" w:hAnsi="Calibri" w:cs="Calibri"/>
          <w:b/>
          <w:bCs/>
          <w:iCs/>
          <w:noProof w:val="0"/>
          <w:sz w:val="24"/>
          <w:szCs w:val="24"/>
        </w:rPr>
        <w:t>French Side</w:t>
      </w:r>
    </w:p>
    <w:p w:rsidR="001F2162" w:rsidRPr="001F2162" w:rsidRDefault="001F2162" w:rsidP="001F2162">
      <w:pPr>
        <w:tabs>
          <w:tab w:val="left" w:pos="36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1F2162">
        <w:rPr>
          <w:rFonts w:ascii="Calibri" w:hAnsi="Calibri" w:cs="Calibri"/>
          <w:noProof w:val="0"/>
          <w:sz w:val="24"/>
          <w:szCs w:val="24"/>
        </w:rPr>
        <w:t xml:space="preserve">Name of principal investigator: </w:t>
      </w:r>
      <w:r w:rsidRPr="001F2162">
        <w:rPr>
          <w:rFonts w:ascii="Calibri" w:hAnsi="Calibri" w:cs="Calibri"/>
          <w:noProof w:val="0"/>
          <w:sz w:val="24"/>
          <w:szCs w:val="24"/>
        </w:rPr>
        <w:tab/>
      </w:r>
    </w:p>
    <w:p w:rsidR="001F2162" w:rsidRPr="001F2162" w:rsidRDefault="001F2162" w:rsidP="001F2162">
      <w:pPr>
        <w:tabs>
          <w:tab w:val="left" w:pos="36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1F2162">
        <w:rPr>
          <w:rFonts w:ascii="Calibri" w:hAnsi="Calibri" w:cs="Calibri"/>
          <w:noProof w:val="0"/>
          <w:sz w:val="24"/>
          <w:szCs w:val="24"/>
        </w:rPr>
        <w:t xml:space="preserve">Position: </w:t>
      </w:r>
      <w:r w:rsidRPr="001F2162">
        <w:rPr>
          <w:rFonts w:ascii="Calibri" w:hAnsi="Calibri" w:cs="Calibri"/>
          <w:noProof w:val="0"/>
          <w:sz w:val="24"/>
          <w:szCs w:val="24"/>
        </w:rPr>
        <w:tab/>
      </w:r>
    </w:p>
    <w:p w:rsidR="001F2162" w:rsidRPr="00500765" w:rsidRDefault="001F2162" w:rsidP="001F2162">
      <w:pPr>
        <w:tabs>
          <w:tab w:val="left" w:pos="36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>
        <w:rPr>
          <w:rFonts w:ascii="Calibri" w:hAnsi="Calibri" w:cs="Calibri"/>
          <w:noProof w:val="0"/>
          <w:sz w:val="24"/>
          <w:szCs w:val="24"/>
        </w:rPr>
        <w:t>I</w:t>
      </w:r>
      <w:r w:rsidRPr="00500765">
        <w:rPr>
          <w:rFonts w:ascii="Calibri" w:hAnsi="Calibri" w:cs="Calibri"/>
          <w:noProof w:val="0"/>
          <w:sz w:val="24"/>
          <w:szCs w:val="24"/>
        </w:rPr>
        <w:t xml:space="preserve">nstitution: </w:t>
      </w:r>
      <w:r>
        <w:rPr>
          <w:rFonts w:ascii="Calibri" w:hAnsi="Calibri" w:cs="Calibri"/>
          <w:noProof w:val="0"/>
          <w:sz w:val="24"/>
          <w:szCs w:val="24"/>
        </w:rPr>
        <w:tab/>
      </w:r>
    </w:p>
    <w:p w:rsidR="001F2162" w:rsidRDefault="001F2162" w:rsidP="001F2162">
      <w:pPr>
        <w:tabs>
          <w:tab w:val="left" w:pos="270"/>
          <w:tab w:val="left" w:pos="360"/>
          <w:tab w:val="left" w:leader="dot" w:pos="432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500765">
        <w:rPr>
          <w:rFonts w:ascii="Calibri" w:hAnsi="Calibri" w:cs="Calibri"/>
          <w:noProof w:val="0"/>
          <w:sz w:val="24"/>
          <w:szCs w:val="24"/>
        </w:rPr>
        <w:t xml:space="preserve">Tel.: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  <w:r w:rsidR="00DB386F">
        <w:rPr>
          <w:rFonts w:ascii="Calibri" w:hAnsi="Calibri" w:cs="Calibri"/>
          <w:noProof w:val="0"/>
          <w:sz w:val="24"/>
          <w:szCs w:val="24"/>
        </w:rPr>
        <w:t>Mobile</w:t>
      </w:r>
      <w:r w:rsidRPr="00500765">
        <w:rPr>
          <w:rFonts w:ascii="Calibri" w:hAnsi="Calibri" w:cs="Calibri"/>
          <w:noProof w:val="0"/>
          <w:sz w:val="24"/>
          <w:szCs w:val="24"/>
        </w:rPr>
        <w:t xml:space="preserve">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</w:p>
    <w:p w:rsidR="00EC080E" w:rsidRPr="001F2162" w:rsidRDefault="001F2162" w:rsidP="001F2162">
      <w:pPr>
        <w:tabs>
          <w:tab w:val="left" w:pos="270"/>
          <w:tab w:val="left" w:pos="360"/>
          <w:tab w:val="left" w:leader="dot" w:pos="4320"/>
          <w:tab w:val="left" w:leader="dot" w:pos="9360"/>
        </w:tabs>
        <w:spacing w:line="276" w:lineRule="auto"/>
        <w:ind w:left="360"/>
        <w:rPr>
          <w:rFonts w:ascii="Calibri" w:hAnsi="Calibri" w:cs="Calibri"/>
          <w:noProof w:val="0"/>
          <w:sz w:val="24"/>
          <w:szCs w:val="24"/>
        </w:rPr>
      </w:pPr>
      <w:r w:rsidRPr="00500765">
        <w:rPr>
          <w:rFonts w:ascii="Calibri" w:hAnsi="Calibri" w:cs="Calibri"/>
          <w:noProof w:val="0"/>
          <w:sz w:val="24"/>
          <w:szCs w:val="24"/>
        </w:rPr>
        <w:t xml:space="preserve">E-mail: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  <w:r w:rsidR="00DB386F" w:rsidRPr="00500765">
        <w:rPr>
          <w:rFonts w:ascii="Calibri" w:hAnsi="Calibri" w:cs="Calibri"/>
          <w:noProof w:val="0"/>
          <w:sz w:val="24"/>
          <w:szCs w:val="24"/>
        </w:rPr>
        <w:t>Fax</w:t>
      </w:r>
      <w:r w:rsidRPr="00500765">
        <w:rPr>
          <w:rFonts w:ascii="Calibri" w:hAnsi="Calibri" w:cs="Calibri"/>
          <w:noProof w:val="0"/>
          <w:sz w:val="24"/>
          <w:szCs w:val="24"/>
        </w:rPr>
        <w:t xml:space="preserve">: </w:t>
      </w:r>
      <w:r w:rsidRPr="00500765">
        <w:rPr>
          <w:rFonts w:ascii="Calibri" w:hAnsi="Calibri" w:cs="Calibri"/>
          <w:noProof w:val="0"/>
          <w:sz w:val="24"/>
          <w:szCs w:val="24"/>
        </w:rPr>
        <w:tab/>
      </w:r>
      <w:r w:rsidRPr="001F2162">
        <w:rPr>
          <w:rFonts w:ascii="Calibri" w:hAnsi="Calibri" w:cs="Calibri"/>
          <w:b/>
          <w:bCs/>
          <w:iCs/>
          <w:noProof w:val="0"/>
          <w:sz w:val="24"/>
          <w:szCs w:val="24"/>
        </w:rPr>
        <w:t xml:space="preserve">    </w:t>
      </w:r>
    </w:p>
    <w:p w:rsidR="001F2162" w:rsidRPr="00975596" w:rsidRDefault="001F2162" w:rsidP="00862A71">
      <w:pPr>
        <w:tabs>
          <w:tab w:val="left" w:pos="284"/>
          <w:tab w:val="left" w:pos="900"/>
        </w:tabs>
        <w:spacing w:line="276" w:lineRule="auto"/>
        <w:jc w:val="both"/>
        <w:rPr>
          <w:rFonts w:ascii="Calibri" w:hAnsi="Calibri" w:cs="Calibri"/>
          <w:b/>
          <w:bCs/>
          <w:noProof w:val="0"/>
          <w:sz w:val="24"/>
          <w:szCs w:val="24"/>
        </w:rPr>
      </w:pPr>
    </w:p>
    <w:p w:rsidR="00355474" w:rsidRPr="00975596" w:rsidRDefault="0022488B" w:rsidP="00862A71">
      <w:pPr>
        <w:tabs>
          <w:tab w:val="left" w:pos="284"/>
          <w:tab w:val="left" w:pos="900"/>
        </w:tabs>
        <w:spacing w:line="276" w:lineRule="auto"/>
        <w:jc w:val="both"/>
        <w:rPr>
          <w:rFonts w:ascii="Calibri" w:hAnsi="Calibri" w:cs="Calibri"/>
          <w:b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>5.</w:t>
      </w: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ab/>
        <w:t>Partner(s) of the project</w:t>
      </w:r>
      <w:r w:rsidR="007A1875" w:rsidRPr="00975596">
        <w:rPr>
          <w:rFonts w:ascii="Calibri" w:hAnsi="Calibri" w:cs="Calibri"/>
          <w:b/>
          <w:bCs/>
          <w:noProof w:val="0"/>
          <w:sz w:val="24"/>
          <w:szCs w:val="24"/>
        </w:rPr>
        <w:t xml:space="preserve"> (optional)</w:t>
      </w:r>
      <w:r w:rsidR="00EC080E" w:rsidRPr="00975596">
        <w:rPr>
          <w:rFonts w:ascii="Calibri" w:hAnsi="Calibri" w:cs="Calibri"/>
          <w:b/>
          <w:bCs/>
          <w:noProof w:val="0"/>
          <w:sz w:val="24"/>
          <w:szCs w:val="24"/>
        </w:rPr>
        <w:t>:</w:t>
      </w:r>
    </w:p>
    <w:p w:rsidR="00DB386F" w:rsidRPr="00DB386F" w:rsidRDefault="00DB386F" w:rsidP="00DB386F">
      <w:pPr>
        <w:tabs>
          <w:tab w:val="left" w:pos="270"/>
        </w:tabs>
        <w:spacing w:before="120" w:line="276" w:lineRule="auto"/>
        <w:rPr>
          <w:rFonts w:ascii="Calibri" w:hAnsi="Calibri" w:cs="Calibri"/>
          <w:b/>
          <w:bCs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ab/>
      </w:r>
      <w:r>
        <w:rPr>
          <w:rFonts w:ascii="Calibri" w:hAnsi="Calibri" w:cs="Calibri"/>
          <w:b/>
          <w:bCs/>
          <w:noProof w:val="0"/>
          <w:sz w:val="24"/>
          <w:szCs w:val="24"/>
        </w:rPr>
        <w:t>5</w:t>
      </w:r>
      <w:r w:rsidRPr="00DB386F">
        <w:rPr>
          <w:rFonts w:ascii="Calibri" w:hAnsi="Calibri" w:cs="Calibri"/>
          <w:b/>
          <w:bCs/>
          <w:noProof w:val="0"/>
          <w:sz w:val="24"/>
          <w:szCs w:val="24"/>
        </w:rPr>
        <w:t>.1 Thai side</w:t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>
        <w:rPr>
          <w:rFonts w:ascii="Calibri" w:hAnsi="Calibri" w:cs="Calibri"/>
          <w:noProof w:val="0"/>
          <w:sz w:val="24"/>
          <w:szCs w:val="24"/>
        </w:rPr>
        <w:t xml:space="preserve">(1) 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Name of </w:t>
      </w:r>
      <w:r>
        <w:rPr>
          <w:rFonts w:ascii="Calibri" w:hAnsi="Calibri" w:cs="Calibri"/>
          <w:noProof w:val="0"/>
          <w:sz w:val="24"/>
          <w:szCs w:val="24"/>
        </w:rPr>
        <w:t>partner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 institution: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Address: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Website: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>
        <w:rPr>
          <w:rFonts w:ascii="Calibri" w:hAnsi="Calibri" w:cs="Calibri"/>
          <w:noProof w:val="0"/>
          <w:sz w:val="24"/>
          <w:szCs w:val="24"/>
        </w:rPr>
        <w:t xml:space="preserve">(2) 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Name of </w:t>
      </w:r>
      <w:r>
        <w:rPr>
          <w:rFonts w:ascii="Calibri" w:hAnsi="Calibri" w:cs="Calibri"/>
          <w:noProof w:val="0"/>
          <w:sz w:val="24"/>
          <w:szCs w:val="24"/>
        </w:rPr>
        <w:t>partner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 institution: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Address: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Website: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EC080E" w:rsidRPr="00975596" w:rsidRDefault="00EC080E" w:rsidP="00A926E0">
      <w:pPr>
        <w:tabs>
          <w:tab w:val="left" w:pos="270"/>
          <w:tab w:val="left" w:pos="8180"/>
        </w:tabs>
        <w:spacing w:before="120" w:line="276" w:lineRule="auto"/>
        <w:jc w:val="both"/>
        <w:rPr>
          <w:rFonts w:ascii="Calibri" w:hAnsi="Calibri" w:cs="Calibri"/>
          <w:b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ab/>
        <w:t>5.2 French side</w:t>
      </w:r>
      <w:r w:rsidR="00A926E0" w:rsidRPr="00975596">
        <w:rPr>
          <w:rFonts w:ascii="Calibri" w:hAnsi="Calibri" w:cs="Calibri"/>
          <w:b/>
          <w:bCs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>
        <w:rPr>
          <w:rFonts w:ascii="Calibri" w:hAnsi="Calibri" w:cs="Calibri"/>
          <w:noProof w:val="0"/>
          <w:sz w:val="24"/>
          <w:szCs w:val="24"/>
        </w:rPr>
        <w:t xml:space="preserve">(1) 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Name of </w:t>
      </w:r>
      <w:r>
        <w:rPr>
          <w:rFonts w:ascii="Calibri" w:hAnsi="Calibri" w:cs="Calibri"/>
          <w:noProof w:val="0"/>
          <w:sz w:val="24"/>
          <w:szCs w:val="24"/>
        </w:rPr>
        <w:t>partner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 institution: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Address: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Website: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>
        <w:rPr>
          <w:rFonts w:ascii="Calibri" w:hAnsi="Calibri" w:cs="Calibri"/>
          <w:noProof w:val="0"/>
          <w:sz w:val="24"/>
          <w:szCs w:val="24"/>
        </w:rPr>
        <w:t xml:space="preserve">(2) 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Name of </w:t>
      </w:r>
      <w:r>
        <w:rPr>
          <w:rFonts w:ascii="Calibri" w:hAnsi="Calibri" w:cs="Calibri"/>
          <w:noProof w:val="0"/>
          <w:sz w:val="24"/>
          <w:szCs w:val="24"/>
        </w:rPr>
        <w:t>partner</w:t>
      </w:r>
      <w:r w:rsidRPr="00DB386F">
        <w:rPr>
          <w:rFonts w:ascii="Calibri" w:hAnsi="Calibri" w:cs="Calibri"/>
          <w:noProof w:val="0"/>
          <w:sz w:val="24"/>
          <w:szCs w:val="24"/>
        </w:rPr>
        <w:t xml:space="preserve"> institution: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Address: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DB386F" w:rsidRPr="00DB386F" w:rsidRDefault="00DB386F" w:rsidP="00DB386F">
      <w:pPr>
        <w:tabs>
          <w:tab w:val="left" w:pos="270"/>
          <w:tab w:val="left" w:leader="dot" w:pos="9360"/>
        </w:tabs>
        <w:spacing w:line="276" w:lineRule="auto"/>
        <w:ind w:left="270"/>
        <w:rPr>
          <w:rFonts w:ascii="Calibri" w:hAnsi="Calibri" w:cs="Calibri"/>
          <w:noProof w:val="0"/>
          <w:sz w:val="24"/>
          <w:szCs w:val="24"/>
        </w:rPr>
      </w:pPr>
      <w:r w:rsidRPr="00DB386F">
        <w:rPr>
          <w:rFonts w:ascii="Calibri" w:hAnsi="Calibri" w:cs="Calibri"/>
          <w:noProof w:val="0"/>
          <w:sz w:val="24"/>
          <w:szCs w:val="24"/>
        </w:rPr>
        <w:t xml:space="preserve">Website: </w:t>
      </w:r>
      <w:r w:rsidRPr="00DB386F">
        <w:rPr>
          <w:rFonts w:ascii="Calibri" w:hAnsi="Calibri" w:cs="Calibri"/>
          <w:noProof w:val="0"/>
          <w:sz w:val="24"/>
          <w:szCs w:val="24"/>
        </w:rPr>
        <w:tab/>
      </w:r>
    </w:p>
    <w:p w:rsidR="00EC080E" w:rsidRPr="00975596" w:rsidRDefault="00EC080E" w:rsidP="00EC080E">
      <w:pPr>
        <w:tabs>
          <w:tab w:val="left" w:pos="270"/>
        </w:tabs>
        <w:spacing w:line="276" w:lineRule="auto"/>
        <w:jc w:val="both"/>
        <w:rPr>
          <w:rFonts w:ascii="Calibri" w:hAnsi="Calibri" w:cs="Calibri"/>
          <w:noProof w:val="0"/>
          <w:sz w:val="24"/>
          <w:szCs w:val="24"/>
        </w:rPr>
      </w:pPr>
    </w:p>
    <w:p w:rsidR="00355474" w:rsidRPr="00975596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br w:type="page"/>
      </w:r>
      <w:r w:rsidR="009245F7" w:rsidRPr="00975596">
        <w:rPr>
          <w:rFonts w:ascii="Calibri" w:hAnsi="Calibri" w:cs="Calibri"/>
          <w:b/>
          <w:noProof w:val="0"/>
          <w:sz w:val="24"/>
          <w:szCs w:val="24"/>
        </w:rPr>
        <w:lastRenderedPageBreak/>
        <w:t>6.</w:t>
      </w:r>
      <w:r w:rsidR="009245F7" w:rsidRPr="00975596">
        <w:rPr>
          <w:rFonts w:ascii="Calibri" w:hAnsi="Calibri" w:cs="Calibri"/>
          <w:b/>
          <w:noProof w:val="0"/>
          <w:sz w:val="24"/>
          <w:szCs w:val="24"/>
        </w:rPr>
        <w:tab/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Back</w:t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>ground and p</w:t>
      </w:r>
      <w:r w:rsidR="00931709" w:rsidRPr="00975596">
        <w:rPr>
          <w:rFonts w:ascii="Calibri" w:hAnsi="Calibri" w:cs="Calibri"/>
          <w:b/>
          <w:noProof w:val="0"/>
          <w:sz w:val="24"/>
          <w:szCs w:val="24"/>
        </w:rPr>
        <w:t>roject</w:t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 xml:space="preserve"> rationale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:</w:t>
      </w:r>
    </w:p>
    <w:p w:rsidR="009245F7" w:rsidRPr="00975596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1864AB" w:rsidRPr="00051311" w:rsidRDefault="00051311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>
        <w:rPr>
          <w:rFonts w:ascii="Calibri" w:hAnsi="Calibri" w:cs="Calibri"/>
          <w:bCs/>
          <w:noProof w:val="0"/>
          <w:sz w:val="24"/>
          <w:szCs w:val="24"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051311" w:rsidRPr="00051311" w:rsidRDefault="001864AB" w:rsidP="001864AB">
      <w:pPr>
        <w:tabs>
          <w:tab w:val="left" w:pos="360"/>
          <w:tab w:val="left" w:leader="dot" w:pos="9360"/>
        </w:tabs>
        <w:spacing w:after="120"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bookmarkStart w:id="0" w:name="_GoBack"/>
      <w:bookmarkEnd w:id="0"/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355474" w:rsidRPr="00975596" w:rsidRDefault="009245F7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t>7.</w:t>
      </w:r>
      <w:r w:rsidRPr="00975596">
        <w:rPr>
          <w:rFonts w:ascii="Calibri" w:hAnsi="Calibri" w:cs="Calibri"/>
          <w:b/>
          <w:noProof w:val="0"/>
          <w:sz w:val="24"/>
          <w:szCs w:val="24"/>
        </w:rPr>
        <w:tab/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>Project p</w:t>
      </w:r>
      <w:r w:rsidR="00931709" w:rsidRPr="00975596">
        <w:rPr>
          <w:rFonts w:ascii="Calibri" w:hAnsi="Calibri" w:cs="Calibri"/>
          <w:b/>
          <w:noProof w:val="0"/>
          <w:sz w:val="24"/>
          <w:szCs w:val="24"/>
        </w:rPr>
        <w:t>urpose(s)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:</w:t>
      </w:r>
    </w:p>
    <w:p w:rsidR="00051311" w:rsidRPr="00051311" w:rsidRDefault="00051311" w:rsidP="00051311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="Calibri"/>
          <w:bCs/>
          <w:noProof w:val="0"/>
          <w:sz w:val="24"/>
          <w:szCs w:val="24"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051311" w:rsidRPr="00051311" w:rsidRDefault="00051311" w:rsidP="00051311">
      <w:pPr>
        <w:tabs>
          <w:tab w:val="left" w:pos="360"/>
          <w:tab w:val="left" w:leader="dot" w:pos="9360"/>
        </w:tabs>
        <w:spacing w:after="120"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355474" w:rsidRPr="00975596" w:rsidRDefault="009245F7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t>8.</w:t>
      </w:r>
      <w:r w:rsidRPr="00975596">
        <w:rPr>
          <w:rFonts w:ascii="Calibri" w:hAnsi="Calibri" w:cs="Calibri"/>
          <w:b/>
          <w:noProof w:val="0"/>
          <w:sz w:val="24"/>
          <w:szCs w:val="24"/>
        </w:rPr>
        <w:tab/>
      </w:r>
      <w:r w:rsidR="00931709" w:rsidRPr="00975596">
        <w:rPr>
          <w:rFonts w:ascii="Calibri" w:hAnsi="Calibri" w:cs="Calibri"/>
          <w:b/>
          <w:noProof w:val="0"/>
          <w:sz w:val="24"/>
          <w:szCs w:val="24"/>
        </w:rPr>
        <w:t xml:space="preserve">Project </w:t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>d</w:t>
      </w:r>
      <w:r w:rsidR="00931709" w:rsidRPr="00975596">
        <w:rPr>
          <w:rFonts w:ascii="Calibri" w:hAnsi="Calibri" w:cs="Calibri"/>
          <w:b/>
          <w:noProof w:val="0"/>
          <w:sz w:val="24"/>
          <w:szCs w:val="24"/>
        </w:rPr>
        <w:t>uration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:</w:t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after="120"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051311" w:rsidRDefault="009245F7" w:rsidP="00051311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theme="minorBidi"/>
          <w:b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>9.</w:t>
      </w:r>
      <w:r w:rsidRPr="00975596">
        <w:rPr>
          <w:rFonts w:ascii="Calibri" w:hAnsi="Calibri" w:cs="Calibri"/>
          <w:b/>
          <w:bCs/>
          <w:noProof w:val="0"/>
          <w:sz w:val="24"/>
          <w:szCs w:val="24"/>
        </w:rPr>
        <w:tab/>
      </w:r>
      <w:r w:rsidR="00EC080E" w:rsidRPr="00975596">
        <w:rPr>
          <w:rFonts w:ascii="Calibri" w:hAnsi="Calibri" w:cs="Calibri"/>
          <w:b/>
          <w:bCs/>
          <w:noProof w:val="0"/>
          <w:sz w:val="24"/>
          <w:szCs w:val="24"/>
        </w:rPr>
        <w:t>Project a</w:t>
      </w:r>
      <w:r w:rsidR="00931709" w:rsidRPr="00975596">
        <w:rPr>
          <w:rFonts w:ascii="Calibri" w:hAnsi="Calibri" w:cs="Calibri"/>
          <w:b/>
          <w:bCs/>
          <w:noProof w:val="0"/>
          <w:sz w:val="24"/>
          <w:szCs w:val="24"/>
        </w:rPr>
        <w:t>ctivities</w:t>
      </w:r>
      <w:r w:rsidR="00355474" w:rsidRPr="00975596">
        <w:rPr>
          <w:rFonts w:ascii="Calibri" w:hAnsi="Calibri" w:cs="Calibri"/>
          <w:b/>
          <w:bCs/>
          <w:noProof w:val="0"/>
          <w:sz w:val="24"/>
          <w:szCs w:val="24"/>
        </w:rPr>
        <w:t>:</w:t>
      </w:r>
    </w:p>
    <w:p w:rsidR="00051311" w:rsidRPr="00051311" w:rsidRDefault="00051311" w:rsidP="00051311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>
        <w:rPr>
          <w:rFonts w:ascii="Calibri" w:hAnsi="Calibri" w:cs="Calibri"/>
          <w:bCs/>
          <w:noProof w:val="0"/>
          <w:sz w:val="24"/>
          <w:szCs w:val="24"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051311" w:rsidRPr="00051311" w:rsidRDefault="00051311" w:rsidP="00051311">
      <w:pPr>
        <w:tabs>
          <w:tab w:val="left" w:pos="360"/>
          <w:tab w:val="left" w:leader="dot" w:pos="9360"/>
        </w:tabs>
        <w:spacing w:after="120"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 w:rsidRPr="00975596">
        <w:rPr>
          <w:rFonts w:ascii="Calibri" w:hAnsi="Calibri" w:cs="Calibri"/>
          <w:bCs/>
          <w:noProof w:val="0"/>
          <w:sz w:val="24"/>
          <w:szCs w:val="24"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22488B" w:rsidRPr="00975596" w:rsidRDefault="009245F7" w:rsidP="001864AB">
      <w:pPr>
        <w:tabs>
          <w:tab w:val="left" w:pos="360"/>
          <w:tab w:val="left" w:pos="426"/>
          <w:tab w:val="left" w:leader="dot" w:pos="9360"/>
        </w:tabs>
        <w:spacing w:line="276" w:lineRule="auto"/>
        <w:rPr>
          <w:rFonts w:ascii="Calibri" w:hAnsi="Calibri" w:cs="Calibri"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t>10.</w:t>
      </w:r>
      <w:r w:rsidRPr="00975596">
        <w:rPr>
          <w:rFonts w:ascii="Calibri" w:hAnsi="Calibri" w:cs="Calibri"/>
          <w:b/>
          <w:noProof w:val="0"/>
          <w:sz w:val="24"/>
          <w:szCs w:val="24"/>
        </w:rPr>
        <w:tab/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 xml:space="preserve">Project </w:t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>w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 xml:space="preserve">ork </w:t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>p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 xml:space="preserve">lan and </w:t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>t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imetable</w:t>
      </w:r>
      <w:r w:rsidR="00931709" w:rsidRPr="00975596">
        <w:rPr>
          <w:rFonts w:ascii="Calibri" w:hAnsi="Calibri" w:cs="Calibri"/>
          <w:b/>
          <w:noProof w:val="0"/>
          <w:sz w:val="24"/>
          <w:szCs w:val="24"/>
        </w:rPr>
        <w:t>:</w:t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1864AB" w:rsidRPr="00051311" w:rsidRDefault="001864AB" w:rsidP="001864AB">
      <w:pPr>
        <w:tabs>
          <w:tab w:val="left" w:pos="360"/>
          <w:tab w:val="left" w:leader="dot" w:pos="9360"/>
        </w:tabs>
        <w:spacing w:after="120"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355474" w:rsidRPr="00975596" w:rsidRDefault="009245F7" w:rsidP="001864AB">
      <w:pPr>
        <w:tabs>
          <w:tab w:val="left" w:pos="360"/>
          <w:tab w:val="left" w:pos="426"/>
          <w:tab w:val="left" w:leader="dot" w:pos="9360"/>
        </w:tabs>
        <w:spacing w:line="276" w:lineRule="auto"/>
        <w:jc w:val="both"/>
        <w:rPr>
          <w:rFonts w:ascii="Calibri" w:hAnsi="Calibri" w:cs="Calibri"/>
          <w:b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t>11.</w:t>
      </w:r>
      <w:r w:rsidRPr="00975596">
        <w:rPr>
          <w:rFonts w:ascii="Calibri" w:hAnsi="Calibri" w:cs="Calibri"/>
          <w:b/>
          <w:noProof w:val="0"/>
          <w:sz w:val="24"/>
          <w:szCs w:val="24"/>
        </w:rPr>
        <w:tab/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 xml:space="preserve">Project </w:t>
      </w:r>
      <w:r w:rsidR="00EC080E" w:rsidRPr="00975596">
        <w:rPr>
          <w:rFonts w:ascii="Calibri" w:hAnsi="Calibri" w:cs="Calibri"/>
          <w:b/>
          <w:noProof w:val="0"/>
          <w:sz w:val="24"/>
          <w:szCs w:val="24"/>
        </w:rPr>
        <w:t>detailed b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udget: (</w:t>
      </w:r>
      <w:r w:rsidR="0022488B" w:rsidRPr="00975596">
        <w:rPr>
          <w:rFonts w:ascii="Calibri" w:hAnsi="Calibri" w:cs="Calibri"/>
          <w:b/>
          <w:noProof w:val="0"/>
          <w:sz w:val="24"/>
          <w:szCs w:val="24"/>
        </w:rPr>
        <w:t>Please fill the attached budget worksheet</w:t>
      </w:r>
      <w:r w:rsidR="00355474" w:rsidRPr="00975596">
        <w:rPr>
          <w:rFonts w:ascii="Calibri" w:hAnsi="Calibri" w:cs="Calibri"/>
          <w:b/>
          <w:noProof w:val="0"/>
          <w:sz w:val="24"/>
          <w:szCs w:val="24"/>
        </w:rPr>
        <w:t>)</w:t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22488B" w:rsidRPr="00975596" w:rsidRDefault="009245F7" w:rsidP="00051311">
      <w:pPr>
        <w:tabs>
          <w:tab w:val="left" w:pos="360"/>
          <w:tab w:val="left" w:pos="426"/>
          <w:tab w:val="left" w:leader="dot" w:pos="9360"/>
        </w:tabs>
        <w:spacing w:before="120" w:line="276" w:lineRule="auto"/>
        <w:jc w:val="both"/>
        <w:rPr>
          <w:rFonts w:ascii="Calibri" w:hAnsi="Calibri" w:cs="Calibri"/>
          <w:b/>
          <w:noProof w:val="0"/>
          <w:sz w:val="24"/>
          <w:szCs w:val="24"/>
        </w:rPr>
      </w:pPr>
      <w:r w:rsidRPr="00975596">
        <w:rPr>
          <w:rFonts w:ascii="Calibri" w:hAnsi="Calibri" w:cs="Calibri"/>
          <w:b/>
          <w:noProof w:val="0"/>
          <w:sz w:val="24"/>
          <w:szCs w:val="24"/>
        </w:rPr>
        <w:t>12.</w:t>
      </w:r>
      <w:r w:rsidRPr="00975596">
        <w:rPr>
          <w:rFonts w:ascii="Calibri" w:hAnsi="Calibri" w:cs="Calibri"/>
          <w:b/>
          <w:noProof w:val="0"/>
          <w:sz w:val="24"/>
          <w:szCs w:val="24"/>
        </w:rPr>
        <w:tab/>
      </w:r>
      <w:r w:rsidR="00AA4A70" w:rsidRPr="00975596">
        <w:rPr>
          <w:rFonts w:ascii="Calibri" w:hAnsi="Calibri" w:cs="Calibri"/>
          <w:b/>
          <w:noProof w:val="0"/>
          <w:sz w:val="24"/>
          <w:szCs w:val="24"/>
        </w:rPr>
        <w:t>Project o</w:t>
      </w:r>
      <w:r w:rsidR="0022488B" w:rsidRPr="00975596">
        <w:rPr>
          <w:rFonts w:ascii="Calibri" w:hAnsi="Calibri" w:cs="Calibri"/>
          <w:b/>
          <w:noProof w:val="0"/>
          <w:sz w:val="24"/>
          <w:szCs w:val="24"/>
        </w:rPr>
        <w:t>utputs:</w:t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1864AB" w:rsidRPr="001864AB" w:rsidRDefault="001864AB" w:rsidP="001864AB">
      <w:pPr>
        <w:tabs>
          <w:tab w:val="left" w:pos="360"/>
          <w:tab w:val="left" w:leader="dot" w:pos="9360"/>
        </w:tabs>
        <w:spacing w:line="276" w:lineRule="auto"/>
        <w:jc w:val="both"/>
        <w:rPr>
          <w:rFonts w:ascii="Calibri" w:hAnsi="Calibri" w:cs="Calibr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</w:p>
    <w:p w:rsidR="001864AB" w:rsidRPr="00051311" w:rsidRDefault="001864AB" w:rsidP="001864AB">
      <w:pPr>
        <w:tabs>
          <w:tab w:val="left" w:pos="360"/>
          <w:tab w:val="left" w:leader="dot" w:pos="9360"/>
        </w:tabs>
        <w:spacing w:after="120" w:line="276" w:lineRule="auto"/>
        <w:jc w:val="both"/>
        <w:rPr>
          <w:rFonts w:ascii="Calibri" w:hAnsi="Calibri" w:cstheme="minorBidi"/>
          <w:bCs/>
          <w:noProof w:val="0"/>
          <w:sz w:val="24"/>
          <w:szCs w:val="24"/>
        </w:rPr>
      </w:pP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Pr="001864AB">
        <w:rPr>
          <w:rFonts w:ascii="Calibri" w:hAnsi="Calibri" w:cs="Calibri"/>
          <w:bCs/>
          <w:noProof w:val="0"/>
          <w:sz w:val="24"/>
          <w:szCs w:val="24"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br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  <w:r w:rsidR="00051311">
        <w:rPr>
          <w:rFonts w:ascii="Calibri" w:hAnsi="Calibri" w:cstheme="minorBidi"/>
          <w:bCs/>
          <w:noProof w:val="0"/>
          <w:sz w:val="24"/>
          <w:szCs w:val="24"/>
          <w:cs/>
        </w:rPr>
        <w:tab/>
      </w:r>
    </w:p>
    <w:p w:rsidR="00A926E0" w:rsidRPr="00975596" w:rsidRDefault="00A926E0" w:rsidP="00CD011D">
      <w:pPr>
        <w:tabs>
          <w:tab w:val="left" w:pos="360"/>
        </w:tabs>
        <w:spacing w:line="276" w:lineRule="auto"/>
        <w:jc w:val="both"/>
        <w:rPr>
          <w:rFonts w:ascii="Calibri" w:hAnsi="Calibri" w:cs="Calibri"/>
          <w:noProof w:val="0"/>
          <w:sz w:val="24"/>
          <w:szCs w:val="24"/>
        </w:rPr>
      </w:pPr>
    </w:p>
    <w:p w:rsidR="00501E47" w:rsidRPr="00975596" w:rsidRDefault="00CF12F0" w:rsidP="00A926E0">
      <w:pPr>
        <w:tabs>
          <w:tab w:val="left" w:pos="360"/>
        </w:tabs>
        <w:spacing w:before="360" w:after="240"/>
        <w:jc w:val="both"/>
        <w:rPr>
          <w:rFonts w:ascii="Calibri" w:hAnsi="Calibri" w:cs="Calibri"/>
          <w:b/>
          <w:noProof w:val="0"/>
          <w:sz w:val="22"/>
          <w:szCs w:val="22"/>
        </w:rPr>
      </w:pPr>
      <w:r w:rsidRPr="00975596">
        <w:rPr>
          <w:rFonts w:ascii="Calibri" w:hAnsi="Calibri" w:cs="Calibri"/>
          <w:b/>
          <w:noProof w:val="0"/>
          <w:sz w:val="22"/>
          <w:szCs w:val="22"/>
        </w:rPr>
        <w:br w:type="page"/>
      </w:r>
      <w:r w:rsidR="007E2E0A" w:rsidRPr="00975596">
        <w:rPr>
          <w:rFonts w:ascii="Calibri" w:hAnsi="Calibri" w:cs="Calibri"/>
          <w:b/>
          <w:noProof w:val="0"/>
          <w:sz w:val="22"/>
          <w:szCs w:val="22"/>
        </w:rPr>
        <w:lastRenderedPageBreak/>
        <w:t xml:space="preserve">13. </w:t>
      </w:r>
      <w:r w:rsidR="0071555D" w:rsidRPr="00975596">
        <w:rPr>
          <w:rFonts w:ascii="Calibri" w:hAnsi="Calibri" w:cs="Calibri"/>
          <w:b/>
          <w:noProof w:val="0"/>
          <w:sz w:val="22"/>
          <w:szCs w:val="22"/>
        </w:rPr>
        <w:t xml:space="preserve">Names </w:t>
      </w:r>
      <w:r w:rsidR="001C7758" w:rsidRPr="00975596">
        <w:rPr>
          <w:rFonts w:ascii="Calibri" w:hAnsi="Calibri" w:cs="Calibri"/>
          <w:b/>
          <w:noProof w:val="0"/>
          <w:sz w:val="22"/>
          <w:szCs w:val="22"/>
        </w:rPr>
        <w:t>and</w:t>
      </w:r>
      <w:r w:rsidR="007E2E0A" w:rsidRPr="00975596">
        <w:rPr>
          <w:rFonts w:ascii="Calibri" w:hAnsi="Calibri" w:cs="Calibri"/>
          <w:b/>
          <w:noProof w:val="0"/>
          <w:sz w:val="22"/>
          <w:szCs w:val="22"/>
        </w:rPr>
        <w:t xml:space="preserve"> </w:t>
      </w:r>
      <w:r w:rsidR="001C7758" w:rsidRPr="00975596">
        <w:rPr>
          <w:rFonts w:ascii="Calibri" w:hAnsi="Calibri" w:cs="Calibri"/>
          <w:b/>
          <w:noProof w:val="0"/>
          <w:sz w:val="22"/>
          <w:szCs w:val="22"/>
        </w:rPr>
        <w:t xml:space="preserve">number of </w:t>
      </w:r>
      <w:r w:rsidR="00AA4A70" w:rsidRPr="00975596">
        <w:rPr>
          <w:rFonts w:ascii="Calibri" w:hAnsi="Calibri" w:cs="Calibri"/>
          <w:b/>
          <w:noProof w:val="0"/>
          <w:sz w:val="22"/>
          <w:szCs w:val="22"/>
        </w:rPr>
        <w:t>researcher</w:t>
      </w:r>
      <w:r w:rsidR="00902497" w:rsidRPr="00975596">
        <w:rPr>
          <w:rFonts w:ascii="Calibri" w:hAnsi="Calibri" w:cs="Calibri"/>
          <w:b/>
          <w:noProof w:val="0"/>
          <w:sz w:val="22"/>
          <w:szCs w:val="22"/>
        </w:rPr>
        <w:t>s</w:t>
      </w:r>
      <w:r w:rsidR="007E2E0A" w:rsidRPr="00975596">
        <w:rPr>
          <w:rFonts w:ascii="Calibri" w:hAnsi="Calibri" w:cs="Calibri"/>
          <w:b/>
          <w:noProof w:val="0"/>
          <w:sz w:val="22"/>
          <w:szCs w:val="22"/>
        </w:rPr>
        <w:t xml:space="preserve"> who </w:t>
      </w:r>
      <w:r w:rsidR="00F5148E" w:rsidRPr="00975596">
        <w:rPr>
          <w:rFonts w:ascii="Calibri" w:hAnsi="Calibri" w:cs="Calibri"/>
          <w:b/>
          <w:noProof w:val="0"/>
          <w:sz w:val="22"/>
          <w:szCs w:val="22"/>
        </w:rPr>
        <w:t>will</w:t>
      </w:r>
      <w:r w:rsidR="00902497" w:rsidRPr="00975596">
        <w:rPr>
          <w:rFonts w:ascii="Calibri" w:hAnsi="Calibri" w:cs="Calibri"/>
          <w:b/>
          <w:noProof w:val="0"/>
          <w:sz w:val="22"/>
          <w:szCs w:val="22"/>
        </w:rPr>
        <w:t xml:space="preserve"> </w:t>
      </w:r>
      <w:r w:rsidR="007E2E0A" w:rsidRPr="00975596">
        <w:rPr>
          <w:rFonts w:ascii="Calibri" w:hAnsi="Calibri" w:cs="Calibri"/>
          <w:b/>
          <w:noProof w:val="0"/>
          <w:sz w:val="22"/>
          <w:szCs w:val="22"/>
        </w:rPr>
        <w:t xml:space="preserve">travel under this project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931"/>
        <w:gridCol w:w="2051"/>
        <w:gridCol w:w="1934"/>
        <w:gridCol w:w="2095"/>
        <w:gridCol w:w="1723"/>
      </w:tblGrid>
      <w:tr w:rsidR="00AE4D7E" w:rsidRPr="00975596" w:rsidTr="001864AB">
        <w:tc>
          <w:tcPr>
            <w:tcW w:w="1668" w:type="dxa"/>
            <w:gridSpan w:val="2"/>
            <w:vMerge w:val="restart"/>
            <w:vAlign w:val="center"/>
          </w:tcPr>
          <w:p w:rsidR="00AE4D7E" w:rsidRPr="00975596" w:rsidRDefault="00AE4D7E" w:rsidP="001C7758">
            <w:pPr>
              <w:spacing w:line="360" w:lineRule="auto"/>
              <w:jc w:val="center"/>
              <w:rPr>
                <w:rFonts w:ascii="Calibri" w:hAnsi="Calibri" w:cs="Calibri"/>
                <w:b/>
                <w:noProof w:val="0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vAlign w:val="center"/>
          </w:tcPr>
          <w:p w:rsidR="00AE4D7E" w:rsidRPr="00975596" w:rsidRDefault="00AE4D7E" w:rsidP="001864AB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5596">
              <w:rPr>
                <w:rFonts w:ascii="Calibri" w:hAnsi="Calibri" w:cs="Calibri"/>
                <w:b/>
                <w:noProof w:val="0"/>
                <w:sz w:val="20"/>
                <w:szCs w:val="20"/>
              </w:rPr>
              <w:t>Thailand</w:t>
            </w:r>
          </w:p>
        </w:tc>
        <w:tc>
          <w:tcPr>
            <w:tcW w:w="3914" w:type="dxa"/>
            <w:gridSpan w:val="2"/>
            <w:vAlign w:val="center"/>
          </w:tcPr>
          <w:p w:rsidR="00AE4D7E" w:rsidRPr="00975596" w:rsidRDefault="00AE4D7E" w:rsidP="001864AB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75596">
              <w:rPr>
                <w:rFonts w:ascii="Calibri" w:hAnsi="Calibri" w:cs="Calibri"/>
                <w:b/>
                <w:noProof w:val="0"/>
                <w:sz w:val="20"/>
                <w:szCs w:val="20"/>
              </w:rPr>
              <w:t>France</w:t>
            </w:r>
          </w:p>
        </w:tc>
      </w:tr>
      <w:tr w:rsidR="00AE4D7E" w:rsidRPr="00975596" w:rsidTr="00AE4D7E">
        <w:tc>
          <w:tcPr>
            <w:tcW w:w="1668" w:type="dxa"/>
            <w:gridSpan w:val="2"/>
            <w:vMerge/>
            <w:vAlign w:val="center"/>
          </w:tcPr>
          <w:p w:rsidR="00AE4D7E" w:rsidRPr="00975596" w:rsidRDefault="00AE4D7E" w:rsidP="000B4F73">
            <w:pPr>
              <w:spacing w:line="360" w:lineRule="auto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AE4D7E" w:rsidRPr="00975596" w:rsidRDefault="00AE4D7E" w:rsidP="001864AB">
            <w:pPr>
              <w:spacing w:line="360" w:lineRule="auto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Professors/ Lecturers</w:t>
            </w:r>
            <w:r w:rsidR="001864AB"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/</w:t>
            </w: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 xml:space="preserve"> Researchers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E4D7E" w:rsidRPr="00975596" w:rsidRDefault="00AE4D7E" w:rsidP="000B4F73">
            <w:pPr>
              <w:spacing w:line="360" w:lineRule="auto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Postgraduate students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AE4D7E" w:rsidRPr="00975596" w:rsidRDefault="001864AB" w:rsidP="000B4F73">
            <w:pPr>
              <w:spacing w:line="360" w:lineRule="auto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Professors/ Lecturers</w:t>
            </w:r>
            <w:r w:rsidR="00AE4D7E"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/ Researchers</w:t>
            </w:r>
          </w:p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AE4D7E" w:rsidRPr="00975596" w:rsidRDefault="00AE4D7E" w:rsidP="000B4F73">
            <w:pPr>
              <w:spacing w:line="360" w:lineRule="auto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Postgraduate students</w:t>
            </w:r>
          </w:p>
        </w:tc>
      </w:tr>
      <w:tr w:rsidR="00AE4D7E" w:rsidRPr="00975596" w:rsidTr="00AE4D7E">
        <w:tc>
          <w:tcPr>
            <w:tcW w:w="720" w:type="dxa"/>
            <w:vMerge w:val="restart"/>
            <w:vAlign w:val="center"/>
          </w:tcPr>
          <w:p w:rsidR="00AE4D7E" w:rsidRPr="00975596" w:rsidRDefault="00AE4D7E" w:rsidP="001864AB">
            <w:pPr>
              <w:tabs>
                <w:tab w:val="left" w:pos="360"/>
              </w:tabs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Year 202</w:t>
            </w:r>
            <w:r w:rsidR="001864AB"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948" w:type="dxa"/>
            <w:vMerge w:val="restart"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Name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</w:tr>
      <w:tr w:rsidR="00AE4D7E" w:rsidRPr="00975596" w:rsidTr="00AE4D7E">
        <w:tc>
          <w:tcPr>
            <w:tcW w:w="720" w:type="dxa"/>
            <w:vMerge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</w:tr>
      <w:tr w:rsidR="00AE4D7E" w:rsidRPr="00975596" w:rsidTr="00AE4D7E">
        <w:tc>
          <w:tcPr>
            <w:tcW w:w="720" w:type="dxa"/>
            <w:vMerge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</w:tr>
      <w:tr w:rsidR="00AE4D7E" w:rsidRPr="00975596" w:rsidTr="00AE4D7E">
        <w:tc>
          <w:tcPr>
            <w:tcW w:w="720" w:type="dxa"/>
            <w:vMerge w:val="restart"/>
            <w:vAlign w:val="center"/>
          </w:tcPr>
          <w:p w:rsidR="00AE4D7E" w:rsidRPr="00975596" w:rsidRDefault="00AE4D7E" w:rsidP="001864AB">
            <w:pPr>
              <w:tabs>
                <w:tab w:val="left" w:pos="360"/>
              </w:tabs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Year 202</w:t>
            </w:r>
            <w:r w:rsidR="001864AB"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948" w:type="dxa"/>
            <w:vMerge w:val="restart"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Cs/>
                <w:noProof w:val="0"/>
                <w:sz w:val="20"/>
                <w:szCs w:val="20"/>
              </w:rPr>
              <w:t>Name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</w:tr>
      <w:tr w:rsidR="00AE4D7E" w:rsidRPr="00975596" w:rsidTr="00AE4D7E">
        <w:tc>
          <w:tcPr>
            <w:tcW w:w="720" w:type="dxa"/>
            <w:vMerge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</w:tr>
      <w:tr w:rsidR="00AE4D7E" w:rsidRPr="00975596" w:rsidTr="00AE4D7E">
        <w:tc>
          <w:tcPr>
            <w:tcW w:w="720" w:type="dxa"/>
            <w:vMerge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</w:tr>
      <w:tr w:rsidR="00AE4D7E" w:rsidRPr="00975596" w:rsidTr="00AE4D7E">
        <w:tc>
          <w:tcPr>
            <w:tcW w:w="1668" w:type="dxa"/>
            <w:gridSpan w:val="2"/>
            <w:vAlign w:val="center"/>
          </w:tcPr>
          <w:p w:rsidR="00AE4D7E" w:rsidRPr="00975596" w:rsidRDefault="00AE4D7E" w:rsidP="00AE4D7E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  <w:r w:rsidRPr="00975596">
              <w:rPr>
                <w:rFonts w:ascii="Calibri" w:hAnsi="Calibri" w:cs="Calibri"/>
                <w:b/>
                <w:noProof w:val="0"/>
                <w:sz w:val="20"/>
                <w:szCs w:val="20"/>
              </w:rPr>
              <w:t xml:space="preserve">Total number of </w:t>
            </w:r>
            <w:r w:rsidR="00CF7C72" w:rsidRPr="00975596">
              <w:rPr>
                <w:rFonts w:ascii="Calibri" w:hAnsi="Calibri" w:cs="Calibri"/>
                <w:b/>
                <w:noProof w:val="0"/>
                <w:sz w:val="20"/>
                <w:szCs w:val="20"/>
              </w:rPr>
              <w:t xml:space="preserve">researchers in </w:t>
            </w:r>
            <w:r w:rsidR="00CF7C72" w:rsidRPr="00975596">
              <w:rPr>
                <w:rFonts w:ascii="Calibri" w:hAnsi="Calibri" w:cs="Calibri"/>
                <w:b/>
                <w:noProof w:val="0"/>
                <w:sz w:val="20"/>
                <w:szCs w:val="20"/>
              </w:rPr>
              <w:br/>
            </w:r>
            <w:r w:rsidRPr="00975596">
              <w:rPr>
                <w:rFonts w:ascii="Calibri" w:hAnsi="Calibri" w:cs="Calibri"/>
                <w:b/>
                <w:noProof w:val="0"/>
                <w:sz w:val="20"/>
                <w:szCs w:val="20"/>
              </w:rPr>
              <w:t>2 years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AE4D7E" w:rsidRPr="00975596" w:rsidRDefault="00AE4D7E" w:rsidP="000B4F73">
            <w:pPr>
              <w:tabs>
                <w:tab w:val="left" w:pos="360"/>
              </w:tabs>
              <w:spacing w:before="120"/>
              <w:jc w:val="both"/>
              <w:rPr>
                <w:rFonts w:ascii="Calibri" w:hAnsi="Calibri" w:cs="Calibri"/>
                <w:bCs/>
                <w:noProof w:val="0"/>
                <w:sz w:val="20"/>
                <w:szCs w:val="20"/>
              </w:rPr>
            </w:pPr>
          </w:p>
        </w:tc>
      </w:tr>
    </w:tbl>
    <w:p w:rsidR="00501E47" w:rsidRPr="00975596" w:rsidRDefault="00501E47" w:rsidP="00264866">
      <w:pPr>
        <w:tabs>
          <w:tab w:val="left" w:pos="360"/>
        </w:tabs>
        <w:spacing w:before="240" w:after="120"/>
        <w:rPr>
          <w:rFonts w:ascii="Calibri" w:hAnsi="Calibri" w:cs="Calibri"/>
          <w:bCs/>
          <w:noProof w:val="0"/>
          <w:sz w:val="22"/>
          <w:szCs w:val="22"/>
        </w:rPr>
      </w:pPr>
      <w:r w:rsidRPr="00975596">
        <w:rPr>
          <w:rFonts w:ascii="Calibri" w:hAnsi="Calibri" w:cs="Calibri"/>
          <w:b/>
          <w:noProof w:val="0"/>
          <w:sz w:val="22"/>
          <w:szCs w:val="22"/>
        </w:rPr>
        <w:t>*</w:t>
      </w:r>
      <w:r w:rsidR="00264866" w:rsidRPr="00975596">
        <w:rPr>
          <w:rFonts w:ascii="Calibri" w:hAnsi="Calibri" w:cs="Calibri"/>
          <w:bCs/>
          <w:noProof w:val="0"/>
          <w:sz w:val="22"/>
          <w:szCs w:val="22"/>
        </w:rPr>
        <w:t xml:space="preserve"> 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>Please note that</w:t>
      </w:r>
      <w:r w:rsidR="00C12E81" w:rsidRPr="00975596">
        <w:rPr>
          <w:rFonts w:ascii="Calibri" w:hAnsi="Calibri" w:cs="Calibri"/>
          <w:bCs/>
          <w:noProof w:val="0"/>
          <w:sz w:val="22"/>
          <w:szCs w:val="22"/>
        </w:rPr>
        <w:t xml:space="preserve"> on Thai side, 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 xml:space="preserve"> </w:t>
      </w:r>
      <w:r w:rsidR="001C7758" w:rsidRPr="00975596">
        <w:rPr>
          <w:rFonts w:ascii="Calibri" w:hAnsi="Calibri" w:cs="Calibri"/>
          <w:b/>
          <w:noProof w:val="0"/>
          <w:sz w:val="22"/>
          <w:szCs w:val="22"/>
        </w:rPr>
        <w:t xml:space="preserve">the </w:t>
      </w:r>
      <w:r w:rsidR="006D55C9" w:rsidRPr="00975596">
        <w:rPr>
          <w:rFonts w:ascii="Calibri" w:hAnsi="Calibri" w:cs="Calibri"/>
          <w:b/>
          <w:noProof w:val="0"/>
          <w:sz w:val="22"/>
          <w:szCs w:val="22"/>
        </w:rPr>
        <w:t>Ministry of Higher Education, Science, Research and Innovation, Thailand</w:t>
      </w:r>
      <w:r w:rsidR="006D55C9" w:rsidRPr="00975596">
        <w:rPr>
          <w:rFonts w:ascii="Calibri" w:hAnsi="Calibri" w:cs="Calibri"/>
          <w:bCs/>
          <w:noProof w:val="0"/>
          <w:sz w:val="22"/>
          <w:szCs w:val="22"/>
        </w:rPr>
        <w:t xml:space="preserve"> </w:t>
      </w:r>
      <w:r w:rsidR="00AD1899" w:rsidRPr="00975596">
        <w:rPr>
          <w:rFonts w:ascii="Calibri" w:hAnsi="Calibri" w:cs="Calibri"/>
          <w:bCs/>
          <w:noProof w:val="0"/>
          <w:sz w:val="22"/>
          <w:szCs w:val="22"/>
        </w:rPr>
        <w:t xml:space="preserve">will only support international transportation expenses </w:t>
      </w:r>
      <w:r w:rsidR="00AD1899" w:rsidRPr="00975596">
        <w:rPr>
          <w:rFonts w:ascii="Calibri" w:hAnsi="Calibri" w:cs="Calibri"/>
          <w:sz w:val="22"/>
          <w:szCs w:val="22"/>
        </w:rPr>
        <w:t>for Thai professors/lecturers/</w:t>
      </w:r>
      <w:r w:rsidR="00C12E81" w:rsidRPr="00975596">
        <w:rPr>
          <w:rFonts w:ascii="Calibri" w:hAnsi="Calibri" w:cs="Calibri"/>
          <w:sz w:val="22"/>
          <w:szCs w:val="22"/>
        </w:rPr>
        <w:t xml:space="preserve"> </w:t>
      </w:r>
      <w:r w:rsidR="00AD1899" w:rsidRPr="00975596">
        <w:rPr>
          <w:rFonts w:ascii="Calibri" w:hAnsi="Calibri" w:cs="Calibri"/>
          <w:sz w:val="22"/>
          <w:szCs w:val="22"/>
        </w:rPr>
        <w:t>researchers</w:t>
      </w:r>
      <w:r w:rsidR="006F6388" w:rsidRPr="00975596">
        <w:rPr>
          <w:rFonts w:ascii="Calibri" w:hAnsi="Calibri" w:cs="Calibri"/>
          <w:sz w:val="22"/>
          <w:szCs w:val="22"/>
        </w:rPr>
        <w:t>/postgraduate students</w:t>
      </w:r>
      <w:r w:rsidR="00AD1899" w:rsidRPr="00975596">
        <w:rPr>
          <w:rFonts w:ascii="Calibri" w:hAnsi="Calibri" w:cs="Calibri"/>
          <w:sz w:val="22"/>
          <w:szCs w:val="22"/>
        </w:rPr>
        <w:t xml:space="preserve"> travel</w:t>
      </w:r>
      <w:r w:rsidR="008024D3" w:rsidRPr="00975596">
        <w:rPr>
          <w:rFonts w:ascii="Calibri" w:hAnsi="Calibri" w:cs="Calibri"/>
          <w:sz w:val="22"/>
          <w:szCs w:val="22"/>
        </w:rPr>
        <w:t>ling</w:t>
      </w:r>
      <w:r w:rsidR="00AD1899" w:rsidRPr="00975596">
        <w:rPr>
          <w:rFonts w:ascii="Calibri" w:hAnsi="Calibri" w:cs="Calibri"/>
          <w:sz w:val="22"/>
          <w:szCs w:val="22"/>
        </w:rPr>
        <w:t xml:space="preserve"> to France </w:t>
      </w:r>
      <w:r w:rsidR="00AD1899" w:rsidRPr="00975596">
        <w:rPr>
          <w:rFonts w:ascii="Calibri" w:hAnsi="Calibri" w:cs="Calibri"/>
          <w:bCs/>
          <w:noProof w:val="0"/>
          <w:sz w:val="22"/>
          <w:szCs w:val="22"/>
        </w:rPr>
        <w:t xml:space="preserve">to </w:t>
      </w:r>
      <w:r w:rsidR="00AD1899" w:rsidRPr="00975596">
        <w:rPr>
          <w:rFonts w:ascii="Calibri" w:hAnsi="Calibri" w:cs="Calibri"/>
          <w:bCs/>
          <w:noProof w:val="0"/>
          <w:spacing w:val="-4"/>
          <w:sz w:val="22"/>
          <w:szCs w:val="22"/>
        </w:rPr>
        <w:t>conduct research under this project</w:t>
      </w:r>
      <w:r w:rsidR="00AD1899" w:rsidRPr="00975596">
        <w:rPr>
          <w:rFonts w:ascii="Calibri" w:hAnsi="Calibri" w:cs="Calibri"/>
          <w:spacing w:val="-4"/>
          <w:sz w:val="22"/>
          <w:szCs w:val="22"/>
        </w:rPr>
        <w:t xml:space="preserve"> w</w:t>
      </w:r>
      <w:r w:rsidR="008577E8" w:rsidRPr="00975596">
        <w:rPr>
          <w:rFonts w:ascii="Calibri" w:hAnsi="Calibri" w:cs="Calibri"/>
          <w:spacing w:val="-4"/>
          <w:sz w:val="22"/>
          <w:szCs w:val="22"/>
        </w:rPr>
        <w:t>ith the maximum</w:t>
      </w:r>
      <w:r w:rsidR="008024D3" w:rsidRPr="00975596">
        <w:rPr>
          <w:rFonts w:ascii="Calibri" w:hAnsi="Calibri" w:cs="Calibri"/>
          <w:spacing w:val="-4"/>
          <w:sz w:val="22"/>
          <w:szCs w:val="22"/>
        </w:rPr>
        <w:t xml:space="preserve"> amount</w:t>
      </w:r>
      <w:r w:rsidR="008577E8" w:rsidRPr="00975596">
        <w:rPr>
          <w:rFonts w:ascii="Calibri" w:hAnsi="Calibri" w:cs="Calibri"/>
          <w:spacing w:val="-4"/>
          <w:sz w:val="22"/>
          <w:szCs w:val="22"/>
        </w:rPr>
        <w:t xml:space="preserve"> of </w:t>
      </w:r>
      <w:r w:rsidR="0092138A" w:rsidRPr="00975596">
        <w:rPr>
          <w:rFonts w:ascii="Calibri" w:hAnsi="Calibri" w:cs="Calibri"/>
          <w:b/>
          <w:bCs/>
          <w:spacing w:val="-4"/>
          <w:sz w:val="22"/>
          <w:szCs w:val="22"/>
        </w:rPr>
        <w:t xml:space="preserve">150,000 Baht per </w:t>
      </w:r>
      <w:r w:rsidR="00AD1899" w:rsidRPr="00975596">
        <w:rPr>
          <w:rFonts w:ascii="Calibri" w:hAnsi="Calibri" w:cs="Calibri"/>
          <w:b/>
          <w:bCs/>
          <w:spacing w:val="-4"/>
          <w:sz w:val="22"/>
          <w:szCs w:val="22"/>
        </w:rPr>
        <w:t>year for each project</w:t>
      </w:r>
      <w:r w:rsidR="00AD1899" w:rsidRPr="00975596">
        <w:rPr>
          <w:rFonts w:ascii="Calibri" w:hAnsi="Calibri" w:cs="Calibri"/>
          <w:spacing w:val="-4"/>
          <w:sz w:val="22"/>
          <w:szCs w:val="22"/>
        </w:rPr>
        <w:t>.</w:t>
      </w:r>
      <w:r w:rsidR="00AD1899" w:rsidRPr="00975596">
        <w:rPr>
          <w:rFonts w:ascii="Calibri" w:hAnsi="Calibri" w:cs="Calibri"/>
          <w:bCs/>
          <w:noProof w:val="0"/>
          <w:sz w:val="22"/>
          <w:szCs w:val="22"/>
        </w:rPr>
        <w:t xml:space="preserve"> </w:t>
      </w:r>
      <w:r w:rsidR="000070DC" w:rsidRPr="00975596">
        <w:rPr>
          <w:rFonts w:ascii="Calibri" w:hAnsi="Calibri" w:cs="Calibri"/>
          <w:bCs/>
          <w:noProof w:val="0"/>
          <w:sz w:val="22"/>
          <w:szCs w:val="22"/>
        </w:rPr>
        <w:t xml:space="preserve">The maximum rate of the travel expenses for each person is </w:t>
      </w:r>
      <w:r w:rsidR="000070DC" w:rsidRPr="00975596">
        <w:rPr>
          <w:rFonts w:ascii="Calibri" w:hAnsi="Calibri" w:cs="Calibri"/>
          <w:b/>
          <w:noProof w:val="0"/>
          <w:sz w:val="22"/>
          <w:szCs w:val="22"/>
        </w:rPr>
        <w:t>50,000 Baht</w:t>
      </w:r>
      <w:r w:rsidR="000070DC" w:rsidRPr="00975596">
        <w:rPr>
          <w:rFonts w:ascii="Calibri" w:hAnsi="Calibri" w:cs="Calibri"/>
          <w:bCs/>
          <w:noProof w:val="0"/>
          <w:sz w:val="22"/>
          <w:szCs w:val="22"/>
        </w:rPr>
        <w:t>,</w:t>
      </w:r>
      <w:r w:rsidR="000070DC" w:rsidRPr="00975596">
        <w:rPr>
          <w:rFonts w:ascii="Calibri" w:hAnsi="Calibri" w:cs="Calibri"/>
          <w:bCs/>
          <w:noProof w:val="0"/>
          <w:sz w:val="22"/>
          <w:szCs w:val="22"/>
          <w:cs/>
        </w:rPr>
        <w:t xml:space="preserve"> </w:t>
      </w:r>
      <w:r w:rsidR="000070DC" w:rsidRPr="00975596">
        <w:rPr>
          <w:rFonts w:ascii="Calibri" w:hAnsi="Calibri" w:cs="Calibri"/>
          <w:bCs/>
          <w:noProof w:val="0"/>
          <w:sz w:val="22"/>
          <w:szCs w:val="22"/>
        </w:rPr>
        <w:t>but the budget for travel expenses</w:t>
      </w:r>
      <w:r w:rsidR="0009197B" w:rsidRPr="00975596">
        <w:rPr>
          <w:rFonts w:ascii="Calibri" w:hAnsi="Calibri" w:cs="Calibri"/>
          <w:bCs/>
          <w:noProof w:val="0"/>
          <w:sz w:val="22"/>
          <w:szCs w:val="22"/>
        </w:rPr>
        <w:t xml:space="preserve"> can be averaged among team members. 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 xml:space="preserve">Thai </w:t>
      </w:r>
      <w:r w:rsidR="00C12E81" w:rsidRPr="00975596">
        <w:rPr>
          <w:rFonts w:ascii="Calibri" w:hAnsi="Calibri" w:cs="Calibri"/>
          <w:bCs/>
          <w:noProof w:val="0"/>
          <w:sz w:val="22"/>
          <w:szCs w:val="22"/>
        </w:rPr>
        <w:t xml:space="preserve">participating 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>universit</w:t>
      </w:r>
      <w:r w:rsidR="00C12E81" w:rsidRPr="00975596">
        <w:rPr>
          <w:rFonts w:ascii="Calibri" w:hAnsi="Calibri" w:cs="Calibri"/>
          <w:bCs/>
          <w:noProof w:val="0"/>
          <w:sz w:val="22"/>
          <w:szCs w:val="22"/>
        </w:rPr>
        <w:t>ies/institutions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 xml:space="preserve"> </w:t>
      </w:r>
      <w:r w:rsidR="00C12E81" w:rsidRPr="00975596">
        <w:rPr>
          <w:rFonts w:ascii="Calibri" w:hAnsi="Calibri" w:cs="Calibri"/>
          <w:bCs/>
          <w:noProof w:val="0"/>
          <w:sz w:val="22"/>
          <w:szCs w:val="22"/>
        </w:rPr>
        <w:t>are</w:t>
      </w:r>
      <w:r w:rsidR="00F5148E" w:rsidRPr="00975596">
        <w:rPr>
          <w:rFonts w:ascii="Calibri" w:hAnsi="Calibri" w:cs="Calibri"/>
          <w:bCs/>
          <w:noProof w:val="0"/>
          <w:sz w:val="22"/>
          <w:szCs w:val="22"/>
        </w:rPr>
        <w:t xml:space="preserve"> to</w:t>
      </w:r>
      <w:r w:rsidR="00013956" w:rsidRPr="00975596">
        <w:rPr>
          <w:rFonts w:ascii="Calibri" w:hAnsi="Calibri" w:cs="Calibri"/>
          <w:bCs/>
          <w:noProof w:val="0"/>
          <w:sz w:val="22"/>
          <w:szCs w:val="22"/>
        </w:rPr>
        <w:t xml:space="preserve"> fund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 xml:space="preserve"> the </w:t>
      </w:r>
      <w:r w:rsidR="006D55C9" w:rsidRPr="00975596">
        <w:rPr>
          <w:rFonts w:ascii="Calibri" w:hAnsi="Calibri" w:cs="Calibri"/>
          <w:bCs/>
          <w:noProof w:val="0"/>
          <w:sz w:val="22"/>
          <w:szCs w:val="22"/>
        </w:rPr>
        <w:t xml:space="preserve">accommodation and 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 xml:space="preserve">living </w:t>
      </w:r>
      <w:r w:rsidR="006D55C9" w:rsidRPr="00975596">
        <w:rPr>
          <w:rFonts w:ascii="Calibri" w:hAnsi="Calibri" w:cs="Calibri"/>
          <w:bCs/>
          <w:noProof w:val="0"/>
          <w:sz w:val="22"/>
          <w:szCs w:val="22"/>
        </w:rPr>
        <w:t xml:space="preserve">allowances </w:t>
      </w:r>
      <w:r w:rsidR="001C7758" w:rsidRPr="00975596">
        <w:rPr>
          <w:rFonts w:ascii="Calibri" w:hAnsi="Calibri" w:cs="Calibri"/>
          <w:bCs/>
          <w:noProof w:val="0"/>
          <w:sz w:val="22"/>
          <w:szCs w:val="22"/>
        </w:rPr>
        <w:t>for French researcher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>s</w:t>
      </w:r>
      <w:r w:rsidR="001C7758" w:rsidRPr="00975596">
        <w:rPr>
          <w:rFonts w:ascii="Calibri" w:hAnsi="Calibri" w:cs="Calibri"/>
          <w:bCs/>
          <w:noProof w:val="0"/>
          <w:sz w:val="22"/>
          <w:szCs w:val="22"/>
        </w:rPr>
        <w:t xml:space="preserve"> travelling</w:t>
      </w:r>
      <w:r w:rsidR="00B23D06" w:rsidRPr="00975596">
        <w:rPr>
          <w:rFonts w:ascii="Calibri" w:hAnsi="Calibri" w:cs="Calibri"/>
          <w:bCs/>
          <w:noProof w:val="0"/>
          <w:sz w:val="22"/>
          <w:szCs w:val="22"/>
        </w:rPr>
        <w:t xml:space="preserve"> </w:t>
      </w:r>
      <w:r w:rsidRPr="00975596">
        <w:rPr>
          <w:rFonts w:ascii="Calibri" w:hAnsi="Calibri" w:cs="Calibri"/>
          <w:bCs/>
          <w:noProof w:val="0"/>
          <w:sz w:val="22"/>
          <w:szCs w:val="22"/>
        </w:rPr>
        <w:t xml:space="preserve">to Thailand. </w:t>
      </w:r>
    </w:p>
    <w:p w:rsidR="00355474" w:rsidRPr="00975596" w:rsidRDefault="00355474" w:rsidP="008577E8">
      <w:pPr>
        <w:tabs>
          <w:tab w:val="left" w:pos="360"/>
        </w:tabs>
        <w:spacing w:before="240" w:after="120"/>
        <w:jc w:val="thaiDistribute"/>
        <w:rPr>
          <w:rFonts w:ascii="Calibri" w:hAnsi="Calibri" w:cs="Calibri"/>
          <w:noProof w:val="0"/>
          <w:sz w:val="22"/>
          <w:szCs w:val="22"/>
        </w:rPr>
      </w:pPr>
    </w:p>
    <w:p w:rsidR="0047115A" w:rsidRPr="00975596" w:rsidRDefault="0047115A" w:rsidP="00DB09C6">
      <w:pPr>
        <w:tabs>
          <w:tab w:val="left" w:pos="360"/>
        </w:tabs>
        <w:spacing w:before="120" w:after="120"/>
        <w:jc w:val="thaiDistribute"/>
        <w:rPr>
          <w:rFonts w:ascii="Calibri" w:hAnsi="Calibri" w:cs="Calibri"/>
          <w:noProof w:val="0"/>
          <w:sz w:val="22"/>
          <w:szCs w:val="22"/>
        </w:rPr>
      </w:pPr>
    </w:p>
    <w:sectPr w:rsidR="0047115A" w:rsidRPr="00975596" w:rsidSect="00CD011D">
      <w:headerReference w:type="default" r:id="rId7"/>
      <w:pgSz w:w="11906" w:h="16838" w:code="9"/>
      <w:pgMar w:top="720" w:right="1170" w:bottom="720" w:left="1170" w:header="706" w:footer="70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71" w:rsidRDefault="00203871" w:rsidP="000070DC">
      <w:r>
        <w:separator/>
      </w:r>
    </w:p>
  </w:endnote>
  <w:endnote w:type="continuationSeparator" w:id="0">
    <w:p w:rsidR="00203871" w:rsidRDefault="00203871" w:rsidP="0000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71" w:rsidRDefault="00203871" w:rsidP="000070DC">
      <w:r>
        <w:separator/>
      </w:r>
    </w:p>
  </w:footnote>
  <w:footnote w:type="continuationSeparator" w:id="0">
    <w:p w:rsidR="00203871" w:rsidRDefault="00203871" w:rsidP="00007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80E" w:rsidRDefault="00EC080E" w:rsidP="00CD011D">
    <w:pPr>
      <w:pStyle w:val="Header"/>
      <w:pBdr>
        <w:bottom w:val="single" w:sz="4" w:space="1" w:color="D9D9D9"/>
      </w:pBdr>
      <w:jc w:val="right"/>
    </w:pPr>
    <w:r>
      <w:rPr>
        <w:rFonts w:ascii="Segoe UI" w:hAnsi="Segoe UI" w:cs="Browallia New"/>
        <w:sz w:val="16"/>
        <w:szCs w:val="20"/>
      </w:rPr>
      <w:t>Insert name of principal investigator (PI) here</w:t>
    </w:r>
    <w:r w:rsidRPr="00B37C06">
      <w:rPr>
        <w:rFonts w:ascii="Segoe UI" w:hAnsi="Segoe UI" w:cs="Segoe UI"/>
        <w:sz w:val="16"/>
        <w:szCs w:val="16"/>
      </w:rPr>
      <w:t xml:space="preserve"> | </w:t>
    </w:r>
    <w:r w:rsidRPr="00B37C06">
      <w:rPr>
        <w:rFonts w:ascii="Segoe UI" w:hAnsi="Segoe UI" w:cs="Segoe UI"/>
        <w:noProof w:val="0"/>
        <w:sz w:val="16"/>
        <w:szCs w:val="16"/>
      </w:rPr>
      <w:fldChar w:fldCharType="begin"/>
    </w:r>
    <w:r w:rsidRPr="00B37C06">
      <w:rPr>
        <w:rFonts w:ascii="Segoe UI" w:hAnsi="Segoe UI" w:cs="Segoe UI"/>
        <w:sz w:val="16"/>
        <w:szCs w:val="16"/>
      </w:rPr>
      <w:instrText xml:space="preserve"> PAGE   \* MERGEFORMAT </w:instrText>
    </w:r>
    <w:r w:rsidRPr="00B37C06">
      <w:rPr>
        <w:rFonts w:ascii="Segoe UI" w:hAnsi="Segoe UI" w:cs="Segoe UI"/>
        <w:noProof w:val="0"/>
        <w:sz w:val="16"/>
        <w:szCs w:val="16"/>
      </w:rPr>
      <w:fldChar w:fldCharType="separate"/>
    </w:r>
    <w:r w:rsidR="00764975" w:rsidRPr="00764975">
      <w:rPr>
        <w:rFonts w:ascii="Segoe UI" w:hAnsi="Segoe UI" w:cs="Segoe UI"/>
        <w:b/>
        <w:bCs/>
        <w:sz w:val="16"/>
        <w:szCs w:val="16"/>
      </w:rPr>
      <w:t>5</w:t>
    </w:r>
    <w:r w:rsidRPr="00B37C06">
      <w:rPr>
        <w:rFonts w:ascii="Segoe UI" w:hAnsi="Segoe UI" w:cs="Segoe UI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0BD5"/>
    <w:multiLevelType w:val="multilevel"/>
    <w:tmpl w:val="F398B23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A2657D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9D3707"/>
    <w:multiLevelType w:val="hybridMultilevel"/>
    <w:tmpl w:val="7F1CD0D4"/>
    <w:lvl w:ilvl="0" w:tplc="040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21AA1F9D"/>
    <w:multiLevelType w:val="multilevel"/>
    <w:tmpl w:val="2D6AB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2067E4C"/>
    <w:multiLevelType w:val="multilevel"/>
    <w:tmpl w:val="3ACAA18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81446CD"/>
    <w:multiLevelType w:val="hybridMultilevel"/>
    <w:tmpl w:val="DF0A4840"/>
    <w:lvl w:ilvl="0" w:tplc="0636937E">
      <w:numFmt w:val="bullet"/>
      <w:lvlText w:val=""/>
      <w:lvlJc w:val="left"/>
      <w:pPr>
        <w:ind w:left="720" w:hanging="360"/>
      </w:pPr>
      <w:rPr>
        <w:rFonts w:ascii="Wingdings" w:eastAsia="Cordia New" w:hAnsi="Wingdings" w:cs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2686"/>
    <w:multiLevelType w:val="hybridMultilevel"/>
    <w:tmpl w:val="D0D2A6B4"/>
    <w:lvl w:ilvl="0" w:tplc="2932DD1A">
      <w:numFmt w:val="bullet"/>
      <w:lvlText w:val=""/>
      <w:lvlJc w:val="left"/>
      <w:pPr>
        <w:ind w:left="1080" w:hanging="360"/>
      </w:pPr>
      <w:rPr>
        <w:rFonts w:ascii="Wingdings" w:eastAsia="Cordia New" w:hAnsi="Wingdings" w:cs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A6350D"/>
    <w:multiLevelType w:val="hybridMultilevel"/>
    <w:tmpl w:val="AE78A1A6"/>
    <w:lvl w:ilvl="0" w:tplc="FE9C5A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A03B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6D82CE1"/>
    <w:multiLevelType w:val="hybridMultilevel"/>
    <w:tmpl w:val="C54A431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D4742"/>
    <w:multiLevelType w:val="singleLevel"/>
    <w:tmpl w:val="CDAE10BE"/>
    <w:lvl w:ilvl="0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63A5A86"/>
    <w:multiLevelType w:val="hybridMultilevel"/>
    <w:tmpl w:val="D5140066"/>
    <w:lvl w:ilvl="0" w:tplc="55D41292">
      <w:numFmt w:val="bullet"/>
      <w:lvlText w:val=""/>
      <w:lvlJc w:val="left"/>
      <w:pPr>
        <w:ind w:left="717" w:hanging="360"/>
      </w:pPr>
      <w:rPr>
        <w:rFonts w:ascii="Wingdings" w:eastAsia="Cordia New" w:hAnsi="Wingdings" w:cs="Angsana New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11"/>
    <w:rsid w:val="000070DC"/>
    <w:rsid w:val="00012548"/>
    <w:rsid w:val="00013956"/>
    <w:rsid w:val="00015DB9"/>
    <w:rsid w:val="00024CF4"/>
    <w:rsid w:val="00051311"/>
    <w:rsid w:val="0007748C"/>
    <w:rsid w:val="00084C13"/>
    <w:rsid w:val="0009197B"/>
    <w:rsid w:val="000B4F73"/>
    <w:rsid w:val="000D5A18"/>
    <w:rsid w:val="000E73B9"/>
    <w:rsid w:val="00111D26"/>
    <w:rsid w:val="00116584"/>
    <w:rsid w:val="00116772"/>
    <w:rsid w:val="0011791F"/>
    <w:rsid w:val="00136DEE"/>
    <w:rsid w:val="00170921"/>
    <w:rsid w:val="001864AB"/>
    <w:rsid w:val="001C7758"/>
    <w:rsid w:val="001E4E6A"/>
    <w:rsid w:val="001E667C"/>
    <w:rsid w:val="001E7ADE"/>
    <w:rsid w:val="001F1606"/>
    <w:rsid w:val="001F2162"/>
    <w:rsid w:val="00203871"/>
    <w:rsid w:val="0022488B"/>
    <w:rsid w:val="00264866"/>
    <w:rsid w:val="00274A38"/>
    <w:rsid w:val="002D1CB0"/>
    <w:rsid w:val="00355474"/>
    <w:rsid w:val="003A0E25"/>
    <w:rsid w:val="003D0411"/>
    <w:rsid w:val="003D2784"/>
    <w:rsid w:val="0047115A"/>
    <w:rsid w:val="00491848"/>
    <w:rsid w:val="004A4BD9"/>
    <w:rsid w:val="004B5D5F"/>
    <w:rsid w:val="00500765"/>
    <w:rsid w:val="00501E47"/>
    <w:rsid w:val="0052066D"/>
    <w:rsid w:val="00521E44"/>
    <w:rsid w:val="0054105A"/>
    <w:rsid w:val="005569A2"/>
    <w:rsid w:val="00563443"/>
    <w:rsid w:val="00566490"/>
    <w:rsid w:val="00586BFC"/>
    <w:rsid w:val="00592B63"/>
    <w:rsid w:val="0059445E"/>
    <w:rsid w:val="005A1FC8"/>
    <w:rsid w:val="005E61E0"/>
    <w:rsid w:val="006222BA"/>
    <w:rsid w:val="00635406"/>
    <w:rsid w:val="00675EFE"/>
    <w:rsid w:val="00691509"/>
    <w:rsid w:val="00694E0E"/>
    <w:rsid w:val="006C740C"/>
    <w:rsid w:val="006D55C9"/>
    <w:rsid w:val="006F6388"/>
    <w:rsid w:val="0071555D"/>
    <w:rsid w:val="00720C8E"/>
    <w:rsid w:val="00744A34"/>
    <w:rsid w:val="00764975"/>
    <w:rsid w:val="00776C4C"/>
    <w:rsid w:val="007A1875"/>
    <w:rsid w:val="007E2E0A"/>
    <w:rsid w:val="008024D3"/>
    <w:rsid w:val="00815548"/>
    <w:rsid w:val="008577E8"/>
    <w:rsid w:val="00862A71"/>
    <w:rsid w:val="00867DBF"/>
    <w:rsid w:val="00892041"/>
    <w:rsid w:val="008A4253"/>
    <w:rsid w:val="008A4309"/>
    <w:rsid w:val="008D74AE"/>
    <w:rsid w:val="008F2B90"/>
    <w:rsid w:val="00902497"/>
    <w:rsid w:val="0092138A"/>
    <w:rsid w:val="009245F7"/>
    <w:rsid w:val="00926DB6"/>
    <w:rsid w:val="00931709"/>
    <w:rsid w:val="00943B75"/>
    <w:rsid w:val="00967311"/>
    <w:rsid w:val="0096775D"/>
    <w:rsid w:val="00975596"/>
    <w:rsid w:val="00977B4F"/>
    <w:rsid w:val="00981AC6"/>
    <w:rsid w:val="009B7998"/>
    <w:rsid w:val="00A926E0"/>
    <w:rsid w:val="00AA4A70"/>
    <w:rsid w:val="00AC1D26"/>
    <w:rsid w:val="00AD1899"/>
    <w:rsid w:val="00AD4432"/>
    <w:rsid w:val="00AE4D7E"/>
    <w:rsid w:val="00AE694D"/>
    <w:rsid w:val="00AF66F2"/>
    <w:rsid w:val="00AF74A1"/>
    <w:rsid w:val="00B23D06"/>
    <w:rsid w:val="00B304F7"/>
    <w:rsid w:val="00B37C06"/>
    <w:rsid w:val="00B41160"/>
    <w:rsid w:val="00B55AE0"/>
    <w:rsid w:val="00B56A0D"/>
    <w:rsid w:val="00B64DB7"/>
    <w:rsid w:val="00BA5CB4"/>
    <w:rsid w:val="00C12E81"/>
    <w:rsid w:val="00C15960"/>
    <w:rsid w:val="00C17E6C"/>
    <w:rsid w:val="00C9253D"/>
    <w:rsid w:val="00CC1012"/>
    <w:rsid w:val="00CD011D"/>
    <w:rsid w:val="00CE445D"/>
    <w:rsid w:val="00CF12F0"/>
    <w:rsid w:val="00CF7C72"/>
    <w:rsid w:val="00D90E5A"/>
    <w:rsid w:val="00DB09C6"/>
    <w:rsid w:val="00DB386F"/>
    <w:rsid w:val="00DB46A0"/>
    <w:rsid w:val="00DB489F"/>
    <w:rsid w:val="00DF1B20"/>
    <w:rsid w:val="00E144FB"/>
    <w:rsid w:val="00E62BAE"/>
    <w:rsid w:val="00E90824"/>
    <w:rsid w:val="00EA2B6C"/>
    <w:rsid w:val="00EA3B66"/>
    <w:rsid w:val="00EC080E"/>
    <w:rsid w:val="00F20ED0"/>
    <w:rsid w:val="00F40506"/>
    <w:rsid w:val="00F47AB0"/>
    <w:rsid w:val="00F5148E"/>
    <w:rsid w:val="00F86042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D85B655-F03C-40C8-9E69-9B49666C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E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772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rsid w:val="00DB09C6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DB09C6"/>
    <w:rPr>
      <w:rFonts w:ascii="Segoe UI" w:hAnsi="Segoe UI"/>
      <w:noProof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rsid w:val="000070DC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0070DC"/>
    <w:rPr>
      <w:noProof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0070DC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0070DC"/>
    <w:rPr>
      <w:noProof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Ministry of University Affairs, Thailand</vt:lpstr>
      <vt:lpstr>Ministry of University Affairs, Thailand </vt:lpstr>
    </vt:vector>
  </TitlesOfParts>
  <Company>toto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University Affairs, Thailand</dc:title>
  <dc:subject/>
  <dc:creator>toto</dc:creator>
  <cp:keywords/>
  <cp:lastModifiedBy>Phicharmon Sridurongkhatham</cp:lastModifiedBy>
  <cp:revision>4</cp:revision>
  <cp:lastPrinted>2020-06-01T06:18:00Z</cp:lastPrinted>
  <dcterms:created xsi:type="dcterms:W3CDTF">2020-06-01T03:42:00Z</dcterms:created>
  <dcterms:modified xsi:type="dcterms:W3CDTF">2020-06-01T06:18:00Z</dcterms:modified>
</cp:coreProperties>
</file>